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70BE" w:rsidRDefault="006D0E6B" w:rsidP="00CD7566">
      <w:pPr>
        <w:jc w:val="left"/>
      </w:pPr>
      <w:r>
        <w:rPr>
          <w:lang w:val="en-US"/>
        </w:rPr>
        <w:drawing>
          <wp:inline distT="0" distB="0" distL="0" distR="0" wp14:anchorId="36E433B5" wp14:editId="6BA06637">
            <wp:extent cx="3385701" cy="612000"/>
            <wp:effectExtent l="0" t="0" r="5715" b="0"/>
            <wp:docPr id="12" name="Grafik 1" descr="OvGU_Logo_Fak_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OvGU_Logo_Fak_E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85701" cy="612000"/>
                    </a:xfrm>
                    <a:prstGeom prst="rect">
                      <a:avLst/>
                    </a:prstGeom>
                    <a:noFill/>
                    <a:ln>
                      <a:noFill/>
                    </a:ln>
                  </pic:spPr>
                </pic:pic>
              </a:graphicData>
            </a:graphic>
          </wp:inline>
        </w:drawing>
      </w:r>
      <w:r w:rsidR="00CD7566">
        <w:rPr>
          <w:lang w:val="en-US"/>
        </w:rPr>
        <w:drawing>
          <wp:inline distT="0" distB="0" distL="0" distR="0">
            <wp:extent cx="1726736" cy="612000"/>
            <wp:effectExtent l="0" t="0" r="698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 Lena Round horizontal-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6736" cy="612000"/>
                    </a:xfrm>
                    <a:prstGeom prst="rect">
                      <a:avLst/>
                    </a:prstGeom>
                  </pic:spPr>
                </pic:pic>
              </a:graphicData>
            </a:graphic>
          </wp:inline>
        </w:drawing>
      </w:r>
    </w:p>
    <w:p w:rsidR="00442C38" w:rsidRDefault="00442C38" w:rsidP="00442C38"/>
    <w:p w:rsidR="00442C38" w:rsidRDefault="00442C38" w:rsidP="00442C38"/>
    <w:p w:rsidR="00442C38" w:rsidRDefault="00442C38" w:rsidP="00442C38"/>
    <w:p w:rsidR="00931B08" w:rsidRPr="00052739" w:rsidRDefault="006D0E6B" w:rsidP="00442C38">
      <w:pPr>
        <w:jc w:val="center"/>
        <w:rPr>
          <w:sz w:val="40"/>
          <w:szCs w:val="40"/>
        </w:rPr>
      </w:pPr>
      <w:r w:rsidRPr="00132DB9">
        <w:rPr>
          <w:sz w:val="40"/>
          <w:szCs w:val="40"/>
        </w:rPr>
        <w:t>Lehrstuhl Elektrische Netze</w:t>
      </w:r>
      <w:r w:rsidR="00810076">
        <w:rPr>
          <w:sz w:val="40"/>
          <w:szCs w:val="40"/>
        </w:rPr>
        <w:br/>
      </w:r>
      <w:r w:rsidRPr="00132DB9">
        <w:rPr>
          <w:sz w:val="40"/>
          <w:szCs w:val="40"/>
        </w:rPr>
        <w:t>und Erneuerbare Energie</w:t>
      </w:r>
    </w:p>
    <w:p w:rsidR="00442C38" w:rsidRDefault="00442C38" w:rsidP="00442C38"/>
    <w:p w:rsidR="00E73198" w:rsidRDefault="00E73198" w:rsidP="00442C38"/>
    <w:p w:rsidR="00E73198" w:rsidRDefault="00E73198" w:rsidP="00442C38"/>
    <w:p w:rsidR="00442C38" w:rsidRPr="009956ED" w:rsidRDefault="009956ED" w:rsidP="00E73198">
      <w:pPr>
        <w:jc w:val="center"/>
        <w:rPr>
          <w:b/>
          <w:sz w:val="48"/>
          <w:szCs w:val="48"/>
          <w:lang w:val="en-US"/>
        </w:rPr>
      </w:pPr>
      <w:r w:rsidRPr="009956ED">
        <w:rPr>
          <w:b/>
          <w:sz w:val="48"/>
          <w:szCs w:val="48"/>
          <w:lang w:val="en-US"/>
        </w:rPr>
        <w:t>Integrated Project</w:t>
      </w:r>
    </w:p>
    <w:p w:rsidR="00E73198" w:rsidRPr="009956ED" w:rsidRDefault="00E73198" w:rsidP="00442C38">
      <w:pPr>
        <w:rPr>
          <w:lang w:val="en-US"/>
        </w:rPr>
      </w:pPr>
    </w:p>
    <w:p w:rsidR="00E73198" w:rsidRPr="009956ED" w:rsidRDefault="00E73198" w:rsidP="00442C38">
      <w:pPr>
        <w:rPr>
          <w:lang w:val="en-US"/>
        </w:rPr>
      </w:pPr>
    </w:p>
    <w:p w:rsidR="005C6307" w:rsidRPr="009956ED" w:rsidRDefault="005C6307" w:rsidP="00442C38">
      <w:pPr>
        <w:rPr>
          <w:lang w:val="en-US"/>
        </w:rPr>
      </w:pPr>
    </w:p>
    <w:p w:rsidR="00E73198" w:rsidRPr="00E96ECB" w:rsidRDefault="009956ED" w:rsidP="009956ED">
      <w:pPr>
        <w:jc w:val="center"/>
        <w:rPr>
          <w:b/>
          <w:lang w:val="en-US"/>
        </w:rPr>
      </w:pPr>
      <w:r w:rsidRPr="00E96ECB">
        <w:rPr>
          <w:b/>
          <w:sz w:val="40"/>
          <w:szCs w:val="40"/>
          <w:lang w:val="en-US"/>
        </w:rPr>
        <w:t>Demand Response for heating and cooling purposes in smart houses.</w:t>
      </w:r>
    </w:p>
    <w:p w:rsidR="00052E25" w:rsidRPr="009956ED" w:rsidRDefault="00052E25" w:rsidP="00442C38">
      <w:pPr>
        <w:rPr>
          <w:lang w:val="en-US"/>
        </w:rPr>
      </w:pPr>
    </w:p>
    <w:p w:rsidR="00052E25" w:rsidRPr="009956ED" w:rsidRDefault="00052E25" w:rsidP="00442C38">
      <w:pPr>
        <w:rPr>
          <w:lang w:val="en-US"/>
        </w:rPr>
      </w:pPr>
    </w:p>
    <w:p w:rsidR="00052E25" w:rsidRPr="009956ED" w:rsidRDefault="00052E25" w:rsidP="00442C38">
      <w:pPr>
        <w:rPr>
          <w:lang w:val="en-US"/>
        </w:rPr>
      </w:pPr>
    </w:p>
    <w:p w:rsidR="00052E25" w:rsidRPr="009956ED" w:rsidRDefault="00052E25" w:rsidP="00442C38">
      <w:pPr>
        <w:rPr>
          <w:lang w:val="en-US"/>
        </w:rPr>
      </w:pPr>
    </w:p>
    <w:p w:rsidR="00052E25" w:rsidRPr="009956ED" w:rsidRDefault="00052E25" w:rsidP="00442C38">
      <w:pPr>
        <w:rPr>
          <w:lang w:val="en-US"/>
        </w:rPr>
      </w:pPr>
    </w:p>
    <w:p w:rsidR="00052E25" w:rsidRPr="009C1150" w:rsidRDefault="00052E25" w:rsidP="00052E25">
      <w:r>
        <w:t xml:space="preserve">am </w:t>
      </w:r>
      <w:r w:rsidR="009956ED">
        <w:t>01</w:t>
      </w:r>
      <w:r>
        <w:t>.</w:t>
      </w:r>
      <w:r w:rsidR="009956ED">
        <w:t>08</w:t>
      </w:r>
      <w:r>
        <w:t>.201</w:t>
      </w:r>
      <w:r w:rsidR="009956ED">
        <w:t>6</w:t>
      </w:r>
      <w:r>
        <w:t xml:space="preserve"> vorgelegte </w:t>
      </w:r>
      <w:r w:rsidR="00B07AF8">
        <w:t>Integrated Project</w:t>
      </w:r>
      <w:r>
        <w:t>t</w:t>
      </w:r>
    </w:p>
    <w:p w:rsidR="00052E25" w:rsidRDefault="00052E25" w:rsidP="00052E25">
      <w:r w:rsidRPr="009C1150">
        <w:t xml:space="preserve">von </w:t>
      </w:r>
      <w:r w:rsidR="009956ED">
        <w:t>Abhik</w:t>
      </w:r>
      <w:r>
        <w:t xml:space="preserve"> </w:t>
      </w:r>
      <w:r w:rsidR="009956ED">
        <w:t>Ghosh</w:t>
      </w:r>
    </w:p>
    <w:p w:rsidR="00052E25" w:rsidRDefault="00052E25" w:rsidP="00052E25"/>
    <w:p w:rsidR="00052E25" w:rsidRDefault="00052E25" w:rsidP="00052E25">
      <w:r>
        <w:t>Erstprüfer:</w:t>
      </w:r>
      <w:r>
        <w:tab/>
      </w:r>
      <w:r w:rsidR="00C762C2">
        <w:tab/>
      </w:r>
      <w:r w:rsidRPr="00052E25">
        <w:t xml:space="preserve">Prof. Dr.-Ing. </w:t>
      </w:r>
      <w:r w:rsidR="006F4E95">
        <w:t xml:space="preserve">habil. </w:t>
      </w:r>
      <w:r>
        <w:t>M</w:t>
      </w:r>
      <w:r w:rsidRPr="00052E25">
        <w:t xml:space="preserve">. </w:t>
      </w:r>
      <w:r>
        <w:t>Wolter</w:t>
      </w:r>
    </w:p>
    <w:p w:rsidR="00052E25" w:rsidRDefault="00052E25" w:rsidP="00052E25">
      <w:r>
        <w:t>Zweitprüfer:</w:t>
      </w:r>
      <w:r>
        <w:tab/>
        <w:t>Prof. Dr.-Ing. A. Lindemann</w:t>
      </w:r>
    </w:p>
    <w:p w:rsidR="00052E25" w:rsidRDefault="00052E25" w:rsidP="00052E25"/>
    <w:p w:rsidR="009956ED" w:rsidRDefault="00052E25" w:rsidP="009956ED">
      <w:r>
        <w:t>Betreuer:</w:t>
      </w:r>
      <w:r>
        <w:tab/>
      </w:r>
      <w:r w:rsidR="00C762C2">
        <w:tab/>
      </w:r>
      <w:r w:rsidR="009956ED" w:rsidRPr="00052E25">
        <w:t>Dr.-Ing.</w:t>
      </w:r>
      <w:r w:rsidR="009956ED">
        <w:t>P Lombardi</w:t>
      </w:r>
    </w:p>
    <w:p w:rsidR="006F4E95" w:rsidRDefault="006F4E95" w:rsidP="00052E25"/>
    <w:p w:rsidR="006F4E95" w:rsidRDefault="006F4E95" w:rsidP="00052E25"/>
    <w:p w:rsidR="006F4E95" w:rsidRDefault="006F4E95" w:rsidP="00052E25"/>
    <w:p w:rsidR="00931B08" w:rsidRDefault="00931B08" w:rsidP="00D56008">
      <w:pPr>
        <w:sectPr w:rsidR="00931B08" w:rsidSect="00F907D9">
          <w:headerReference w:type="even" r:id="rId10"/>
          <w:headerReference w:type="default" r:id="rId11"/>
          <w:footerReference w:type="even" r:id="rId12"/>
          <w:footerReference w:type="default" r:id="rId13"/>
          <w:headerReference w:type="first" r:id="rId14"/>
          <w:footerReference w:type="first" r:id="rId15"/>
          <w:pgSz w:w="11906" w:h="16838"/>
          <w:pgMar w:top="1985" w:right="1701" w:bottom="1985" w:left="1701" w:header="1134" w:footer="1134" w:gutter="0"/>
          <w:cols w:space="708"/>
          <w:docGrid w:linePitch="360"/>
        </w:sectPr>
      </w:pPr>
    </w:p>
    <w:p w:rsidR="006D0E6B" w:rsidRPr="00247915" w:rsidRDefault="009956ED">
      <w:pPr>
        <w:sectPr w:rsidR="006D0E6B" w:rsidRPr="00247915" w:rsidSect="00F907D9">
          <w:headerReference w:type="default" r:id="rId16"/>
          <w:footerReference w:type="default" r:id="rId17"/>
          <w:pgSz w:w="11906" w:h="16838" w:code="9"/>
          <w:pgMar w:top="1985" w:right="1701" w:bottom="1985" w:left="1701" w:header="1134" w:footer="1134" w:gutter="0"/>
          <w:cols w:space="708"/>
          <w:docGrid w:linePitch="360"/>
        </w:sectPr>
      </w:pPr>
      <w:r>
        <w:rPr>
          <w:lang w:val="en-US"/>
        </w:rPr>
        <w:lastRenderedPageBreak/>
        <w:drawing>
          <wp:anchor distT="0" distB="0" distL="114300" distR="114300" simplePos="0" relativeHeight="251658240" behindDoc="0" locked="0" layoutInCell="1" allowOverlap="1">
            <wp:simplePos x="0" y="0"/>
            <wp:positionH relativeFrom="column">
              <wp:posOffset>-1051560</wp:posOffset>
            </wp:positionH>
            <wp:positionV relativeFrom="paragraph">
              <wp:posOffset>-1241425</wp:posOffset>
            </wp:positionV>
            <wp:extent cx="7515225" cy="106489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grayscl/>
                      <a:extLst>
                        <a:ext uri="{BEBA8EAE-BF5A-486C-A8C5-ECC9F3942E4B}">
                          <a14:imgProps xmlns:a14="http://schemas.microsoft.com/office/drawing/2010/main">
                            <a14:imgLayer r:embed="rId19">
                              <a14:imgEffect>
                                <a14:sharpenSoften amount="50000"/>
                              </a14:imgEffect>
                              <a14:imgEffect>
                                <a14:colorTemperature colorTemp="11200"/>
                              </a14:imgEffect>
                              <a14:imgEffect>
                                <a14:saturation sat="2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531513" cy="1067203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6D0E6B" w:rsidRPr="006D0E6B" w:rsidRDefault="006D0E6B">
      <w:pPr>
        <w:rPr>
          <w:b/>
          <w:sz w:val="40"/>
          <w:szCs w:val="40"/>
        </w:rPr>
      </w:pPr>
      <w:r w:rsidRPr="006D0E6B">
        <w:rPr>
          <w:b/>
          <w:sz w:val="40"/>
          <w:szCs w:val="40"/>
        </w:rPr>
        <w:lastRenderedPageBreak/>
        <w:t>Erklärung</w:t>
      </w:r>
    </w:p>
    <w:p w:rsidR="006D0E6B" w:rsidRDefault="006D0E6B"/>
    <w:p w:rsidR="006D0E6B" w:rsidRDefault="006D0E6B">
      <w:pPr>
        <w:rPr>
          <w:rFonts w:ascii="TimesNewRoman" w:hAnsi="TimesNewRoman"/>
          <w:szCs w:val="24"/>
        </w:rPr>
      </w:pPr>
      <w:r>
        <w:rPr>
          <w:rFonts w:ascii="TimesNewRoman" w:hAnsi="TimesNewRoman"/>
          <w:szCs w:val="24"/>
        </w:rPr>
        <w:t>Ich versichere, dass ich diese Masterarbeit ohne fremde Hilfe selbstständig verfasst und nur die angegebenen Quellen und Hilfsmittel benutzt habe. Wörtlich oder dem Sinn nach aus anderen Werken entnommene Stellen sind unter Angabe der Quellen kenntlich gemacht.</w:t>
      </w:r>
    </w:p>
    <w:p w:rsidR="006D0E6B" w:rsidRDefault="006D0E6B">
      <w:pPr>
        <w:rPr>
          <w:rFonts w:ascii="TimesNewRoman" w:hAnsi="TimesNewRoman"/>
          <w:szCs w:val="24"/>
        </w:rPr>
      </w:pPr>
    </w:p>
    <w:p w:rsidR="006D0E6B" w:rsidRDefault="006D0E6B">
      <w:pPr>
        <w:rPr>
          <w:rFonts w:ascii="TimesNewRoman" w:hAnsi="TimesNewRoman"/>
          <w:szCs w:val="24"/>
        </w:rPr>
      </w:pPr>
    </w:p>
    <w:p w:rsidR="006D0E6B" w:rsidRDefault="006D0E6B">
      <w:pPr>
        <w:rPr>
          <w:rFonts w:ascii="TimesNewRoman" w:hAnsi="TimesNewRoman"/>
          <w:szCs w:val="24"/>
        </w:rPr>
      </w:pPr>
    </w:p>
    <w:p w:rsidR="006D0E6B" w:rsidRDefault="004A0694">
      <w:pPr>
        <w:rPr>
          <w:rFonts w:ascii="TimesNewRoman" w:hAnsi="TimesNewRoman"/>
          <w:szCs w:val="24"/>
        </w:rPr>
      </w:pPr>
      <w:r>
        <w:rPr>
          <w:rFonts w:ascii="TimesNewRoman" w:hAnsi="TimesNewRoman"/>
          <w:szCs w:val="24"/>
        </w:rPr>
        <w:t>01</w:t>
      </w:r>
      <w:r w:rsidR="006D0E6B">
        <w:rPr>
          <w:rFonts w:ascii="TimesNewRoman" w:hAnsi="TimesNewRoman"/>
          <w:szCs w:val="24"/>
        </w:rPr>
        <w:t xml:space="preserve">. </w:t>
      </w:r>
      <w:r>
        <w:rPr>
          <w:rFonts w:ascii="TimesNewRoman" w:hAnsi="TimesNewRoman"/>
          <w:szCs w:val="24"/>
        </w:rPr>
        <w:t xml:space="preserve">Aug </w:t>
      </w:r>
      <w:r w:rsidR="006D0E6B">
        <w:rPr>
          <w:rFonts w:ascii="TimesNewRoman" w:hAnsi="TimesNewRoman"/>
          <w:szCs w:val="24"/>
        </w:rPr>
        <w:t>201</w:t>
      </w:r>
      <w:r w:rsidR="009956ED">
        <w:rPr>
          <w:rFonts w:ascii="TimesNewRoman" w:hAnsi="TimesNewRoman"/>
          <w:szCs w:val="24"/>
        </w:rPr>
        <w:t>6</w:t>
      </w:r>
      <w:r w:rsidR="006D0E6B">
        <w:rPr>
          <w:rFonts w:ascii="TimesNewRoman" w:hAnsi="TimesNewRoman"/>
          <w:szCs w:val="24"/>
        </w:rPr>
        <w:tab/>
      </w:r>
      <w:r w:rsidR="006D0E6B">
        <w:rPr>
          <w:rFonts w:ascii="TimesNewRoman" w:hAnsi="TimesNewRoman"/>
          <w:szCs w:val="24"/>
        </w:rPr>
        <w:tab/>
      </w:r>
    </w:p>
    <w:p w:rsidR="006D0E6B" w:rsidRDefault="00792F1F">
      <w:pPr>
        <w:rPr>
          <w:rFonts w:ascii="TimesNewRoman" w:hAnsi="TimesNewRoman"/>
          <w:szCs w:val="24"/>
        </w:rPr>
      </w:pPr>
      <w:r>
        <w:rPr>
          <w:rFonts w:ascii="TimesNewRoman" w:hAnsi="TimesNewRoman"/>
          <w:szCs w:val="24"/>
        </w:rPr>
        <w:t>……………………………………………………..</w:t>
      </w:r>
    </w:p>
    <w:p w:rsidR="00792F1F" w:rsidRDefault="00792F1F">
      <w:pPr>
        <w:rPr>
          <w:rFonts w:ascii="TimesNewRoman" w:hAnsi="TimesNewRoman"/>
          <w:szCs w:val="24"/>
        </w:rPr>
      </w:pPr>
      <w:r>
        <w:rPr>
          <w:rFonts w:ascii="TimesNewRoman" w:hAnsi="TimesNewRoman"/>
          <w:szCs w:val="24"/>
        </w:rPr>
        <w:t>Datum</w:t>
      </w:r>
      <w:r>
        <w:rPr>
          <w:rFonts w:ascii="TimesNewRoman" w:hAnsi="TimesNewRoman"/>
          <w:szCs w:val="24"/>
        </w:rPr>
        <w:tab/>
      </w:r>
      <w:r>
        <w:rPr>
          <w:rFonts w:ascii="TimesNewRoman" w:hAnsi="TimesNewRoman"/>
          <w:szCs w:val="24"/>
        </w:rPr>
        <w:tab/>
      </w:r>
      <w:r>
        <w:rPr>
          <w:rFonts w:ascii="TimesNewRoman" w:hAnsi="TimesNewRoman"/>
          <w:szCs w:val="24"/>
        </w:rPr>
        <w:tab/>
        <w:t>Unterschrift</w:t>
      </w:r>
    </w:p>
    <w:p w:rsidR="00972538" w:rsidRDefault="00972538">
      <w:pPr>
        <w:rPr>
          <w:rFonts w:ascii="TimesNewRoman" w:hAnsi="TimesNewRoman"/>
          <w:szCs w:val="24"/>
        </w:rPr>
      </w:pPr>
    </w:p>
    <w:p w:rsidR="00972538" w:rsidRDefault="00972538"/>
    <w:p w:rsidR="00792F1F" w:rsidRDefault="00792F1F">
      <w:pPr>
        <w:sectPr w:rsidR="00792F1F" w:rsidSect="00F907D9">
          <w:headerReference w:type="default" r:id="rId20"/>
          <w:footerReference w:type="default" r:id="rId21"/>
          <w:pgSz w:w="11906" w:h="16838" w:code="9"/>
          <w:pgMar w:top="1985" w:right="1701" w:bottom="1985" w:left="1701" w:header="1134" w:footer="1134" w:gutter="0"/>
          <w:cols w:space="708"/>
          <w:docGrid w:linePitch="360"/>
        </w:sectPr>
      </w:pPr>
    </w:p>
    <w:p w:rsidR="00972538" w:rsidRPr="006D0E6B" w:rsidRDefault="00AC222F" w:rsidP="00E25B8A">
      <w:pPr>
        <w:pStyle w:val="Heading6"/>
      </w:pPr>
      <w:bookmarkStart w:id="0" w:name="_Ref418502159"/>
      <w:bookmarkStart w:id="1" w:name="_Toc461392098"/>
      <w:r>
        <w:lastRenderedPageBreak/>
        <w:t>Abstract</w:t>
      </w:r>
      <w:bookmarkEnd w:id="0"/>
      <w:bookmarkEnd w:id="1"/>
    </w:p>
    <w:p w:rsidR="000021F8" w:rsidRDefault="009956ED" w:rsidP="009956ED">
      <w:pPr>
        <w:spacing w:line="240" w:lineRule="auto"/>
        <w:rPr>
          <w:szCs w:val="24"/>
          <w:lang w:val="en-US"/>
        </w:rPr>
      </w:pPr>
      <w:r w:rsidRPr="00930D1C">
        <w:rPr>
          <w:szCs w:val="24"/>
          <w:lang w:val="en-US"/>
        </w:rPr>
        <w:t>Demand response</w:t>
      </w:r>
      <w:r w:rsidRPr="00930D1C">
        <w:rPr>
          <w:rStyle w:val="apple-converted-space"/>
          <w:color w:val="252525"/>
          <w:szCs w:val="24"/>
          <w:shd w:val="clear" w:color="auto" w:fill="FFFFFF"/>
          <w:lang w:val="en-US"/>
        </w:rPr>
        <w:t> </w:t>
      </w:r>
      <w:r w:rsidRPr="00930D1C" w:rsidDel="00FD601F">
        <w:rPr>
          <w:szCs w:val="24"/>
          <w:lang w:val="en-US"/>
        </w:rPr>
        <w:t>(</w:t>
      </w:r>
      <w:r w:rsidRPr="00930D1C">
        <w:rPr>
          <w:szCs w:val="24"/>
          <w:lang w:val="en-US"/>
        </w:rPr>
        <w:t>DR) is an important aspect of the future smart grid. DR can be used to provide significant peak demand reduction and to ease the incorporation of renewable energy into the grid.</w:t>
      </w:r>
      <w:r w:rsidR="000021F8">
        <w:rPr>
          <w:szCs w:val="24"/>
          <w:lang w:val="en-US"/>
        </w:rPr>
        <w:t xml:space="preserve"> Due to renewable energy  and energy storage system, better</w:t>
      </w:r>
      <w:r w:rsidRPr="00930D1C">
        <w:rPr>
          <w:szCs w:val="24"/>
          <w:lang w:val="en-US"/>
        </w:rPr>
        <w:t xml:space="preserve"> </w:t>
      </w:r>
      <w:r w:rsidR="000021F8">
        <w:rPr>
          <w:szCs w:val="24"/>
          <w:lang w:val="en-US"/>
        </w:rPr>
        <w:t>demand response is needed . so that demand side also become flexible towards supply side. Demand response can better manage grid stablity and reduce the electrical prices.</w:t>
      </w:r>
    </w:p>
    <w:p w:rsidR="009956ED" w:rsidRDefault="009956ED" w:rsidP="009956ED">
      <w:pPr>
        <w:spacing w:line="240" w:lineRule="auto"/>
        <w:rPr>
          <w:szCs w:val="24"/>
          <w:lang w:val="en-US"/>
        </w:rPr>
      </w:pPr>
      <w:r w:rsidRPr="00930D1C">
        <w:rPr>
          <w:szCs w:val="24"/>
          <w:lang w:val="en-US"/>
        </w:rPr>
        <w:t xml:space="preserve">Demand response of a household is important aspect of energy saving, as number of housing is increasing, so demand of power in housing area is on rise. In this </w:t>
      </w:r>
      <w:r w:rsidR="000E20E0">
        <w:rPr>
          <w:szCs w:val="24"/>
          <w:lang w:val="en-US"/>
        </w:rPr>
        <w:t>study an</w:t>
      </w:r>
      <w:r w:rsidRPr="00930D1C">
        <w:rPr>
          <w:szCs w:val="24"/>
          <w:lang w:val="en-US"/>
        </w:rPr>
        <w:t xml:space="preserve"> economic analysis </w:t>
      </w:r>
      <w:r w:rsidR="000E20E0">
        <w:rPr>
          <w:szCs w:val="24"/>
          <w:lang w:val="en-US"/>
        </w:rPr>
        <w:t>for</w:t>
      </w:r>
      <w:r w:rsidRPr="00930D1C">
        <w:rPr>
          <w:szCs w:val="24"/>
          <w:lang w:val="en-US"/>
        </w:rPr>
        <w:t xml:space="preserve"> household demand response is being done. The demand response </w:t>
      </w:r>
      <w:r w:rsidR="003137A7">
        <w:rPr>
          <w:szCs w:val="24"/>
          <w:lang w:val="en-US"/>
        </w:rPr>
        <w:t xml:space="preserve">based on pricing signal from grid </w:t>
      </w:r>
      <w:r w:rsidRPr="00930D1C">
        <w:rPr>
          <w:szCs w:val="24"/>
          <w:lang w:val="en-US"/>
        </w:rPr>
        <w:t>is being studied and being compared with the</w:t>
      </w:r>
      <w:r w:rsidR="003137A7">
        <w:rPr>
          <w:szCs w:val="24"/>
          <w:lang w:val="en-US"/>
        </w:rPr>
        <w:t xml:space="preserve"> without demand response condition.</w:t>
      </w:r>
    </w:p>
    <w:p w:rsidR="000021F8" w:rsidRPr="00930D1C" w:rsidRDefault="000021F8" w:rsidP="009956ED">
      <w:pPr>
        <w:spacing w:line="240" w:lineRule="auto"/>
        <w:rPr>
          <w:szCs w:val="24"/>
          <w:lang w:val="en-US"/>
        </w:rPr>
      </w:pPr>
      <w:r>
        <w:rPr>
          <w:szCs w:val="24"/>
          <w:lang w:val="en-US"/>
        </w:rPr>
        <w:t>In this study, a process of household heating and cooling system is designed</w:t>
      </w:r>
      <w:r w:rsidR="006314C7">
        <w:rPr>
          <w:szCs w:val="24"/>
          <w:lang w:val="en-US"/>
        </w:rPr>
        <w:t xml:space="preserve"> using heat pump and fluid storage system. In this process demand response based on pricing function is implemented. </w:t>
      </w:r>
    </w:p>
    <w:p w:rsidR="009956ED" w:rsidRPr="00930D1C" w:rsidRDefault="009956ED" w:rsidP="009956ED">
      <w:pPr>
        <w:spacing w:line="240" w:lineRule="auto"/>
        <w:rPr>
          <w:szCs w:val="24"/>
          <w:lang w:val="en-US"/>
        </w:rPr>
      </w:pPr>
      <w:r w:rsidRPr="00930D1C">
        <w:rPr>
          <w:szCs w:val="24"/>
          <w:lang w:val="en-US"/>
        </w:rPr>
        <w:t xml:space="preserve">Based on the electricity power prices, algorithm is being devised to minimize the cost of heating and cooling. Evaluations of these algorithms is done via numerical simulations based on real world traces from production systems. The results show that using pricing algorithm and thermal inertia, there is a reduction of amount of energy used during peak hours and increase in the efficiency of energy. This way peak reduction and use of energy in peak hours can be reduced. Algorithm in household sector can be implemented which can drastically reduce the peak load of the grid and increase efficient use of energy. workload shifting in combination with local generation can provide significant cost savings (up to </w:t>
      </w:r>
      <w:r w:rsidR="00DA1BA6">
        <w:rPr>
          <w:szCs w:val="24"/>
          <w:lang w:val="en-US"/>
        </w:rPr>
        <w:t xml:space="preserve">8 </w:t>
      </w:r>
      <w:r w:rsidRPr="00930D1C">
        <w:rPr>
          <w:szCs w:val="24"/>
          <w:lang w:val="en-US"/>
        </w:rPr>
        <w:t>% of consumer energy bill can be reduced annually under the Demand response scheme) compared to without demand response scheme.</w:t>
      </w:r>
    </w:p>
    <w:p w:rsidR="00AC222F" w:rsidRDefault="00AC222F" w:rsidP="00972538">
      <w:pPr>
        <w:rPr>
          <w:lang w:val="en-US"/>
        </w:rPr>
      </w:pPr>
    </w:p>
    <w:p w:rsidR="001C5C99" w:rsidRPr="0081030A" w:rsidRDefault="001C5C99" w:rsidP="00972538">
      <w:pPr>
        <w:rPr>
          <w:lang w:val="en-US"/>
        </w:rPr>
        <w:sectPr w:rsidR="001C5C99" w:rsidRPr="0081030A" w:rsidSect="00F907D9">
          <w:headerReference w:type="default" r:id="rId22"/>
          <w:footerReference w:type="default" r:id="rId23"/>
          <w:headerReference w:type="first" r:id="rId24"/>
          <w:footerReference w:type="first" r:id="rId25"/>
          <w:pgSz w:w="11906" w:h="16838" w:code="9"/>
          <w:pgMar w:top="1985" w:right="1701" w:bottom="1985" w:left="1701" w:header="1134" w:footer="1134" w:gutter="0"/>
          <w:pgNumType w:fmt="upperRoman" w:start="1"/>
          <w:cols w:space="708"/>
          <w:titlePg/>
          <w:docGrid w:linePitch="360"/>
        </w:sectPr>
      </w:pPr>
    </w:p>
    <w:p w:rsidR="001C5C99" w:rsidRPr="0081030A" w:rsidRDefault="001C5C99" w:rsidP="00972538">
      <w:pPr>
        <w:rPr>
          <w:lang w:val="en-US"/>
        </w:rPr>
        <w:sectPr w:rsidR="001C5C99" w:rsidRPr="0081030A" w:rsidSect="00F907D9">
          <w:headerReference w:type="default" r:id="rId26"/>
          <w:headerReference w:type="first" r:id="rId27"/>
          <w:footerReference w:type="first" r:id="rId28"/>
          <w:pgSz w:w="11906" w:h="16838" w:code="9"/>
          <w:pgMar w:top="1985" w:right="1701" w:bottom="1985" w:left="1701" w:header="1134" w:footer="1134" w:gutter="0"/>
          <w:pgNumType w:fmt="upperRoman"/>
          <w:cols w:space="708"/>
          <w:titlePg/>
          <w:docGrid w:linePitch="360"/>
        </w:sectPr>
      </w:pPr>
    </w:p>
    <w:p w:rsidR="00792F1F" w:rsidRPr="00792F1F" w:rsidRDefault="001C5C99" w:rsidP="007602DF">
      <w:pPr>
        <w:pStyle w:val="Heading6"/>
      </w:pPr>
      <w:bookmarkStart w:id="2" w:name="_Toc461392099"/>
      <w:r>
        <w:lastRenderedPageBreak/>
        <w:t>Contents</w:t>
      </w:r>
      <w:bookmarkEnd w:id="2"/>
    </w:p>
    <w:p w:rsidR="00792F1F" w:rsidRDefault="00792F1F"/>
    <w:p w:rsidR="00DA1BA6" w:rsidRDefault="00677E22">
      <w:pPr>
        <w:pStyle w:val="TOC6"/>
        <w:tabs>
          <w:tab w:val="right" w:leader="dot" w:pos="8494"/>
        </w:tabs>
        <w:rPr>
          <w:rFonts w:asciiTheme="minorHAnsi" w:eastAsiaTheme="minorEastAsia" w:hAnsiTheme="minorHAnsi" w:cstheme="minorBidi"/>
          <w:b w:val="0"/>
          <w:sz w:val="22"/>
          <w:szCs w:val="22"/>
          <w:lang w:val="en-US"/>
        </w:rPr>
      </w:pPr>
      <w:r>
        <w:rPr>
          <w:b w:val="0"/>
        </w:rPr>
        <w:fldChar w:fldCharType="begin"/>
      </w:r>
      <w:r>
        <w:rPr>
          <w:b w:val="0"/>
        </w:rPr>
        <w:instrText xml:space="preserve"> TOC \o "1-6" \h \z \u </w:instrText>
      </w:r>
      <w:r>
        <w:rPr>
          <w:b w:val="0"/>
        </w:rPr>
        <w:fldChar w:fldCharType="separate"/>
      </w:r>
      <w:hyperlink w:anchor="_Toc461392098" w:history="1">
        <w:r w:rsidR="00DA1BA6" w:rsidRPr="001950B2">
          <w:rPr>
            <w:rStyle w:val="Hyperlink"/>
            <w:rFonts w:eastAsiaTheme="minorEastAsia"/>
          </w:rPr>
          <w:t>I</w:t>
        </w:r>
        <w:r w:rsidR="00DA1BA6">
          <w:rPr>
            <w:rFonts w:asciiTheme="minorHAnsi" w:eastAsiaTheme="minorEastAsia" w:hAnsiTheme="minorHAnsi" w:cstheme="minorBidi"/>
            <w:b w:val="0"/>
            <w:sz w:val="22"/>
            <w:szCs w:val="22"/>
            <w:lang w:val="en-US"/>
          </w:rPr>
          <w:tab/>
        </w:r>
        <w:r w:rsidR="00DA1BA6" w:rsidRPr="001950B2">
          <w:rPr>
            <w:rStyle w:val="Hyperlink"/>
            <w:rFonts w:eastAsiaTheme="minorEastAsia"/>
          </w:rPr>
          <w:t>Abstract</w:t>
        </w:r>
        <w:r w:rsidR="00DA1BA6">
          <w:rPr>
            <w:webHidden/>
          </w:rPr>
          <w:tab/>
        </w:r>
        <w:r w:rsidR="00DA1BA6">
          <w:rPr>
            <w:webHidden/>
          </w:rPr>
          <w:fldChar w:fldCharType="begin"/>
        </w:r>
        <w:r w:rsidR="00DA1BA6">
          <w:rPr>
            <w:webHidden/>
          </w:rPr>
          <w:instrText xml:space="preserve"> PAGEREF _Toc461392098 \h </w:instrText>
        </w:r>
        <w:r w:rsidR="00DA1BA6">
          <w:rPr>
            <w:webHidden/>
          </w:rPr>
        </w:r>
        <w:r w:rsidR="00DA1BA6">
          <w:rPr>
            <w:webHidden/>
          </w:rPr>
          <w:fldChar w:fldCharType="separate"/>
        </w:r>
        <w:r w:rsidR="00DA1BA6">
          <w:rPr>
            <w:webHidden/>
          </w:rPr>
          <w:t>I</w:t>
        </w:r>
        <w:r w:rsidR="00DA1BA6">
          <w:rPr>
            <w:webHidden/>
          </w:rPr>
          <w:fldChar w:fldCharType="end"/>
        </w:r>
      </w:hyperlink>
    </w:p>
    <w:p w:rsidR="00DA1BA6" w:rsidRDefault="00627500">
      <w:pPr>
        <w:pStyle w:val="TOC6"/>
        <w:tabs>
          <w:tab w:val="right" w:leader="dot" w:pos="8494"/>
        </w:tabs>
        <w:rPr>
          <w:rFonts w:asciiTheme="minorHAnsi" w:eastAsiaTheme="minorEastAsia" w:hAnsiTheme="minorHAnsi" w:cstheme="minorBidi"/>
          <w:b w:val="0"/>
          <w:sz w:val="22"/>
          <w:szCs w:val="22"/>
          <w:lang w:val="en-US"/>
        </w:rPr>
      </w:pPr>
      <w:hyperlink w:anchor="_Toc461392099" w:history="1">
        <w:r w:rsidR="00DA1BA6" w:rsidRPr="001950B2">
          <w:rPr>
            <w:rStyle w:val="Hyperlink"/>
            <w:rFonts w:eastAsiaTheme="minorEastAsia"/>
          </w:rPr>
          <w:t>II</w:t>
        </w:r>
        <w:r w:rsidR="00DA1BA6">
          <w:rPr>
            <w:rFonts w:asciiTheme="minorHAnsi" w:eastAsiaTheme="minorEastAsia" w:hAnsiTheme="minorHAnsi" w:cstheme="minorBidi"/>
            <w:b w:val="0"/>
            <w:sz w:val="22"/>
            <w:szCs w:val="22"/>
            <w:lang w:val="en-US"/>
          </w:rPr>
          <w:tab/>
        </w:r>
        <w:r w:rsidR="00DA1BA6" w:rsidRPr="001950B2">
          <w:rPr>
            <w:rStyle w:val="Hyperlink"/>
            <w:rFonts w:eastAsiaTheme="minorEastAsia"/>
          </w:rPr>
          <w:t>Contents</w:t>
        </w:r>
        <w:r w:rsidR="00DA1BA6">
          <w:rPr>
            <w:webHidden/>
          </w:rPr>
          <w:tab/>
        </w:r>
        <w:r w:rsidR="00DA1BA6">
          <w:rPr>
            <w:webHidden/>
          </w:rPr>
          <w:fldChar w:fldCharType="begin"/>
        </w:r>
        <w:r w:rsidR="00DA1BA6">
          <w:rPr>
            <w:webHidden/>
          </w:rPr>
          <w:instrText xml:space="preserve"> PAGEREF _Toc461392099 \h </w:instrText>
        </w:r>
        <w:r w:rsidR="00DA1BA6">
          <w:rPr>
            <w:webHidden/>
          </w:rPr>
        </w:r>
        <w:r w:rsidR="00DA1BA6">
          <w:rPr>
            <w:webHidden/>
          </w:rPr>
          <w:fldChar w:fldCharType="separate"/>
        </w:r>
        <w:r w:rsidR="00DA1BA6">
          <w:rPr>
            <w:webHidden/>
          </w:rPr>
          <w:t>III</w:t>
        </w:r>
        <w:r w:rsidR="00DA1BA6">
          <w:rPr>
            <w:webHidden/>
          </w:rPr>
          <w:fldChar w:fldCharType="end"/>
        </w:r>
      </w:hyperlink>
    </w:p>
    <w:p w:rsidR="00DA1BA6" w:rsidRDefault="00627500">
      <w:pPr>
        <w:pStyle w:val="TOC6"/>
        <w:tabs>
          <w:tab w:val="right" w:leader="dot" w:pos="8494"/>
        </w:tabs>
        <w:rPr>
          <w:rFonts w:asciiTheme="minorHAnsi" w:eastAsiaTheme="minorEastAsia" w:hAnsiTheme="minorHAnsi" w:cstheme="minorBidi"/>
          <w:b w:val="0"/>
          <w:sz w:val="22"/>
          <w:szCs w:val="22"/>
          <w:lang w:val="en-US"/>
        </w:rPr>
      </w:pPr>
      <w:hyperlink w:anchor="_Toc461392100" w:history="1">
        <w:r w:rsidR="00DA1BA6" w:rsidRPr="001950B2">
          <w:rPr>
            <w:rStyle w:val="Hyperlink"/>
            <w:rFonts w:eastAsiaTheme="minorEastAsia"/>
          </w:rPr>
          <w:t>III</w:t>
        </w:r>
        <w:r w:rsidR="00DA1BA6">
          <w:rPr>
            <w:rFonts w:asciiTheme="minorHAnsi" w:eastAsiaTheme="minorEastAsia" w:hAnsiTheme="minorHAnsi" w:cstheme="minorBidi"/>
            <w:b w:val="0"/>
            <w:sz w:val="22"/>
            <w:szCs w:val="22"/>
            <w:lang w:val="en-US"/>
          </w:rPr>
          <w:tab/>
        </w:r>
        <w:r w:rsidR="00DA1BA6" w:rsidRPr="001950B2">
          <w:rPr>
            <w:rStyle w:val="Hyperlink"/>
            <w:rFonts w:eastAsiaTheme="minorEastAsia"/>
          </w:rPr>
          <w:t>List of Figures.</w:t>
        </w:r>
        <w:r w:rsidR="00DA1BA6">
          <w:rPr>
            <w:webHidden/>
          </w:rPr>
          <w:tab/>
        </w:r>
        <w:r w:rsidR="00DA1BA6">
          <w:rPr>
            <w:webHidden/>
          </w:rPr>
          <w:fldChar w:fldCharType="begin"/>
        </w:r>
        <w:r w:rsidR="00DA1BA6">
          <w:rPr>
            <w:webHidden/>
          </w:rPr>
          <w:instrText xml:space="preserve"> PAGEREF _Toc461392100 \h </w:instrText>
        </w:r>
        <w:r w:rsidR="00DA1BA6">
          <w:rPr>
            <w:webHidden/>
          </w:rPr>
        </w:r>
        <w:r w:rsidR="00DA1BA6">
          <w:rPr>
            <w:webHidden/>
          </w:rPr>
          <w:fldChar w:fldCharType="separate"/>
        </w:r>
        <w:r w:rsidR="00DA1BA6">
          <w:rPr>
            <w:webHidden/>
          </w:rPr>
          <w:t>IV</w:t>
        </w:r>
        <w:r w:rsidR="00DA1BA6">
          <w:rPr>
            <w:webHidden/>
          </w:rPr>
          <w:fldChar w:fldCharType="end"/>
        </w:r>
      </w:hyperlink>
    </w:p>
    <w:p w:rsidR="00DA1BA6" w:rsidRDefault="00627500">
      <w:pPr>
        <w:pStyle w:val="TOC6"/>
        <w:tabs>
          <w:tab w:val="right" w:leader="dot" w:pos="8494"/>
        </w:tabs>
        <w:rPr>
          <w:rFonts w:asciiTheme="minorHAnsi" w:eastAsiaTheme="minorEastAsia" w:hAnsiTheme="minorHAnsi" w:cstheme="minorBidi"/>
          <w:b w:val="0"/>
          <w:sz w:val="22"/>
          <w:szCs w:val="22"/>
          <w:lang w:val="en-US"/>
        </w:rPr>
      </w:pPr>
      <w:hyperlink w:anchor="_Toc461392101" w:history="1">
        <w:r w:rsidR="00DA1BA6" w:rsidRPr="001950B2">
          <w:rPr>
            <w:rStyle w:val="Hyperlink"/>
            <w:rFonts w:eastAsiaTheme="minorEastAsia"/>
          </w:rPr>
          <w:t>IV</w:t>
        </w:r>
        <w:r w:rsidR="00DA1BA6">
          <w:rPr>
            <w:rFonts w:asciiTheme="minorHAnsi" w:eastAsiaTheme="minorEastAsia" w:hAnsiTheme="minorHAnsi" w:cstheme="minorBidi"/>
            <w:b w:val="0"/>
            <w:sz w:val="22"/>
            <w:szCs w:val="22"/>
            <w:lang w:val="en-US"/>
          </w:rPr>
          <w:tab/>
        </w:r>
        <w:r w:rsidR="00DA1BA6" w:rsidRPr="001950B2">
          <w:rPr>
            <w:rStyle w:val="Hyperlink"/>
            <w:rFonts w:eastAsiaTheme="minorEastAsia"/>
          </w:rPr>
          <w:t>Abbreviations</w:t>
        </w:r>
        <w:r w:rsidR="00DA1BA6">
          <w:rPr>
            <w:webHidden/>
          </w:rPr>
          <w:tab/>
        </w:r>
        <w:r w:rsidR="00DA1BA6">
          <w:rPr>
            <w:webHidden/>
          </w:rPr>
          <w:fldChar w:fldCharType="begin"/>
        </w:r>
        <w:r w:rsidR="00DA1BA6">
          <w:rPr>
            <w:webHidden/>
          </w:rPr>
          <w:instrText xml:space="preserve"> PAGEREF _Toc461392101 \h </w:instrText>
        </w:r>
        <w:r w:rsidR="00DA1BA6">
          <w:rPr>
            <w:webHidden/>
          </w:rPr>
        </w:r>
        <w:r w:rsidR="00DA1BA6">
          <w:rPr>
            <w:webHidden/>
          </w:rPr>
          <w:fldChar w:fldCharType="separate"/>
        </w:r>
        <w:r w:rsidR="00DA1BA6">
          <w:rPr>
            <w:webHidden/>
          </w:rPr>
          <w:t>VI</w:t>
        </w:r>
        <w:r w:rsidR="00DA1BA6">
          <w:rPr>
            <w:webHidden/>
          </w:rPr>
          <w:fldChar w:fldCharType="end"/>
        </w:r>
      </w:hyperlink>
    </w:p>
    <w:p w:rsidR="00DA1BA6" w:rsidRDefault="00627500">
      <w:pPr>
        <w:pStyle w:val="TOC1"/>
        <w:tabs>
          <w:tab w:val="right" w:leader="dot" w:pos="8494"/>
        </w:tabs>
        <w:rPr>
          <w:rFonts w:asciiTheme="minorHAnsi" w:eastAsiaTheme="minorEastAsia" w:hAnsiTheme="minorHAnsi" w:cstheme="minorBidi"/>
          <w:b w:val="0"/>
          <w:bCs w:val="0"/>
          <w:sz w:val="22"/>
          <w:szCs w:val="22"/>
          <w:lang w:val="en-US"/>
        </w:rPr>
      </w:pPr>
      <w:hyperlink w:anchor="_Toc461392102" w:history="1">
        <w:r w:rsidR="00DA1BA6" w:rsidRPr="001950B2">
          <w:rPr>
            <w:rStyle w:val="Hyperlink"/>
            <w:rFonts w:eastAsiaTheme="minorEastAsia"/>
            <w:lang w:val="en-US"/>
          </w:rPr>
          <w:t>1</w:t>
        </w:r>
        <w:r w:rsidR="00DA1BA6">
          <w:rPr>
            <w:rFonts w:asciiTheme="minorHAnsi" w:eastAsiaTheme="minorEastAsia" w:hAnsiTheme="minorHAnsi" w:cstheme="minorBidi"/>
            <w:b w:val="0"/>
            <w:bCs w:val="0"/>
            <w:sz w:val="22"/>
            <w:szCs w:val="22"/>
            <w:lang w:val="en-US"/>
          </w:rPr>
          <w:tab/>
        </w:r>
        <w:r w:rsidR="00DA1BA6" w:rsidRPr="001950B2">
          <w:rPr>
            <w:rStyle w:val="Hyperlink"/>
            <w:rFonts w:eastAsiaTheme="minorEastAsia"/>
            <w:lang w:val="en-US"/>
          </w:rPr>
          <w:t>INTRODUCTION</w:t>
        </w:r>
        <w:r w:rsidR="00DA1BA6">
          <w:rPr>
            <w:webHidden/>
          </w:rPr>
          <w:tab/>
        </w:r>
        <w:r w:rsidR="00DA1BA6">
          <w:rPr>
            <w:webHidden/>
          </w:rPr>
          <w:fldChar w:fldCharType="begin"/>
        </w:r>
        <w:r w:rsidR="00DA1BA6">
          <w:rPr>
            <w:webHidden/>
          </w:rPr>
          <w:instrText xml:space="preserve"> PAGEREF _Toc461392102 \h </w:instrText>
        </w:r>
        <w:r w:rsidR="00DA1BA6">
          <w:rPr>
            <w:webHidden/>
          </w:rPr>
        </w:r>
        <w:r w:rsidR="00DA1BA6">
          <w:rPr>
            <w:webHidden/>
          </w:rPr>
          <w:fldChar w:fldCharType="separate"/>
        </w:r>
        <w:r w:rsidR="00DA1BA6">
          <w:rPr>
            <w:webHidden/>
          </w:rPr>
          <w:t>1</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03" w:history="1">
        <w:r w:rsidR="00DA1BA6" w:rsidRPr="001950B2">
          <w:rPr>
            <w:rStyle w:val="Hyperlink"/>
            <w:rFonts w:eastAsiaTheme="minorEastAsia"/>
            <w:lang w:val="en-US"/>
          </w:rPr>
          <w:t>1.1</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Motivation</w:t>
        </w:r>
        <w:r w:rsidR="00DA1BA6">
          <w:rPr>
            <w:webHidden/>
          </w:rPr>
          <w:tab/>
        </w:r>
        <w:r w:rsidR="00DA1BA6">
          <w:rPr>
            <w:webHidden/>
          </w:rPr>
          <w:fldChar w:fldCharType="begin"/>
        </w:r>
        <w:r w:rsidR="00DA1BA6">
          <w:rPr>
            <w:webHidden/>
          </w:rPr>
          <w:instrText xml:space="preserve"> PAGEREF _Toc461392103 \h </w:instrText>
        </w:r>
        <w:r w:rsidR="00DA1BA6">
          <w:rPr>
            <w:webHidden/>
          </w:rPr>
        </w:r>
        <w:r w:rsidR="00DA1BA6">
          <w:rPr>
            <w:webHidden/>
          </w:rPr>
          <w:fldChar w:fldCharType="separate"/>
        </w:r>
        <w:r w:rsidR="00DA1BA6">
          <w:rPr>
            <w:webHidden/>
          </w:rPr>
          <w:t>1</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04" w:history="1">
        <w:r w:rsidR="00DA1BA6" w:rsidRPr="001950B2">
          <w:rPr>
            <w:rStyle w:val="Hyperlink"/>
            <w:rFonts w:eastAsiaTheme="minorEastAsia"/>
            <w:lang w:val="en-US"/>
          </w:rPr>
          <w:t>1.2</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Objectives and contributions of this study.</w:t>
        </w:r>
        <w:r w:rsidR="00DA1BA6">
          <w:rPr>
            <w:webHidden/>
          </w:rPr>
          <w:tab/>
        </w:r>
        <w:r w:rsidR="00DA1BA6">
          <w:rPr>
            <w:webHidden/>
          </w:rPr>
          <w:fldChar w:fldCharType="begin"/>
        </w:r>
        <w:r w:rsidR="00DA1BA6">
          <w:rPr>
            <w:webHidden/>
          </w:rPr>
          <w:instrText xml:space="preserve"> PAGEREF _Toc461392104 \h </w:instrText>
        </w:r>
        <w:r w:rsidR="00DA1BA6">
          <w:rPr>
            <w:webHidden/>
          </w:rPr>
        </w:r>
        <w:r w:rsidR="00DA1BA6">
          <w:rPr>
            <w:webHidden/>
          </w:rPr>
          <w:fldChar w:fldCharType="separate"/>
        </w:r>
        <w:r w:rsidR="00DA1BA6">
          <w:rPr>
            <w:webHidden/>
          </w:rPr>
          <w:t>1</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05" w:history="1">
        <w:r w:rsidR="00DA1BA6" w:rsidRPr="001950B2">
          <w:rPr>
            <w:rStyle w:val="Hyperlink"/>
            <w:rFonts w:eastAsiaTheme="minorEastAsia"/>
            <w:lang w:val="en-US"/>
          </w:rPr>
          <w:t>1.3</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PROJECT OUTLINE</w:t>
        </w:r>
        <w:r w:rsidR="00DA1BA6">
          <w:rPr>
            <w:webHidden/>
          </w:rPr>
          <w:tab/>
        </w:r>
        <w:r w:rsidR="00DA1BA6">
          <w:rPr>
            <w:webHidden/>
          </w:rPr>
          <w:fldChar w:fldCharType="begin"/>
        </w:r>
        <w:r w:rsidR="00DA1BA6">
          <w:rPr>
            <w:webHidden/>
          </w:rPr>
          <w:instrText xml:space="preserve"> PAGEREF _Toc461392105 \h </w:instrText>
        </w:r>
        <w:r w:rsidR="00DA1BA6">
          <w:rPr>
            <w:webHidden/>
          </w:rPr>
        </w:r>
        <w:r w:rsidR="00DA1BA6">
          <w:rPr>
            <w:webHidden/>
          </w:rPr>
          <w:fldChar w:fldCharType="separate"/>
        </w:r>
        <w:r w:rsidR="00DA1BA6">
          <w:rPr>
            <w:webHidden/>
          </w:rPr>
          <w:t>1</w:t>
        </w:r>
        <w:r w:rsidR="00DA1BA6">
          <w:rPr>
            <w:webHidden/>
          </w:rPr>
          <w:fldChar w:fldCharType="end"/>
        </w:r>
      </w:hyperlink>
    </w:p>
    <w:p w:rsidR="00DA1BA6" w:rsidRDefault="00627500">
      <w:pPr>
        <w:pStyle w:val="TOC1"/>
        <w:tabs>
          <w:tab w:val="right" w:leader="dot" w:pos="8494"/>
        </w:tabs>
        <w:rPr>
          <w:rFonts w:asciiTheme="minorHAnsi" w:eastAsiaTheme="minorEastAsia" w:hAnsiTheme="minorHAnsi" w:cstheme="minorBidi"/>
          <w:b w:val="0"/>
          <w:bCs w:val="0"/>
          <w:sz w:val="22"/>
          <w:szCs w:val="22"/>
          <w:lang w:val="en-US"/>
        </w:rPr>
      </w:pPr>
      <w:hyperlink w:anchor="_Toc461392106" w:history="1">
        <w:r w:rsidR="00DA1BA6" w:rsidRPr="001950B2">
          <w:rPr>
            <w:rStyle w:val="Hyperlink"/>
            <w:rFonts w:eastAsiaTheme="minorEastAsia"/>
            <w:lang w:val="en-US"/>
          </w:rPr>
          <w:t>2</w:t>
        </w:r>
        <w:r w:rsidR="00DA1BA6">
          <w:rPr>
            <w:rFonts w:asciiTheme="minorHAnsi" w:eastAsiaTheme="minorEastAsia" w:hAnsiTheme="minorHAnsi" w:cstheme="minorBidi"/>
            <w:b w:val="0"/>
            <w:bCs w:val="0"/>
            <w:sz w:val="22"/>
            <w:szCs w:val="22"/>
            <w:lang w:val="en-US"/>
          </w:rPr>
          <w:tab/>
        </w:r>
        <w:r w:rsidR="00DA1BA6" w:rsidRPr="001950B2">
          <w:rPr>
            <w:rStyle w:val="Hyperlink"/>
            <w:rFonts w:eastAsiaTheme="minorEastAsia"/>
            <w:lang w:val="en-US"/>
          </w:rPr>
          <w:t>MODELLING AND SIMULATION</w:t>
        </w:r>
        <w:r w:rsidR="00DA1BA6">
          <w:rPr>
            <w:webHidden/>
          </w:rPr>
          <w:tab/>
        </w:r>
        <w:r w:rsidR="00DA1BA6">
          <w:rPr>
            <w:webHidden/>
          </w:rPr>
          <w:fldChar w:fldCharType="begin"/>
        </w:r>
        <w:r w:rsidR="00DA1BA6">
          <w:rPr>
            <w:webHidden/>
          </w:rPr>
          <w:instrText xml:space="preserve"> PAGEREF _Toc461392106 \h </w:instrText>
        </w:r>
        <w:r w:rsidR="00DA1BA6">
          <w:rPr>
            <w:webHidden/>
          </w:rPr>
        </w:r>
        <w:r w:rsidR="00DA1BA6">
          <w:rPr>
            <w:webHidden/>
          </w:rPr>
          <w:fldChar w:fldCharType="separate"/>
        </w:r>
        <w:r w:rsidR="00DA1BA6">
          <w:rPr>
            <w:webHidden/>
          </w:rPr>
          <w:t>2</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07" w:history="1">
        <w:r w:rsidR="00DA1BA6" w:rsidRPr="001950B2">
          <w:rPr>
            <w:rStyle w:val="Hyperlink"/>
            <w:rFonts w:eastAsiaTheme="minorEastAsia"/>
            <w:lang w:val="en-US"/>
          </w:rPr>
          <w:t>2.1</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Simulation Software.</w:t>
        </w:r>
        <w:r w:rsidR="00DA1BA6">
          <w:rPr>
            <w:webHidden/>
          </w:rPr>
          <w:tab/>
        </w:r>
        <w:r w:rsidR="00DA1BA6">
          <w:rPr>
            <w:webHidden/>
          </w:rPr>
          <w:fldChar w:fldCharType="begin"/>
        </w:r>
        <w:r w:rsidR="00DA1BA6">
          <w:rPr>
            <w:webHidden/>
          </w:rPr>
          <w:instrText xml:space="preserve"> PAGEREF _Toc461392107 \h </w:instrText>
        </w:r>
        <w:r w:rsidR="00DA1BA6">
          <w:rPr>
            <w:webHidden/>
          </w:rPr>
        </w:r>
        <w:r w:rsidR="00DA1BA6">
          <w:rPr>
            <w:webHidden/>
          </w:rPr>
          <w:fldChar w:fldCharType="separate"/>
        </w:r>
        <w:r w:rsidR="00DA1BA6">
          <w:rPr>
            <w:webHidden/>
          </w:rPr>
          <w:t>2</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08" w:history="1">
        <w:r w:rsidR="00DA1BA6" w:rsidRPr="001950B2">
          <w:rPr>
            <w:rStyle w:val="Hyperlink"/>
            <w:rFonts w:eastAsiaTheme="minorEastAsia"/>
          </w:rPr>
          <w:t>2.2</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rPr>
          <w:t>MODELING</w:t>
        </w:r>
        <w:r w:rsidR="00DA1BA6">
          <w:rPr>
            <w:webHidden/>
          </w:rPr>
          <w:tab/>
        </w:r>
        <w:r w:rsidR="00DA1BA6">
          <w:rPr>
            <w:webHidden/>
          </w:rPr>
          <w:fldChar w:fldCharType="begin"/>
        </w:r>
        <w:r w:rsidR="00DA1BA6">
          <w:rPr>
            <w:webHidden/>
          </w:rPr>
          <w:instrText xml:space="preserve"> PAGEREF _Toc461392108 \h </w:instrText>
        </w:r>
        <w:r w:rsidR="00DA1BA6">
          <w:rPr>
            <w:webHidden/>
          </w:rPr>
        </w:r>
        <w:r w:rsidR="00DA1BA6">
          <w:rPr>
            <w:webHidden/>
          </w:rPr>
          <w:fldChar w:fldCharType="separate"/>
        </w:r>
        <w:r w:rsidR="00DA1BA6">
          <w:rPr>
            <w:webHidden/>
          </w:rPr>
          <w:t>2</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09" w:history="1">
        <w:r w:rsidR="00DA1BA6" w:rsidRPr="001950B2">
          <w:rPr>
            <w:rStyle w:val="Hyperlink"/>
            <w:rFonts w:eastAsiaTheme="minorEastAsia"/>
          </w:rPr>
          <w:t>2.2.1</w:t>
        </w:r>
        <w:r w:rsidR="00DA1BA6">
          <w:rPr>
            <w:rFonts w:asciiTheme="minorHAnsi" w:eastAsiaTheme="minorEastAsia" w:hAnsiTheme="minorHAnsi" w:cstheme="minorBidi"/>
            <w:sz w:val="22"/>
            <w:szCs w:val="22"/>
            <w:lang w:val="en-US"/>
          </w:rPr>
          <w:tab/>
        </w:r>
        <w:r w:rsidR="00DA1BA6" w:rsidRPr="001950B2">
          <w:rPr>
            <w:rStyle w:val="Hyperlink"/>
            <w:rFonts w:eastAsiaTheme="minorEastAsia"/>
          </w:rPr>
          <w:t>Process</w:t>
        </w:r>
        <w:r w:rsidR="00DA1BA6">
          <w:rPr>
            <w:webHidden/>
          </w:rPr>
          <w:tab/>
        </w:r>
        <w:r w:rsidR="00DA1BA6">
          <w:rPr>
            <w:webHidden/>
          </w:rPr>
          <w:fldChar w:fldCharType="begin"/>
        </w:r>
        <w:r w:rsidR="00DA1BA6">
          <w:rPr>
            <w:webHidden/>
          </w:rPr>
          <w:instrText xml:space="preserve"> PAGEREF _Toc461392109 \h </w:instrText>
        </w:r>
        <w:r w:rsidR="00DA1BA6">
          <w:rPr>
            <w:webHidden/>
          </w:rPr>
        </w:r>
        <w:r w:rsidR="00DA1BA6">
          <w:rPr>
            <w:webHidden/>
          </w:rPr>
          <w:fldChar w:fldCharType="separate"/>
        </w:r>
        <w:r w:rsidR="00DA1BA6">
          <w:rPr>
            <w:webHidden/>
          </w:rPr>
          <w:t>2</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10" w:history="1">
        <w:r w:rsidR="00DA1BA6" w:rsidRPr="001950B2">
          <w:rPr>
            <w:rStyle w:val="Hyperlink"/>
            <w:rFonts w:eastAsiaTheme="minorEastAsia"/>
          </w:rPr>
          <w:t>2.2.2</w:t>
        </w:r>
        <w:r w:rsidR="00DA1BA6">
          <w:rPr>
            <w:rFonts w:asciiTheme="minorHAnsi" w:eastAsiaTheme="minorEastAsia" w:hAnsiTheme="minorHAnsi" w:cstheme="minorBidi"/>
            <w:sz w:val="22"/>
            <w:szCs w:val="22"/>
            <w:lang w:val="en-US"/>
          </w:rPr>
          <w:tab/>
        </w:r>
        <w:r w:rsidR="00DA1BA6" w:rsidRPr="001950B2">
          <w:rPr>
            <w:rStyle w:val="Hyperlink"/>
            <w:rFonts w:eastAsiaTheme="minorEastAsia"/>
          </w:rPr>
          <w:t>Building zone.</w:t>
        </w:r>
        <w:r w:rsidR="00DA1BA6">
          <w:rPr>
            <w:webHidden/>
          </w:rPr>
          <w:tab/>
        </w:r>
        <w:r w:rsidR="00DA1BA6">
          <w:rPr>
            <w:webHidden/>
          </w:rPr>
          <w:fldChar w:fldCharType="begin"/>
        </w:r>
        <w:r w:rsidR="00DA1BA6">
          <w:rPr>
            <w:webHidden/>
          </w:rPr>
          <w:instrText xml:space="preserve"> PAGEREF _Toc461392110 \h </w:instrText>
        </w:r>
        <w:r w:rsidR="00DA1BA6">
          <w:rPr>
            <w:webHidden/>
          </w:rPr>
        </w:r>
        <w:r w:rsidR="00DA1BA6">
          <w:rPr>
            <w:webHidden/>
          </w:rPr>
          <w:fldChar w:fldCharType="separate"/>
        </w:r>
        <w:r w:rsidR="00DA1BA6">
          <w:rPr>
            <w:webHidden/>
          </w:rPr>
          <w:t>4</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11" w:history="1">
        <w:r w:rsidR="00DA1BA6" w:rsidRPr="001950B2">
          <w:rPr>
            <w:rStyle w:val="Hyperlink"/>
            <w:rFonts w:eastAsiaTheme="minorEastAsia"/>
          </w:rPr>
          <w:t>2.2.3</w:t>
        </w:r>
        <w:r w:rsidR="00DA1BA6">
          <w:rPr>
            <w:rFonts w:asciiTheme="minorHAnsi" w:eastAsiaTheme="minorEastAsia" w:hAnsiTheme="minorHAnsi" w:cstheme="minorBidi"/>
            <w:sz w:val="22"/>
            <w:szCs w:val="22"/>
            <w:lang w:val="en-US"/>
          </w:rPr>
          <w:tab/>
        </w:r>
        <w:r w:rsidR="00DA1BA6" w:rsidRPr="001950B2">
          <w:rPr>
            <w:rStyle w:val="Hyperlink"/>
            <w:rFonts w:eastAsiaTheme="minorEastAsia"/>
          </w:rPr>
          <w:t>Heat Pump</w:t>
        </w:r>
        <w:r w:rsidR="00DA1BA6">
          <w:rPr>
            <w:webHidden/>
          </w:rPr>
          <w:tab/>
        </w:r>
        <w:r w:rsidR="00DA1BA6">
          <w:rPr>
            <w:webHidden/>
          </w:rPr>
          <w:fldChar w:fldCharType="begin"/>
        </w:r>
        <w:r w:rsidR="00DA1BA6">
          <w:rPr>
            <w:webHidden/>
          </w:rPr>
          <w:instrText xml:space="preserve"> PAGEREF _Toc461392111 \h </w:instrText>
        </w:r>
        <w:r w:rsidR="00DA1BA6">
          <w:rPr>
            <w:webHidden/>
          </w:rPr>
        </w:r>
        <w:r w:rsidR="00DA1BA6">
          <w:rPr>
            <w:webHidden/>
          </w:rPr>
          <w:fldChar w:fldCharType="separate"/>
        </w:r>
        <w:r w:rsidR="00DA1BA6">
          <w:rPr>
            <w:webHidden/>
          </w:rPr>
          <w:t>6</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12" w:history="1">
        <w:r w:rsidR="00DA1BA6" w:rsidRPr="001950B2">
          <w:rPr>
            <w:rStyle w:val="Hyperlink"/>
            <w:rFonts w:eastAsiaTheme="minorEastAsia"/>
          </w:rPr>
          <w:t>2.3</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rPr>
          <w:t>SIMULATION</w:t>
        </w:r>
        <w:r w:rsidR="00DA1BA6">
          <w:rPr>
            <w:webHidden/>
          </w:rPr>
          <w:tab/>
        </w:r>
        <w:r w:rsidR="00DA1BA6">
          <w:rPr>
            <w:webHidden/>
          </w:rPr>
          <w:fldChar w:fldCharType="begin"/>
        </w:r>
        <w:r w:rsidR="00DA1BA6">
          <w:rPr>
            <w:webHidden/>
          </w:rPr>
          <w:instrText xml:space="preserve"> PAGEREF _Toc461392112 \h </w:instrText>
        </w:r>
        <w:r w:rsidR="00DA1BA6">
          <w:rPr>
            <w:webHidden/>
          </w:rPr>
        </w:r>
        <w:r w:rsidR="00DA1BA6">
          <w:rPr>
            <w:webHidden/>
          </w:rPr>
          <w:fldChar w:fldCharType="separate"/>
        </w:r>
        <w:r w:rsidR="00DA1BA6">
          <w:rPr>
            <w:webHidden/>
          </w:rPr>
          <w:t>7</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13" w:history="1">
        <w:r w:rsidR="00DA1BA6" w:rsidRPr="001950B2">
          <w:rPr>
            <w:rStyle w:val="Hyperlink"/>
            <w:rFonts w:eastAsiaTheme="minorEastAsia"/>
          </w:rPr>
          <w:t>2.3.1</w:t>
        </w:r>
        <w:r w:rsidR="00DA1BA6">
          <w:rPr>
            <w:rFonts w:asciiTheme="minorHAnsi" w:eastAsiaTheme="minorEastAsia" w:hAnsiTheme="minorHAnsi" w:cstheme="minorBidi"/>
            <w:sz w:val="22"/>
            <w:szCs w:val="22"/>
            <w:lang w:val="en-US"/>
          </w:rPr>
          <w:tab/>
        </w:r>
        <w:r w:rsidR="00DA1BA6" w:rsidRPr="001950B2">
          <w:rPr>
            <w:rStyle w:val="Hyperlink"/>
            <w:rFonts w:eastAsiaTheme="minorEastAsia"/>
          </w:rPr>
          <w:t>Simulation environment</w:t>
        </w:r>
        <w:r w:rsidR="00DA1BA6">
          <w:rPr>
            <w:webHidden/>
          </w:rPr>
          <w:tab/>
        </w:r>
        <w:r w:rsidR="00DA1BA6">
          <w:rPr>
            <w:webHidden/>
          </w:rPr>
          <w:fldChar w:fldCharType="begin"/>
        </w:r>
        <w:r w:rsidR="00DA1BA6">
          <w:rPr>
            <w:webHidden/>
          </w:rPr>
          <w:instrText xml:space="preserve"> PAGEREF _Toc461392113 \h </w:instrText>
        </w:r>
        <w:r w:rsidR="00DA1BA6">
          <w:rPr>
            <w:webHidden/>
          </w:rPr>
        </w:r>
        <w:r w:rsidR="00DA1BA6">
          <w:rPr>
            <w:webHidden/>
          </w:rPr>
          <w:fldChar w:fldCharType="separate"/>
        </w:r>
        <w:r w:rsidR="00DA1BA6">
          <w:rPr>
            <w:webHidden/>
          </w:rPr>
          <w:t>7</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14" w:history="1">
        <w:r w:rsidR="00DA1BA6" w:rsidRPr="001950B2">
          <w:rPr>
            <w:rStyle w:val="Hyperlink"/>
            <w:rFonts w:eastAsiaTheme="minorEastAsia"/>
          </w:rPr>
          <w:t>2.3.2</w:t>
        </w:r>
        <w:r w:rsidR="00DA1BA6">
          <w:rPr>
            <w:rFonts w:asciiTheme="minorHAnsi" w:eastAsiaTheme="minorEastAsia" w:hAnsiTheme="minorHAnsi" w:cstheme="minorBidi"/>
            <w:sz w:val="22"/>
            <w:szCs w:val="22"/>
            <w:lang w:val="en-US"/>
          </w:rPr>
          <w:tab/>
        </w:r>
        <w:r w:rsidR="00DA1BA6" w:rsidRPr="001950B2">
          <w:rPr>
            <w:rStyle w:val="Hyperlink"/>
            <w:rFonts w:eastAsiaTheme="minorEastAsia"/>
          </w:rPr>
          <w:t>Simulation time</w:t>
        </w:r>
        <w:r w:rsidR="00DA1BA6">
          <w:rPr>
            <w:webHidden/>
          </w:rPr>
          <w:tab/>
        </w:r>
        <w:r w:rsidR="00DA1BA6">
          <w:rPr>
            <w:webHidden/>
          </w:rPr>
          <w:fldChar w:fldCharType="begin"/>
        </w:r>
        <w:r w:rsidR="00DA1BA6">
          <w:rPr>
            <w:webHidden/>
          </w:rPr>
          <w:instrText xml:space="preserve"> PAGEREF _Toc461392114 \h </w:instrText>
        </w:r>
        <w:r w:rsidR="00DA1BA6">
          <w:rPr>
            <w:webHidden/>
          </w:rPr>
        </w:r>
        <w:r w:rsidR="00DA1BA6">
          <w:rPr>
            <w:webHidden/>
          </w:rPr>
          <w:fldChar w:fldCharType="separate"/>
        </w:r>
        <w:r w:rsidR="00DA1BA6">
          <w:rPr>
            <w:webHidden/>
          </w:rPr>
          <w:t>8</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15" w:history="1">
        <w:r w:rsidR="00DA1BA6" w:rsidRPr="001950B2">
          <w:rPr>
            <w:rStyle w:val="Hyperlink"/>
            <w:rFonts w:eastAsiaTheme="minorEastAsia"/>
            <w:lang w:val="en-US"/>
          </w:rPr>
          <w:t>2.3.3</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Algorithm of Heat pump controller.</w:t>
        </w:r>
        <w:r w:rsidR="00DA1BA6">
          <w:rPr>
            <w:webHidden/>
          </w:rPr>
          <w:tab/>
        </w:r>
        <w:r w:rsidR="00DA1BA6">
          <w:rPr>
            <w:webHidden/>
          </w:rPr>
          <w:fldChar w:fldCharType="begin"/>
        </w:r>
        <w:r w:rsidR="00DA1BA6">
          <w:rPr>
            <w:webHidden/>
          </w:rPr>
          <w:instrText xml:space="preserve"> PAGEREF _Toc461392115 \h </w:instrText>
        </w:r>
        <w:r w:rsidR="00DA1BA6">
          <w:rPr>
            <w:webHidden/>
          </w:rPr>
        </w:r>
        <w:r w:rsidR="00DA1BA6">
          <w:rPr>
            <w:webHidden/>
          </w:rPr>
          <w:fldChar w:fldCharType="separate"/>
        </w:r>
        <w:r w:rsidR="00DA1BA6">
          <w:rPr>
            <w:webHidden/>
          </w:rPr>
          <w:t>8</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16" w:history="1">
        <w:r w:rsidR="00DA1BA6" w:rsidRPr="001950B2">
          <w:rPr>
            <w:rStyle w:val="Hyperlink"/>
            <w:rFonts w:eastAsiaTheme="minorEastAsia"/>
            <w:lang w:val="en-US"/>
          </w:rPr>
          <w:t>2.3.4</w:t>
        </w:r>
        <w:r w:rsidR="00DA1BA6">
          <w:rPr>
            <w:rFonts w:asciiTheme="minorHAnsi" w:eastAsiaTheme="minorEastAsia" w:hAnsiTheme="minorHAnsi" w:cstheme="minorBidi"/>
            <w:sz w:val="22"/>
            <w:szCs w:val="22"/>
            <w:lang w:val="en-US"/>
          </w:rPr>
          <w:tab/>
        </w:r>
        <w:r w:rsidR="00DA1BA6" w:rsidRPr="001950B2">
          <w:rPr>
            <w:rStyle w:val="Hyperlink"/>
            <w:rFonts w:eastAsiaTheme="minorEastAsia"/>
          </w:rPr>
          <w:t>Algorithm of Heat pump</w:t>
        </w:r>
        <w:r w:rsidR="00DA1BA6" w:rsidRPr="001950B2">
          <w:rPr>
            <w:rStyle w:val="Hyperlink"/>
            <w:rFonts w:eastAsiaTheme="minorEastAsia"/>
            <w:lang w:val="en-US"/>
          </w:rPr>
          <w:t>.</w:t>
        </w:r>
        <w:r w:rsidR="00DA1BA6">
          <w:rPr>
            <w:webHidden/>
          </w:rPr>
          <w:tab/>
        </w:r>
        <w:r w:rsidR="00DA1BA6">
          <w:rPr>
            <w:webHidden/>
          </w:rPr>
          <w:fldChar w:fldCharType="begin"/>
        </w:r>
        <w:r w:rsidR="00DA1BA6">
          <w:rPr>
            <w:webHidden/>
          </w:rPr>
          <w:instrText xml:space="preserve"> PAGEREF _Toc461392116 \h </w:instrText>
        </w:r>
        <w:r w:rsidR="00DA1BA6">
          <w:rPr>
            <w:webHidden/>
          </w:rPr>
        </w:r>
        <w:r w:rsidR="00DA1BA6">
          <w:rPr>
            <w:webHidden/>
          </w:rPr>
          <w:fldChar w:fldCharType="separate"/>
        </w:r>
        <w:r w:rsidR="00DA1BA6">
          <w:rPr>
            <w:webHidden/>
          </w:rPr>
          <w:t>9</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17" w:history="1">
        <w:r w:rsidR="00DA1BA6" w:rsidRPr="001950B2">
          <w:rPr>
            <w:rStyle w:val="Hyperlink"/>
            <w:rFonts w:eastAsiaTheme="minorEastAsia"/>
          </w:rPr>
          <w:t>2.3.5</w:t>
        </w:r>
        <w:r w:rsidR="00DA1BA6">
          <w:rPr>
            <w:rFonts w:asciiTheme="minorHAnsi" w:eastAsiaTheme="minorEastAsia" w:hAnsiTheme="minorHAnsi" w:cstheme="minorBidi"/>
            <w:sz w:val="22"/>
            <w:szCs w:val="22"/>
            <w:lang w:val="en-US"/>
          </w:rPr>
          <w:tab/>
        </w:r>
        <w:r w:rsidR="00DA1BA6" w:rsidRPr="001950B2">
          <w:rPr>
            <w:rStyle w:val="Hyperlink"/>
            <w:rFonts w:eastAsiaTheme="minorEastAsia"/>
          </w:rPr>
          <w:t>Algorithm of Pricing function.</w:t>
        </w:r>
        <w:r w:rsidR="00DA1BA6">
          <w:rPr>
            <w:webHidden/>
          </w:rPr>
          <w:tab/>
        </w:r>
        <w:r w:rsidR="00DA1BA6">
          <w:rPr>
            <w:webHidden/>
          </w:rPr>
          <w:fldChar w:fldCharType="begin"/>
        </w:r>
        <w:r w:rsidR="00DA1BA6">
          <w:rPr>
            <w:webHidden/>
          </w:rPr>
          <w:instrText xml:space="preserve"> PAGEREF _Toc461392117 \h </w:instrText>
        </w:r>
        <w:r w:rsidR="00DA1BA6">
          <w:rPr>
            <w:webHidden/>
          </w:rPr>
        </w:r>
        <w:r w:rsidR="00DA1BA6">
          <w:rPr>
            <w:webHidden/>
          </w:rPr>
          <w:fldChar w:fldCharType="separate"/>
        </w:r>
        <w:r w:rsidR="00DA1BA6">
          <w:rPr>
            <w:webHidden/>
          </w:rPr>
          <w:t>10</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18" w:history="1">
        <w:r w:rsidR="00DA1BA6" w:rsidRPr="001950B2">
          <w:rPr>
            <w:rStyle w:val="Hyperlink"/>
            <w:rFonts w:eastAsiaTheme="minorEastAsia"/>
            <w14:scene3d>
              <w14:camera w14:prst="orthographicFront"/>
              <w14:lightRig w14:rig="threePt" w14:dir="t">
                <w14:rot w14:lat="0" w14:lon="0" w14:rev="0"/>
              </w14:lightRig>
            </w14:scene3d>
          </w:rPr>
          <w:t>2.3.5.1</w:t>
        </w:r>
        <w:r w:rsidR="00DA1BA6">
          <w:rPr>
            <w:rFonts w:asciiTheme="minorHAnsi" w:eastAsiaTheme="minorEastAsia" w:hAnsiTheme="minorHAnsi" w:cstheme="minorBidi"/>
            <w:sz w:val="22"/>
            <w:szCs w:val="22"/>
            <w:lang w:val="en-US"/>
          </w:rPr>
          <w:tab/>
        </w:r>
        <w:r w:rsidR="00DA1BA6" w:rsidRPr="001950B2">
          <w:rPr>
            <w:rStyle w:val="Hyperlink"/>
            <w:rFonts w:eastAsiaTheme="minorEastAsia"/>
          </w:rPr>
          <w:t>Pricing function</w:t>
        </w:r>
        <w:r w:rsidR="00DA1BA6">
          <w:rPr>
            <w:webHidden/>
          </w:rPr>
          <w:tab/>
        </w:r>
        <w:r w:rsidR="00DA1BA6">
          <w:rPr>
            <w:webHidden/>
          </w:rPr>
          <w:fldChar w:fldCharType="begin"/>
        </w:r>
        <w:r w:rsidR="00DA1BA6">
          <w:rPr>
            <w:webHidden/>
          </w:rPr>
          <w:instrText xml:space="preserve"> PAGEREF _Toc461392118 \h </w:instrText>
        </w:r>
        <w:r w:rsidR="00DA1BA6">
          <w:rPr>
            <w:webHidden/>
          </w:rPr>
        </w:r>
        <w:r w:rsidR="00DA1BA6">
          <w:rPr>
            <w:webHidden/>
          </w:rPr>
          <w:fldChar w:fldCharType="separate"/>
        </w:r>
        <w:r w:rsidR="00DA1BA6">
          <w:rPr>
            <w:webHidden/>
          </w:rPr>
          <w:t>10</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19" w:history="1">
        <w:r w:rsidR="00DA1BA6" w:rsidRPr="001950B2">
          <w:rPr>
            <w:rStyle w:val="Hyperlink"/>
            <w:rFonts w:eastAsiaTheme="minorEastAsia"/>
            <w:lang w:val="en-US"/>
            <w14:scene3d>
              <w14:camera w14:prst="orthographicFront"/>
              <w14:lightRig w14:rig="threePt" w14:dir="t">
                <w14:rot w14:lat="0" w14:lon="0" w14:rev="0"/>
              </w14:lightRig>
            </w14:scene3d>
          </w:rPr>
          <w:t>2.3.5.2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Algorithm</w:t>
        </w:r>
        <w:r w:rsidR="00DA1BA6">
          <w:rPr>
            <w:webHidden/>
          </w:rPr>
          <w:tab/>
        </w:r>
        <w:r w:rsidR="00DA1BA6">
          <w:rPr>
            <w:webHidden/>
          </w:rPr>
          <w:fldChar w:fldCharType="begin"/>
        </w:r>
        <w:r w:rsidR="00DA1BA6">
          <w:rPr>
            <w:webHidden/>
          </w:rPr>
          <w:instrText xml:space="preserve"> PAGEREF _Toc461392119 \h </w:instrText>
        </w:r>
        <w:r w:rsidR="00DA1BA6">
          <w:rPr>
            <w:webHidden/>
          </w:rPr>
        </w:r>
        <w:r w:rsidR="00DA1BA6">
          <w:rPr>
            <w:webHidden/>
          </w:rPr>
          <w:fldChar w:fldCharType="separate"/>
        </w:r>
        <w:r w:rsidR="00DA1BA6">
          <w:rPr>
            <w:webHidden/>
          </w:rPr>
          <w:t>10</w:t>
        </w:r>
        <w:r w:rsidR="00DA1BA6">
          <w:rPr>
            <w:webHidden/>
          </w:rPr>
          <w:fldChar w:fldCharType="end"/>
        </w:r>
      </w:hyperlink>
    </w:p>
    <w:p w:rsidR="00DA1BA6" w:rsidRDefault="00627500">
      <w:pPr>
        <w:pStyle w:val="TOC1"/>
        <w:tabs>
          <w:tab w:val="right" w:leader="dot" w:pos="8494"/>
        </w:tabs>
        <w:rPr>
          <w:rFonts w:asciiTheme="minorHAnsi" w:eastAsiaTheme="minorEastAsia" w:hAnsiTheme="minorHAnsi" w:cstheme="minorBidi"/>
          <w:b w:val="0"/>
          <w:bCs w:val="0"/>
          <w:sz w:val="22"/>
          <w:szCs w:val="22"/>
          <w:lang w:val="en-US"/>
        </w:rPr>
      </w:pPr>
      <w:hyperlink w:anchor="_Toc461392120" w:history="1">
        <w:r w:rsidR="00DA1BA6" w:rsidRPr="001950B2">
          <w:rPr>
            <w:rStyle w:val="Hyperlink"/>
            <w:rFonts w:eastAsiaTheme="minorEastAsia"/>
          </w:rPr>
          <w:t>3</w:t>
        </w:r>
        <w:r w:rsidR="00DA1BA6">
          <w:rPr>
            <w:rFonts w:asciiTheme="minorHAnsi" w:eastAsiaTheme="minorEastAsia" w:hAnsiTheme="minorHAnsi" w:cstheme="minorBidi"/>
            <w:b w:val="0"/>
            <w:bCs w:val="0"/>
            <w:sz w:val="22"/>
            <w:szCs w:val="22"/>
            <w:lang w:val="en-US"/>
          </w:rPr>
          <w:tab/>
        </w:r>
        <w:r w:rsidR="00DA1BA6" w:rsidRPr="001950B2">
          <w:rPr>
            <w:rStyle w:val="Hyperlink"/>
            <w:rFonts w:eastAsiaTheme="minorEastAsia"/>
          </w:rPr>
          <w:t>Results</w:t>
        </w:r>
        <w:r w:rsidR="00DA1BA6">
          <w:rPr>
            <w:webHidden/>
          </w:rPr>
          <w:tab/>
        </w:r>
        <w:r w:rsidR="00DA1BA6">
          <w:rPr>
            <w:webHidden/>
          </w:rPr>
          <w:fldChar w:fldCharType="begin"/>
        </w:r>
        <w:r w:rsidR="00DA1BA6">
          <w:rPr>
            <w:webHidden/>
          </w:rPr>
          <w:instrText xml:space="preserve"> PAGEREF _Toc461392120 \h </w:instrText>
        </w:r>
        <w:r w:rsidR="00DA1BA6">
          <w:rPr>
            <w:webHidden/>
          </w:rPr>
        </w:r>
        <w:r w:rsidR="00DA1BA6">
          <w:rPr>
            <w:webHidden/>
          </w:rPr>
          <w:fldChar w:fldCharType="separate"/>
        </w:r>
        <w:r w:rsidR="00DA1BA6">
          <w:rPr>
            <w:webHidden/>
          </w:rPr>
          <w:t>12</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21" w:history="1">
        <w:r w:rsidR="00DA1BA6" w:rsidRPr="001950B2">
          <w:rPr>
            <w:rStyle w:val="Hyperlink"/>
            <w:rFonts w:eastAsiaTheme="minorEastAsia"/>
            <w:lang w:val="en-US"/>
          </w:rPr>
          <w:t>3.1</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TZone (Temperature inside the house)</w:t>
        </w:r>
        <w:r w:rsidR="00DA1BA6">
          <w:rPr>
            <w:webHidden/>
          </w:rPr>
          <w:tab/>
        </w:r>
        <w:r w:rsidR="00DA1BA6">
          <w:rPr>
            <w:webHidden/>
          </w:rPr>
          <w:fldChar w:fldCharType="begin"/>
        </w:r>
        <w:r w:rsidR="00DA1BA6">
          <w:rPr>
            <w:webHidden/>
          </w:rPr>
          <w:instrText xml:space="preserve"> PAGEREF _Toc461392121 \h </w:instrText>
        </w:r>
        <w:r w:rsidR="00DA1BA6">
          <w:rPr>
            <w:webHidden/>
          </w:rPr>
        </w:r>
        <w:r w:rsidR="00DA1BA6">
          <w:rPr>
            <w:webHidden/>
          </w:rPr>
          <w:fldChar w:fldCharType="separate"/>
        </w:r>
        <w:r w:rsidR="00DA1BA6">
          <w:rPr>
            <w:webHidden/>
          </w:rPr>
          <w:t>12</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22" w:history="1">
        <w:r w:rsidR="00DA1BA6" w:rsidRPr="001950B2">
          <w:rPr>
            <w:rStyle w:val="Hyperlink"/>
            <w:rFonts w:eastAsiaTheme="minorEastAsia"/>
            <w:lang w:val="en-US"/>
            <w14:scene3d>
              <w14:camera w14:prst="orthographicFront"/>
              <w14:lightRig w14:rig="threePt" w14:dir="t">
                <w14:rot w14:lat="0" w14:lon="0" w14:rev="0"/>
              </w14:lightRig>
            </w14:scene3d>
          </w:rPr>
          <w:t>3.1.1.1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Without Demand response</w:t>
        </w:r>
        <w:r w:rsidR="00DA1BA6">
          <w:rPr>
            <w:webHidden/>
          </w:rPr>
          <w:tab/>
        </w:r>
        <w:r w:rsidR="00DA1BA6">
          <w:rPr>
            <w:webHidden/>
          </w:rPr>
          <w:fldChar w:fldCharType="begin"/>
        </w:r>
        <w:r w:rsidR="00DA1BA6">
          <w:rPr>
            <w:webHidden/>
          </w:rPr>
          <w:instrText xml:space="preserve"> PAGEREF _Toc461392122 \h </w:instrText>
        </w:r>
        <w:r w:rsidR="00DA1BA6">
          <w:rPr>
            <w:webHidden/>
          </w:rPr>
        </w:r>
        <w:r w:rsidR="00DA1BA6">
          <w:rPr>
            <w:webHidden/>
          </w:rPr>
          <w:fldChar w:fldCharType="separate"/>
        </w:r>
        <w:r w:rsidR="00DA1BA6">
          <w:rPr>
            <w:webHidden/>
          </w:rPr>
          <w:t>12</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23" w:history="1">
        <w:r w:rsidR="00DA1BA6" w:rsidRPr="001950B2">
          <w:rPr>
            <w:rStyle w:val="Hyperlink"/>
            <w:rFonts w:eastAsiaTheme="minorEastAsia"/>
            <w:lang w:val="en-US"/>
            <w14:scene3d>
              <w14:camera w14:prst="orthographicFront"/>
              <w14:lightRig w14:rig="threePt" w14:dir="t">
                <w14:rot w14:lat="0" w14:lon="0" w14:rev="0"/>
              </w14:lightRig>
            </w14:scene3d>
          </w:rPr>
          <w:t>3.1.1.2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Demand response</w:t>
        </w:r>
        <w:r w:rsidR="00DA1BA6">
          <w:rPr>
            <w:webHidden/>
          </w:rPr>
          <w:tab/>
        </w:r>
        <w:r w:rsidR="00DA1BA6">
          <w:rPr>
            <w:webHidden/>
          </w:rPr>
          <w:fldChar w:fldCharType="begin"/>
        </w:r>
        <w:r w:rsidR="00DA1BA6">
          <w:rPr>
            <w:webHidden/>
          </w:rPr>
          <w:instrText xml:space="preserve"> PAGEREF _Toc461392123 \h </w:instrText>
        </w:r>
        <w:r w:rsidR="00DA1BA6">
          <w:rPr>
            <w:webHidden/>
          </w:rPr>
        </w:r>
        <w:r w:rsidR="00DA1BA6">
          <w:rPr>
            <w:webHidden/>
          </w:rPr>
          <w:fldChar w:fldCharType="separate"/>
        </w:r>
        <w:r w:rsidR="00DA1BA6">
          <w:rPr>
            <w:webHidden/>
          </w:rPr>
          <w:t>12</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24" w:history="1">
        <w:r w:rsidR="00DA1BA6" w:rsidRPr="001950B2">
          <w:rPr>
            <w:rStyle w:val="Hyperlink"/>
            <w:rFonts w:eastAsiaTheme="minorEastAsia"/>
            <w:lang w:val="en-US"/>
          </w:rPr>
          <w:t>3.1.2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Long term Analysis (10 days’ analysis)</w:t>
        </w:r>
        <w:r w:rsidR="00DA1BA6">
          <w:rPr>
            <w:webHidden/>
          </w:rPr>
          <w:tab/>
        </w:r>
        <w:r w:rsidR="00DA1BA6">
          <w:rPr>
            <w:webHidden/>
          </w:rPr>
          <w:fldChar w:fldCharType="begin"/>
        </w:r>
        <w:r w:rsidR="00DA1BA6">
          <w:rPr>
            <w:webHidden/>
          </w:rPr>
          <w:instrText xml:space="preserve"> PAGEREF _Toc461392124 \h </w:instrText>
        </w:r>
        <w:r w:rsidR="00DA1BA6">
          <w:rPr>
            <w:webHidden/>
          </w:rPr>
        </w:r>
        <w:r w:rsidR="00DA1BA6">
          <w:rPr>
            <w:webHidden/>
          </w:rPr>
          <w:fldChar w:fldCharType="separate"/>
        </w:r>
        <w:r w:rsidR="00DA1BA6">
          <w:rPr>
            <w:webHidden/>
          </w:rPr>
          <w:t>13</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25" w:history="1">
        <w:r w:rsidR="00DA1BA6" w:rsidRPr="001950B2">
          <w:rPr>
            <w:rStyle w:val="Hyperlink"/>
            <w:rFonts w:eastAsiaTheme="minorEastAsia"/>
            <w:lang w:val="en-US"/>
            <w14:scene3d>
              <w14:camera w14:prst="orthographicFront"/>
              <w14:lightRig w14:rig="threePt" w14:dir="t">
                <w14:rot w14:lat="0" w14:lon="0" w14:rev="0"/>
              </w14:lightRig>
            </w14:scene3d>
          </w:rPr>
          <w:t>3.1.2.1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Without Demand response</w:t>
        </w:r>
        <w:r w:rsidR="00DA1BA6">
          <w:rPr>
            <w:webHidden/>
          </w:rPr>
          <w:tab/>
        </w:r>
        <w:r w:rsidR="00DA1BA6">
          <w:rPr>
            <w:webHidden/>
          </w:rPr>
          <w:fldChar w:fldCharType="begin"/>
        </w:r>
        <w:r w:rsidR="00DA1BA6">
          <w:rPr>
            <w:webHidden/>
          </w:rPr>
          <w:instrText xml:space="preserve"> PAGEREF _Toc461392125 \h </w:instrText>
        </w:r>
        <w:r w:rsidR="00DA1BA6">
          <w:rPr>
            <w:webHidden/>
          </w:rPr>
        </w:r>
        <w:r w:rsidR="00DA1BA6">
          <w:rPr>
            <w:webHidden/>
          </w:rPr>
          <w:fldChar w:fldCharType="separate"/>
        </w:r>
        <w:r w:rsidR="00DA1BA6">
          <w:rPr>
            <w:webHidden/>
          </w:rPr>
          <w:t>13</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26" w:history="1">
        <w:r w:rsidR="00DA1BA6" w:rsidRPr="001950B2">
          <w:rPr>
            <w:rStyle w:val="Hyperlink"/>
            <w:rFonts w:eastAsiaTheme="minorEastAsia"/>
            <w:lang w:val="en-US"/>
            <w14:scene3d>
              <w14:camera w14:prst="orthographicFront"/>
              <w14:lightRig w14:rig="threePt" w14:dir="t">
                <w14:rot w14:lat="0" w14:lon="0" w14:rev="0"/>
              </w14:lightRig>
            </w14:scene3d>
          </w:rPr>
          <w:t>3.1.2.2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Demand response</w:t>
        </w:r>
        <w:r w:rsidR="00DA1BA6">
          <w:rPr>
            <w:webHidden/>
          </w:rPr>
          <w:tab/>
        </w:r>
        <w:r w:rsidR="00DA1BA6">
          <w:rPr>
            <w:webHidden/>
          </w:rPr>
          <w:fldChar w:fldCharType="begin"/>
        </w:r>
        <w:r w:rsidR="00DA1BA6">
          <w:rPr>
            <w:webHidden/>
          </w:rPr>
          <w:instrText xml:space="preserve"> PAGEREF _Toc461392126 \h </w:instrText>
        </w:r>
        <w:r w:rsidR="00DA1BA6">
          <w:rPr>
            <w:webHidden/>
          </w:rPr>
        </w:r>
        <w:r w:rsidR="00DA1BA6">
          <w:rPr>
            <w:webHidden/>
          </w:rPr>
          <w:fldChar w:fldCharType="separate"/>
        </w:r>
        <w:r w:rsidR="00DA1BA6">
          <w:rPr>
            <w:webHidden/>
          </w:rPr>
          <w:t>14</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27" w:history="1">
        <w:r w:rsidR="00DA1BA6" w:rsidRPr="001950B2">
          <w:rPr>
            <w:rStyle w:val="Hyperlink"/>
            <w:rFonts w:eastAsiaTheme="minorEastAsia"/>
            <w:lang w:val="en-US"/>
          </w:rPr>
          <w:t>3.2</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Energy consumed. (Electrical energy and power consumed by grid)</w:t>
        </w:r>
        <w:r w:rsidR="00DA1BA6">
          <w:rPr>
            <w:webHidden/>
          </w:rPr>
          <w:tab/>
        </w:r>
        <w:r w:rsidR="00DA1BA6">
          <w:rPr>
            <w:webHidden/>
          </w:rPr>
          <w:fldChar w:fldCharType="begin"/>
        </w:r>
        <w:r w:rsidR="00DA1BA6">
          <w:rPr>
            <w:webHidden/>
          </w:rPr>
          <w:instrText xml:space="preserve"> PAGEREF _Toc461392127 \h </w:instrText>
        </w:r>
        <w:r w:rsidR="00DA1BA6">
          <w:rPr>
            <w:webHidden/>
          </w:rPr>
        </w:r>
        <w:r w:rsidR="00DA1BA6">
          <w:rPr>
            <w:webHidden/>
          </w:rPr>
          <w:fldChar w:fldCharType="separate"/>
        </w:r>
        <w:r w:rsidR="00DA1BA6">
          <w:rPr>
            <w:webHidden/>
          </w:rPr>
          <w:t>15</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28" w:history="1">
        <w:r w:rsidR="00DA1BA6" w:rsidRPr="001950B2">
          <w:rPr>
            <w:rStyle w:val="Hyperlink"/>
            <w:rFonts w:eastAsiaTheme="minorEastAsia"/>
            <w:lang w:val="en-US"/>
          </w:rPr>
          <w:t>3.2.1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24 Hours analysis</w:t>
        </w:r>
        <w:r w:rsidR="00DA1BA6">
          <w:rPr>
            <w:webHidden/>
          </w:rPr>
          <w:tab/>
        </w:r>
        <w:r w:rsidR="00DA1BA6">
          <w:rPr>
            <w:webHidden/>
          </w:rPr>
          <w:fldChar w:fldCharType="begin"/>
        </w:r>
        <w:r w:rsidR="00DA1BA6">
          <w:rPr>
            <w:webHidden/>
          </w:rPr>
          <w:instrText xml:space="preserve"> PAGEREF _Toc461392128 \h </w:instrText>
        </w:r>
        <w:r w:rsidR="00DA1BA6">
          <w:rPr>
            <w:webHidden/>
          </w:rPr>
        </w:r>
        <w:r w:rsidR="00DA1BA6">
          <w:rPr>
            <w:webHidden/>
          </w:rPr>
          <w:fldChar w:fldCharType="separate"/>
        </w:r>
        <w:r w:rsidR="00DA1BA6">
          <w:rPr>
            <w:webHidden/>
          </w:rPr>
          <w:t>15</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29" w:history="1">
        <w:r w:rsidR="00DA1BA6" w:rsidRPr="001950B2">
          <w:rPr>
            <w:rStyle w:val="Hyperlink"/>
            <w:rFonts w:eastAsiaTheme="minorEastAsia"/>
            <w:lang w:val="en-US"/>
            <w14:scene3d>
              <w14:camera w14:prst="orthographicFront"/>
              <w14:lightRig w14:rig="threePt" w14:dir="t">
                <w14:rot w14:lat="0" w14:lon="0" w14:rev="0"/>
              </w14:lightRig>
            </w14:scene3d>
          </w:rPr>
          <w:t>3.2.1.1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Without Demand response</w:t>
        </w:r>
        <w:r w:rsidR="00DA1BA6">
          <w:rPr>
            <w:webHidden/>
          </w:rPr>
          <w:tab/>
        </w:r>
        <w:r w:rsidR="00DA1BA6">
          <w:rPr>
            <w:webHidden/>
          </w:rPr>
          <w:fldChar w:fldCharType="begin"/>
        </w:r>
        <w:r w:rsidR="00DA1BA6">
          <w:rPr>
            <w:webHidden/>
          </w:rPr>
          <w:instrText xml:space="preserve"> PAGEREF _Toc461392129 \h </w:instrText>
        </w:r>
        <w:r w:rsidR="00DA1BA6">
          <w:rPr>
            <w:webHidden/>
          </w:rPr>
        </w:r>
        <w:r w:rsidR="00DA1BA6">
          <w:rPr>
            <w:webHidden/>
          </w:rPr>
          <w:fldChar w:fldCharType="separate"/>
        </w:r>
        <w:r w:rsidR="00DA1BA6">
          <w:rPr>
            <w:webHidden/>
          </w:rPr>
          <w:t>15</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30" w:history="1">
        <w:r w:rsidR="00DA1BA6" w:rsidRPr="001950B2">
          <w:rPr>
            <w:rStyle w:val="Hyperlink"/>
            <w:rFonts w:eastAsiaTheme="minorEastAsia"/>
            <w:lang w:val="en-US"/>
            <w14:scene3d>
              <w14:camera w14:prst="orthographicFront"/>
              <w14:lightRig w14:rig="threePt" w14:dir="t">
                <w14:rot w14:lat="0" w14:lon="0" w14:rev="0"/>
              </w14:lightRig>
            </w14:scene3d>
          </w:rPr>
          <w:t>3.2.1.2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Demand response</w:t>
        </w:r>
        <w:r w:rsidR="00DA1BA6">
          <w:rPr>
            <w:webHidden/>
          </w:rPr>
          <w:tab/>
        </w:r>
        <w:r w:rsidR="00DA1BA6">
          <w:rPr>
            <w:webHidden/>
          </w:rPr>
          <w:fldChar w:fldCharType="begin"/>
        </w:r>
        <w:r w:rsidR="00DA1BA6">
          <w:rPr>
            <w:webHidden/>
          </w:rPr>
          <w:instrText xml:space="preserve"> PAGEREF _Toc461392130 \h </w:instrText>
        </w:r>
        <w:r w:rsidR="00DA1BA6">
          <w:rPr>
            <w:webHidden/>
          </w:rPr>
        </w:r>
        <w:r w:rsidR="00DA1BA6">
          <w:rPr>
            <w:webHidden/>
          </w:rPr>
          <w:fldChar w:fldCharType="separate"/>
        </w:r>
        <w:r w:rsidR="00DA1BA6">
          <w:rPr>
            <w:webHidden/>
          </w:rPr>
          <w:t>16</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31" w:history="1">
        <w:r w:rsidR="00DA1BA6" w:rsidRPr="001950B2">
          <w:rPr>
            <w:rStyle w:val="Hyperlink"/>
            <w:rFonts w:eastAsiaTheme="minorEastAsia"/>
            <w:lang w:val="en-US"/>
          </w:rPr>
          <w:t>3.3</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Total money paid by consumer (24 hours Analysis)</w:t>
        </w:r>
        <w:r w:rsidR="00DA1BA6">
          <w:rPr>
            <w:webHidden/>
          </w:rPr>
          <w:tab/>
        </w:r>
        <w:r w:rsidR="00DA1BA6">
          <w:rPr>
            <w:webHidden/>
          </w:rPr>
          <w:fldChar w:fldCharType="begin"/>
        </w:r>
        <w:r w:rsidR="00DA1BA6">
          <w:rPr>
            <w:webHidden/>
          </w:rPr>
          <w:instrText xml:space="preserve"> PAGEREF _Toc461392131 \h </w:instrText>
        </w:r>
        <w:r w:rsidR="00DA1BA6">
          <w:rPr>
            <w:webHidden/>
          </w:rPr>
        </w:r>
        <w:r w:rsidR="00DA1BA6">
          <w:rPr>
            <w:webHidden/>
          </w:rPr>
          <w:fldChar w:fldCharType="separate"/>
        </w:r>
        <w:r w:rsidR="00DA1BA6">
          <w:rPr>
            <w:webHidden/>
          </w:rPr>
          <w:t>17</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32" w:history="1">
        <w:r w:rsidR="00DA1BA6" w:rsidRPr="001950B2">
          <w:rPr>
            <w:rStyle w:val="Hyperlink"/>
            <w:rFonts w:eastAsiaTheme="minorEastAsia"/>
            <w:lang w:val="en-US"/>
          </w:rPr>
          <w:t>3.3.1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Demand response</w:t>
        </w:r>
        <w:r w:rsidR="00DA1BA6">
          <w:rPr>
            <w:webHidden/>
          </w:rPr>
          <w:tab/>
        </w:r>
        <w:r w:rsidR="00DA1BA6">
          <w:rPr>
            <w:webHidden/>
          </w:rPr>
          <w:fldChar w:fldCharType="begin"/>
        </w:r>
        <w:r w:rsidR="00DA1BA6">
          <w:rPr>
            <w:webHidden/>
          </w:rPr>
          <w:instrText xml:space="preserve"> PAGEREF _Toc461392132 \h </w:instrText>
        </w:r>
        <w:r w:rsidR="00DA1BA6">
          <w:rPr>
            <w:webHidden/>
          </w:rPr>
        </w:r>
        <w:r w:rsidR="00DA1BA6">
          <w:rPr>
            <w:webHidden/>
          </w:rPr>
          <w:fldChar w:fldCharType="separate"/>
        </w:r>
        <w:r w:rsidR="00DA1BA6">
          <w:rPr>
            <w:webHidden/>
          </w:rPr>
          <w:t>18</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33" w:history="1">
        <w:r w:rsidR="00DA1BA6" w:rsidRPr="001950B2">
          <w:rPr>
            <w:rStyle w:val="Hyperlink"/>
            <w:rFonts w:eastAsiaTheme="minorEastAsia"/>
            <w:lang w:val="en-US"/>
          </w:rPr>
          <w:t>3.3.2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10 days’ analysis</w:t>
        </w:r>
        <w:r w:rsidR="00DA1BA6">
          <w:rPr>
            <w:webHidden/>
          </w:rPr>
          <w:tab/>
        </w:r>
        <w:r w:rsidR="00DA1BA6">
          <w:rPr>
            <w:webHidden/>
          </w:rPr>
          <w:fldChar w:fldCharType="begin"/>
        </w:r>
        <w:r w:rsidR="00DA1BA6">
          <w:rPr>
            <w:webHidden/>
          </w:rPr>
          <w:instrText xml:space="preserve"> PAGEREF _Toc461392133 \h </w:instrText>
        </w:r>
        <w:r w:rsidR="00DA1BA6">
          <w:rPr>
            <w:webHidden/>
          </w:rPr>
        </w:r>
        <w:r w:rsidR="00DA1BA6">
          <w:rPr>
            <w:webHidden/>
          </w:rPr>
          <w:fldChar w:fldCharType="separate"/>
        </w:r>
        <w:r w:rsidR="00DA1BA6">
          <w:rPr>
            <w:webHidden/>
          </w:rPr>
          <w:t>18</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34" w:history="1">
        <w:r w:rsidR="00DA1BA6" w:rsidRPr="001950B2">
          <w:rPr>
            <w:rStyle w:val="Hyperlink"/>
            <w:rFonts w:eastAsiaTheme="minorEastAsia"/>
            <w:lang w:val="en-US"/>
            <w14:scene3d>
              <w14:camera w14:prst="orthographicFront"/>
              <w14:lightRig w14:rig="threePt" w14:dir="t">
                <w14:rot w14:lat="0" w14:lon="0" w14:rev="0"/>
              </w14:lightRig>
            </w14:scene3d>
          </w:rPr>
          <w:t>3.3.2.1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Without Demand response</w:t>
        </w:r>
        <w:r w:rsidR="00DA1BA6">
          <w:rPr>
            <w:webHidden/>
          </w:rPr>
          <w:tab/>
        </w:r>
        <w:r w:rsidR="00DA1BA6">
          <w:rPr>
            <w:webHidden/>
          </w:rPr>
          <w:fldChar w:fldCharType="begin"/>
        </w:r>
        <w:r w:rsidR="00DA1BA6">
          <w:rPr>
            <w:webHidden/>
          </w:rPr>
          <w:instrText xml:space="preserve"> PAGEREF _Toc461392134 \h </w:instrText>
        </w:r>
        <w:r w:rsidR="00DA1BA6">
          <w:rPr>
            <w:webHidden/>
          </w:rPr>
        </w:r>
        <w:r w:rsidR="00DA1BA6">
          <w:rPr>
            <w:webHidden/>
          </w:rPr>
          <w:fldChar w:fldCharType="separate"/>
        </w:r>
        <w:r w:rsidR="00DA1BA6">
          <w:rPr>
            <w:webHidden/>
          </w:rPr>
          <w:t>18</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35" w:history="1">
        <w:r w:rsidR="00DA1BA6" w:rsidRPr="001950B2">
          <w:rPr>
            <w:rStyle w:val="Hyperlink"/>
            <w:rFonts w:eastAsiaTheme="minorEastAsia"/>
            <w:lang w:val="en-US"/>
            <w14:scene3d>
              <w14:camera w14:prst="orthographicFront"/>
              <w14:lightRig w14:rig="threePt" w14:dir="t">
                <w14:rot w14:lat="0" w14:lon="0" w14:rev="0"/>
              </w14:lightRig>
            </w14:scene3d>
          </w:rPr>
          <w:t>3.3.2.2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Demand response</w:t>
        </w:r>
        <w:r w:rsidR="00DA1BA6">
          <w:rPr>
            <w:webHidden/>
          </w:rPr>
          <w:tab/>
        </w:r>
        <w:r w:rsidR="00DA1BA6">
          <w:rPr>
            <w:webHidden/>
          </w:rPr>
          <w:fldChar w:fldCharType="begin"/>
        </w:r>
        <w:r w:rsidR="00DA1BA6">
          <w:rPr>
            <w:webHidden/>
          </w:rPr>
          <w:instrText xml:space="preserve"> PAGEREF _Toc461392135 \h </w:instrText>
        </w:r>
        <w:r w:rsidR="00DA1BA6">
          <w:rPr>
            <w:webHidden/>
          </w:rPr>
        </w:r>
        <w:r w:rsidR="00DA1BA6">
          <w:rPr>
            <w:webHidden/>
          </w:rPr>
          <w:fldChar w:fldCharType="separate"/>
        </w:r>
        <w:r w:rsidR="00DA1BA6">
          <w:rPr>
            <w:webHidden/>
          </w:rPr>
          <w:t>18</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36" w:history="1">
        <w:r w:rsidR="00DA1BA6" w:rsidRPr="001950B2">
          <w:rPr>
            <w:rStyle w:val="Hyperlink"/>
            <w:rFonts w:eastAsiaTheme="minorEastAsia"/>
            <w:lang w:val="en-US"/>
          </w:rPr>
          <w:t>3.4</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Total money paid by consumer (10 days’ analysis)</w:t>
        </w:r>
        <w:r w:rsidR="00DA1BA6">
          <w:rPr>
            <w:webHidden/>
          </w:rPr>
          <w:tab/>
        </w:r>
        <w:r w:rsidR="00DA1BA6">
          <w:rPr>
            <w:webHidden/>
          </w:rPr>
          <w:fldChar w:fldCharType="begin"/>
        </w:r>
        <w:r w:rsidR="00DA1BA6">
          <w:rPr>
            <w:webHidden/>
          </w:rPr>
          <w:instrText xml:space="preserve"> PAGEREF _Toc461392136 \h </w:instrText>
        </w:r>
        <w:r w:rsidR="00DA1BA6">
          <w:rPr>
            <w:webHidden/>
          </w:rPr>
        </w:r>
        <w:r w:rsidR="00DA1BA6">
          <w:rPr>
            <w:webHidden/>
          </w:rPr>
          <w:fldChar w:fldCharType="separate"/>
        </w:r>
        <w:r w:rsidR="00DA1BA6">
          <w:rPr>
            <w:webHidden/>
          </w:rPr>
          <w:t>19</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37" w:history="1">
        <w:r w:rsidR="00DA1BA6" w:rsidRPr="001950B2">
          <w:rPr>
            <w:rStyle w:val="Hyperlink"/>
            <w:rFonts w:eastAsiaTheme="minorEastAsia"/>
            <w:lang w:val="en-US"/>
          </w:rPr>
          <w:t>3.4.1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Without Demand response</w:t>
        </w:r>
        <w:r w:rsidR="00DA1BA6">
          <w:rPr>
            <w:webHidden/>
          </w:rPr>
          <w:tab/>
        </w:r>
        <w:r w:rsidR="00DA1BA6">
          <w:rPr>
            <w:webHidden/>
          </w:rPr>
          <w:fldChar w:fldCharType="begin"/>
        </w:r>
        <w:r w:rsidR="00DA1BA6">
          <w:rPr>
            <w:webHidden/>
          </w:rPr>
          <w:instrText xml:space="preserve"> PAGEREF _Toc461392137 \h </w:instrText>
        </w:r>
        <w:r w:rsidR="00DA1BA6">
          <w:rPr>
            <w:webHidden/>
          </w:rPr>
        </w:r>
        <w:r w:rsidR="00DA1BA6">
          <w:rPr>
            <w:webHidden/>
          </w:rPr>
          <w:fldChar w:fldCharType="separate"/>
        </w:r>
        <w:r w:rsidR="00DA1BA6">
          <w:rPr>
            <w:webHidden/>
          </w:rPr>
          <w:t>20</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38" w:history="1">
        <w:r w:rsidR="00DA1BA6" w:rsidRPr="001950B2">
          <w:rPr>
            <w:rStyle w:val="Hyperlink"/>
            <w:rFonts w:eastAsiaTheme="minorEastAsia"/>
            <w:lang w:val="en-US"/>
          </w:rPr>
          <w:t>3.4.2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With Demand response</w:t>
        </w:r>
        <w:r w:rsidR="00DA1BA6">
          <w:rPr>
            <w:webHidden/>
          </w:rPr>
          <w:tab/>
        </w:r>
        <w:r w:rsidR="00DA1BA6">
          <w:rPr>
            <w:webHidden/>
          </w:rPr>
          <w:fldChar w:fldCharType="begin"/>
        </w:r>
        <w:r w:rsidR="00DA1BA6">
          <w:rPr>
            <w:webHidden/>
          </w:rPr>
          <w:instrText xml:space="preserve"> PAGEREF _Toc461392138 \h </w:instrText>
        </w:r>
        <w:r w:rsidR="00DA1BA6">
          <w:rPr>
            <w:webHidden/>
          </w:rPr>
        </w:r>
        <w:r w:rsidR="00DA1BA6">
          <w:rPr>
            <w:webHidden/>
          </w:rPr>
          <w:fldChar w:fldCharType="separate"/>
        </w:r>
        <w:r w:rsidR="00DA1BA6">
          <w:rPr>
            <w:webHidden/>
          </w:rPr>
          <w:t>20</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39" w:history="1">
        <w:r w:rsidR="00DA1BA6" w:rsidRPr="001950B2">
          <w:rPr>
            <w:rStyle w:val="Hyperlink"/>
            <w:rFonts w:eastAsiaTheme="minorEastAsia"/>
            <w:lang w:val="en-US"/>
          </w:rPr>
          <w:t>3.5</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Energy consumption and behavior of Pumps</w:t>
        </w:r>
        <w:r w:rsidR="00DA1BA6">
          <w:rPr>
            <w:webHidden/>
          </w:rPr>
          <w:tab/>
        </w:r>
        <w:r w:rsidR="00DA1BA6">
          <w:rPr>
            <w:webHidden/>
          </w:rPr>
          <w:fldChar w:fldCharType="begin"/>
        </w:r>
        <w:r w:rsidR="00DA1BA6">
          <w:rPr>
            <w:webHidden/>
          </w:rPr>
          <w:instrText xml:space="preserve"> PAGEREF _Toc461392139 \h </w:instrText>
        </w:r>
        <w:r w:rsidR="00DA1BA6">
          <w:rPr>
            <w:webHidden/>
          </w:rPr>
        </w:r>
        <w:r w:rsidR="00DA1BA6">
          <w:rPr>
            <w:webHidden/>
          </w:rPr>
          <w:fldChar w:fldCharType="separate"/>
        </w:r>
        <w:r w:rsidR="00DA1BA6">
          <w:rPr>
            <w:webHidden/>
          </w:rPr>
          <w:t>20</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40" w:history="1">
        <w:r w:rsidR="00DA1BA6" w:rsidRPr="001950B2">
          <w:rPr>
            <w:rStyle w:val="Hyperlink"/>
            <w:rFonts w:eastAsiaTheme="minorEastAsia"/>
            <w:lang w:val="en-US"/>
          </w:rPr>
          <w:t>3.5.1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10 days Analysis</w:t>
        </w:r>
        <w:r w:rsidR="00DA1BA6">
          <w:rPr>
            <w:webHidden/>
          </w:rPr>
          <w:tab/>
        </w:r>
        <w:r w:rsidR="00DA1BA6">
          <w:rPr>
            <w:webHidden/>
          </w:rPr>
          <w:fldChar w:fldCharType="begin"/>
        </w:r>
        <w:r w:rsidR="00DA1BA6">
          <w:rPr>
            <w:webHidden/>
          </w:rPr>
          <w:instrText xml:space="preserve"> PAGEREF _Toc461392140 \h </w:instrText>
        </w:r>
        <w:r w:rsidR="00DA1BA6">
          <w:rPr>
            <w:webHidden/>
          </w:rPr>
        </w:r>
        <w:r w:rsidR="00DA1BA6">
          <w:rPr>
            <w:webHidden/>
          </w:rPr>
          <w:fldChar w:fldCharType="separate"/>
        </w:r>
        <w:r w:rsidR="00DA1BA6">
          <w:rPr>
            <w:webHidden/>
          </w:rPr>
          <w:t>20</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41" w:history="1">
        <w:r w:rsidR="00DA1BA6" w:rsidRPr="001950B2">
          <w:rPr>
            <w:rStyle w:val="Hyperlink"/>
            <w:rFonts w:eastAsiaTheme="minorEastAsia"/>
            <w:lang w:val="en-US"/>
            <w14:scene3d>
              <w14:camera w14:prst="orthographicFront"/>
              <w14:lightRig w14:rig="threePt" w14:dir="t">
                <w14:rot w14:lat="0" w14:lon="0" w14:rev="0"/>
              </w14:lightRig>
            </w14:scene3d>
          </w:rPr>
          <w:t>3.5.1.1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Demand response</w:t>
        </w:r>
        <w:r w:rsidR="00DA1BA6">
          <w:rPr>
            <w:webHidden/>
          </w:rPr>
          <w:tab/>
        </w:r>
        <w:r w:rsidR="00DA1BA6">
          <w:rPr>
            <w:webHidden/>
          </w:rPr>
          <w:fldChar w:fldCharType="begin"/>
        </w:r>
        <w:r w:rsidR="00DA1BA6">
          <w:rPr>
            <w:webHidden/>
          </w:rPr>
          <w:instrText xml:space="preserve"> PAGEREF _Toc461392141 \h </w:instrText>
        </w:r>
        <w:r w:rsidR="00DA1BA6">
          <w:rPr>
            <w:webHidden/>
          </w:rPr>
        </w:r>
        <w:r w:rsidR="00DA1BA6">
          <w:rPr>
            <w:webHidden/>
          </w:rPr>
          <w:fldChar w:fldCharType="separate"/>
        </w:r>
        <w:r w:rsidR="00DA1BA6">
          <w:rPr>
            <w:webHidden/>
          </w:rPr>
          <w:t>21</w:t>
        </w:r>
        <w:r w:rsidR="00DA1BA6">
          <w:rPr>
            <w:webHidden/>
          </w:rPr>
          <w:fldChar w:fldCharType="end"/>
        </w:r>
      </w:hyperlink>
    </w:p>
    <w:p w:rsidR="00DA1BA6" w:rsidRDefault="00627500">
      <w:pPr>
        <w:pStyle w:val="TOC3"/>
        <w:tabs>
          <w:tab w:val="right" w:leader="dot" w:pos="8494"/>
        </w:tabs>
        <w:rPr>
          <w:rFonts w:asciiTheme="minorHAnsi" w:eastAsiaTheme="minorEastAsia" w:hAnsiTheme="minorHAnsi" w:cstheme="minorBidi"/>
          <w:sz w:val="22"/>
          <w:szCs w:val="22"/>
          <w:lang w:val="en-US"/>
        </w:rPr>
      </w:pPr>
      <w:hyperlink w:anchor="_Toc461392142" w:history="1">
        <w:r w:rsidR="00DA1BA6" w:rsidRPr="001950B2">
          <w:rPr>
            <w:rStyle w:val="Hyperlink"/>
            <w:rFonts w:eastAsiaTheme="minorEastAsia"/>
            <w:lang w:val="en-US"/>
          </w:rPr>
          <w:t>3.5.2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24 hours Analysis</w:t>
        </w:r>
        <w:r w:rsidR="00DA1BA6">
          <w:rPr>
            <w:webHidden/>
          </w:rPr>
          <w:tab/>
        </w:r>
        <w:r w:rsidR="00DA1BA6">
          <w:rPr>
            <w:webHidden/>
          </w:rPr>
          <w:fldChar w:fldCharType="begin"/>
        </w:r>
        <w:r w:rsidR="00DA1BA6">
          <w:rPr>
            <w:webHidden/>
          </w:rPr>
          <w:instrText xml:space="preserve"> PAGEREF _Toc461392142 \h </w:instrText>
        </w:r>
        <w:r w:rsidR="00DA1BA6">
          <w:rPr>
            <w:webHidden/>
          </w:rPr>
        </w:r>
        <w:r w:rsidR="00DA1BA6">
          <w:rPr>
            <w:webHidden/>
          </w:rPr>
          <w:fldChar w:fldCharType="separate"/>
        </w:r>
        <w:r w:rsidR="00DA1BA6">
          <w:rPr>
            <w:webHidden/>
          </w:rPr>
          <w:t>22</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43" w:history="1">
        <w:r w:rsidR="00DA1BA6" w:rsidRPr="001950B2">
          <w:rPr>
            <w:rStyle w:val="Hyperlink"/>
            <w:rFonts w:eastAsiaTheme="minorEastAsia"/>
            <w:lang w:val="en-US"/>
            <w14:scene3d>
              <w14:camera w14:prst="orthographicFront"/>
              <w14:lightRig w14:rig="threePt" w14:dir="t">
                <w14:rot w14:lat="0" w14:lon="0" w14:rev="0"/>
              </w14:lightRig>
            </w14:scene3d>
          </w:rPr>
          <w:t>3.5.2.1</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Without Demand response</w:t>
        </w:r>
        <w:r w:rsidR="00DA1BA6">
          <w:rPr>
            <w:webHidden/>
          </w:rPr>
          <w:tab/>
        </w:r>
        <w:r w:rsidR="00DA1BA6">
          <w:rPr>
            <w:webHidden/>
          </w:rPr>
          <w:fldChar w:fldCharType="begin"/>
        </w:r>
        <w:r w:rsidR="00DA1BA6">
          <w:rPr>
            <w:webHidden/>
          </w:rPr>
          <w:instrText xml:space="preserve"> PAGEREF _Toc461392143 \h </w:instrText>
        </w:r>
        <w:r w:rsidR="00DA1BA6">
          <w:rPr>
            <w:webHidden/>
          </w:rPr>
        </w:r>
        <w:r w:rsidR="00DA1BA6">
          <w:rPr>
            <w:webHidden/>
          </w:rPr>
          <w:fldChar w:fldCharType="separate"/>
        </w:r>
        <w:r w:rsidR="00DA1BA6">
          <w:rPr>
            <w:webHidden/>
          </w:rPr>
          <w:t>22</w:t>
        </w:r>
        <w:r w:rsidR="00DA1BA6">
          <w:rPr>
            <w:webHidden/>
          </w:rPr>
          <w:fldChar w:fldCharType="end"/>
        </w:r>
      </w:hyperlink>
    </w:p>
    <w:p w:rsidR="00DA1BA6" w:rsidRDefault="00627500">
      <w:pPr>
        <w:pStyle w:val="TOC4"/>
        <w:tabs>
          <w:tab w:val="right" w:leader="dot" w:pos="8494"/>
        </w:tabs>
        <w:rPr>
          <w:rFonts w:asciiTheme="minorHAnsi" w:eastAsiaTheme="minorEastAsia" w:hAnsiTheme="minorHAnsi" w:cstheme="minorBidi"/>
          <w:sz w:val="22"/>
          <w:szCs w:val="22"/>
          <w:lang w:val="en-US"/>
        </w:rPr>
      </w:pPr>
      <w:hyperlink w:anchor="_Toc461392144" w:history="1">
        <w:r w:rsidR="00DA1BA6" w:rsidRPr="001950B2">
          <w:rPr>
            <w:rStyle w:val="Hyperlink"/>
            <w:rFonts w:eastAsiaTheme="minorEastAsia"/>
            <w:lang w:val="en-US"/>
            <w14:scene3d>
              <w14:camera w14:prst="orthographicFront"/>
              <w14:lightRig w14:rig="threePt" w14:dir="t">
                <w14:rot w14:lat="0" w14:lon="0" w14:rev="0"/>
              </w14:lightRig>
            </w14:scene3d>
          </w:rPr>
          <w:t>3.5.2.2</w:t>
        </w:r>
        <w:r w:rsidR="00DA1BA6">
          <w:rPr>
            <w:rFonts w:asciiTheme="minorHAnsi" w:eastAsiaTheme="minorEastAsia" w:hAnsiTheme="minorHAnsi" w:cstheme="minorBidi"/>
            <w:sz w:val="22"/>
            <w:szCs w:val="22"/>
            <w:lang w:val="en-US"/>
          </w:rPr>
          <w:tab/>
        </w:r>
        <w:r w:rsidR="00DA1BA6" w:rsidRPr="001950B2">
          <w:rPr>
            <w:rStyle w:val="Hyperlink"/>
            <w:rFonts w:eastAsiaTheme="minorEastAsia"/>
            <w:lang w:val="en-US"/>
          </w:rPr>
          <w:t>Demand response</w:t>
        </w:r>
        <w:r w:rsidR="00DA1BA6">
          <w:rPr>
            <w:webHidden/>
          </w:rPr>
          <w:tab/>
        </w:r>
        <w:r w:rsidR="00DA1BA6">
          <w:rPr>
            <w:webHidden/>
          </w:rPr>
          <w:fldChar w:fldCharType="begin"/>
        </w:r>
        <w:r w:rsidR="00DA1BA6">
          <w:rPr>
            <w:webHidden/>
          </w:rPr>
          <w:instrText xml:space="preserve"> PAGEREF _Toc461392144 \h </w:instrText>
        </w:r>
        <w:r w:rsidR="00DA1BA6">
          <w:rPr>
            <w:webHidden/>
          </w:rPr>
        </w:r>
        <w:r w:rsidR="00DA1BA6">
          <w:rPr>
            <w:webHidden/>
          </w:rPr>
          <w:fldChar w:fldCharType="separate"/>
        </w:r>
        <w:r w:rsidR="00DA1BA6">
          <w:rPr>
            <w:webHidden/>
          </w:rPr>
          <w:t>23</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45" w:history="1">
        <w:r w:rsidR="00DA1BA6" w:rsidRPr="001950B2">
          <w:rPr>
            <w:rStyle w:val="Hyperlink"/>
            <w:rFonts w:eastAsiaTheme="minorEastAsia"/>
            <w:lang w:val="en-US"/>
          </w:rPr>
          <w:t>3.6</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Controller functionality</w:t>
        </w:r>
        <w:r w:rsidR="00DA1BA6">
          <w:rPr>
            <w:webHidden/>
          </w:rPr>
          <w:tab/>
        </w:r>
        <w:r w:rsidR="00DA1BA6">
          <w:rPr>
            <w:webHidden/>
          </w:rPr>
          <w:fldChar w:fldCharType="begin"/>
        </w:r>
        <w:r w:rsidR="00DA1BA6">
          <w:rPr>
            <w:webHidden/>
          </w:rPr>
          <w:instrText xml:space="preserve"> PAGEREF _Toc461392145 \h </w:instrText>
        </w:r>
        <w:r w:rsidR="00DA1BA6">
          <w:rPr>
            <w:webHidden/>
          </w:rPr>
        </w:r>
        <w:r w:rsidR="00DA1BA6">
          <w:rPr>
            <w:webHidden/>
          </w:rPr>
          <w:fldChar w:fldCharType="separate"/>
        </w:r>
        <w:r w:rsidR="00DA1BA6">
          <w:rPr>
            <w:webHidden/>
          </w:rPr>
          <w:t>24</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46" w:history="1">
        <w:r w:rsidR="00DA1BA6" w:rsidRPr="001950B2">
          <w:rPr>
            <w:rStyle w:val="Hyperlink"/>
            <w:rFonts w:eastAsiaTheme="minorEastAsia"/>
            <w:lang w:val="en-US"/>
          </w:rPr>
          <w:t>3.7</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Heat load of the house.</w:t>
        </w:r>
        <w:r w:rsidR="00DA1BA6">
          <w:rPr>
            <w:webHidden/>
          </w:rPr>
          <w:tab/>
        </w:r>
        <w:r w:rsidR="00DA1BA6">
          <w:rPr>
            <w:webHidden/>
          </w:rPr>
          <w:fldChar w:fldCharType="begin"/>
        </w:r>
        <w:r w:rsidR="00DA1BA6">
          <w:rPr>
            <w:webHidden/>
          </w:rPr>
          <w:instrText xml:space="preserve"> PAGEREF _Toc461392146 \h </w:instrText>
        </w:r>
        <w:r w:rsidR="00DA1BA6">
          <w:rPr>
            <w:webHidden/>
          </w:rPr>
        </w:r>
        <w:r w:rsidR="00DA1BA6">
          <w:rPr>
            <w:webHidden/>
          </w:rPr>
          <w:fldChar w:fldCharType="separate"/>
        </w:r>
        <w:r w:rsidR="00DA1BA6">
          <w:rPr>
            <w:webHidden/>
          </w:rPr>
          <w:t>26</w:t>
        </w:r>
        <w:r w:rsidR="00DA1BA6">
          <w:rPr>
            <w:webHidden/>
          </w:rPr>
          <w:fldChar w:fldCharType="end"/>
        </w:r>
      </w:hyperlink>
    </w:p>
    <w:p w:rsidR="00DA1BA6" w:rsidRDefault="00627500">
      <w:pPr>
        <w:pStyle w:val="TOC1"/>
        <w:tabs>
          <w:tab w:val="right" w:leader="dot" w:pos="8494"/>
        </w:tabs>
        <w:rPr>
          <w:rFonts w:asciiTheme="minorHAnsi" w:eastAsiaTheme="minorEastAsia" w:hAnsiTheme="minorHAnsi" w:cstheme="minorBidi"/>
          <w:b w:val="0"/>
          <w:bCs w:val="0"/>
          <w:sz w:val="22"/>
          <w:szCs w:val="22"/>
          <w:lang w:val="en-US"/>
        </w:rPr>
      </w:pPr>
      <w:hyperlink w:anchor="_Toc461392147" w:history="1">
        <w:r w:rsidR="00DA1BA6" w:rsidRPr="001950B2">
          <w:rPr>
            <w:rStyle w:val="Hyperlink"/>
            <w:rFonts w:eastAsiaTheme="minorEastAsia"/>
            <w:lang w:val="en-US"/>
          </w:rPr>
          <w:t>4</w:t>
        </w:r>
        <w:r w:rsidR="00DA1BA6">
          <w:rPr>
            <w:rFonts w:asciiTheme="minorHAnsi" w:eastAsiaTheme="minorEastAsia" w:hAnsiTheme="minorHAnsi" w:cstheme="minorBidi"/>
            <w:b w:val="0"/>
            <w:bCs w:val="0"/>
            <w:sz w:val="22"/>
            <w:szCs w:val="22"/>
            <w:lang w:val="en-US"/>
          </w:rPr>
          <w:tab/>
        </w:r>
        <w:r w:rsidR="00DA1BA6" w:rsidRPr="001950B2">
          <w:rPr>
            <w:rStyle w:val="Hyperlink"/>
            <w:rFonts w:eastAsiaTheme="minorEastAsia"/>
            <w:lang w:val="en-US"/>
          </w:rPr>
          <w:t>CONCLUSION.</w:t>
        </w:r>
        <w:r w:rsidR="00DA1BA6">
          <w:rPr>
            <w:webHidden/>
          </w:rPr>
          <w:tab/>
        </w:r>
        <w:r w:rsidR="00DA1BA6">
          <w:rPr>
            <w:webHidden/>
          </w:rPr>
          <w:fldChar w:fldCharType="begin"/>
        </w:r>
        <w:r w:rsidR="00DA1BA6">
          <w:rPr>
            <w:webHidden/>
          </w:rPr>
          <w:instrText xml:space="preserve"> PAGEREF _Toc461392147 \h </w:instrText>
        </w:r>
        <w:r w:rsidR="00DA1BA6">
          <w:rPr>
            <w:webHidden/>
          </w:rPr>
        </w:r>
        <w:r w:rsidR="00DA1BA6">
          <w:rPr>
            <w:webHidden/>
          </w:rPr>
          <w:fldChar w:fldCharType="separate"/>
        </w:r>
        <w:r w:rsidR="00DA1BA6">
          <w:rPr>
            <w:webHidden/>
          </w:rPr>
          <w:t>27</w:t>
        </w:r>
        <w:r w:rsidR="00DA1BA6">
          <w:rPr>
            <w:webHidden/>
          </w:rPr>
          <w:fldChar w:fldCharType="end"/>
        </w:r>
      </w:hyperlink>
    </w:p>
    <w:p w:rsidR="00DA1BA6" w:rsidRDefault="00627500">
      <w:pPr>
        <w:pStyle w:val="TOC1"/>
        <w:tabs>
          <w:tab w:val="right" w:leader="dot" w:pos="8494"/>
        </w:tabs>
        <w:rPr>
          <w:rFonts w:asciiTheme="minorHAnsi" w:eastAsiaTheme="minorEastAsia" w:hAnsiTheme="minorHAnsi" w:cstheme="minorBidi"/>
          <w:b w:val="0"/>
          <w:bCs w:val="0"/>
          <w:sz w:val="22"/>
          <w:szCs w:val="22"/>
          <w:lang w:val="en-US"/>
        </w:rPr>
      </w:pPr>
      <w:hyperlink w:anchor="_Toc461392148" w:history="1">
        <w:r w:rsidR="00DA1BA6" w:rsidRPr="001950B2">
          <w:rPr>
            <w:rStyle w:val="Hyperlink"/>
            <w:rFonts w:eastAsiaTheme="minorEastAsia"/>
            <w:lang w:val="en-US"/>
          </w:rPr>
          <w:t>5</w:t>
        </w:r>
        <w:r w:rsidR="00DA1BA6">
          <w:rPr>
            <w:rFonts w:asciiTheme="minorHAnsi" w:eastAsiaTheme="minorEastAsia" w:hAnsiTheme="minorHAnsi" w:cstheme="minorBidi"/>
            <w:b w:val="0"/>
            <w:bCs w:val="0"/>
            <w:sz w:val="22"/>
            <w:szCs w:val="22"/>
            <w:lang w:val="en-US"/>
          </w:rPr>
          <w:tab/>
        </w:r>
        <w:r w:rsidR="00DA1BA6" w:rsidRPr="001950B2">
          <w:rPr>
            <w:rStyle w:val="Hyperlink"/>
            <w:rFonts w:eastAsiaTheme="minorEastAsia"/>
            <w:lang w:val="en-US"/>
          </w:rPr>
          <w:t>References</w:t>
        </w:r>
        <w:r w:rsidR="00DA1BA6">
          <w:rPr>
            <w:webHidden/>
          </w:rPr>
          <w:tab/>
        </w:r>
        <w:r w:rsidR="00DA1BA6">
          <w:rPr>
            <w:webHidden/>
          </w:rPr>
          <w:fldChar w:fldCharType="begin"/>
        </w:r>
        <w:r w:rsidR="00DA1BA6">
          <w:rPr>
            <w:webHidden/>
          </w:rPr>
          <w:instrText xml:space="preserve"> PAGEREF _Toc461392148 \h </w:instrText>
        </w:r>
        <w:r w:rsidR="00DA1BA6">
          <w:rPr>
            <w:webHidden/>
          </w:rPr>
        </w:r>
        <w:r w:rsidR="00DA1BA6">
          <w:rPr>
            <w:webHidden/>
          </w:rPr>
          <w:fldChar w:fldCharType="separate"/>
        </w:r>
        <w:r w:rsidR="00DA1BA6">
          <w:rPr>
            <w:webHidden/>
          </w:rPr>
          <w:t>28</w:t>
        </w:r>
        <w:r w:rsidR="00DA1BA6">
          <w:rPr>
            <w:webHidden/>
          </w:rPr>
          <w:fldChar w:fldCharType="end"/>
        </w:r>
      </w:hyperlink>
    </w:p>
    <w:p w:rsidR="00DA1BA6" w:rsidRDefault="00627500">
      <w:pPr>
        <w:pStyle w:val="TOC1"/>
        <w:tabs>
          <w:tab w:val="right" w:leader="dot" w:pos="8494"/>
        </w:tabs>
        <w:rPr>
          <w:rFonts w:asciiTheme="minorHAnsi" w:eastAsiaTheme="minorEastAsia" w:hAnsiTheme="minorHAnsi" w:cstheme="minorBidi"/>
          <w:b w:val="0"/>
          <w:bCs w:val="0"/>
          <w:sz w:val="22"/>
          <w:szCs w:val="22"/>
          <w:lang w:val="en-US"/>
        </w:rPr>
      </w:pPr>
      <w:hyperlink w:anchor="_Toc461392149" w:history="1">
        <w:r w:rsidR="00DA1BA6" w:rsidRPr="001950B2">
          <w:rPr>
            <w:rStyle w:val="Hyperlink"/>
            <w:rFonts w:eastAsiaTheme="minorEastAsia"/>
            <w:lang w:val="en-US"/>
          </w:rPr>
          <w:t>6</w:t>
        </w:r>
        <w:r w:rsidR="00DA1BA6">
          <w:rPr>
            <w:rFonts w:asciiTheme="minorHAnsi" w:eastAsiaTheme="minorEastAsia" w:hAnsiTheme="minorHAnsi" w:cstheme="minorBidi"/>
            <w:b w:val="0"/>
            <w:bCs w:val="0"/>
            <w:sz w:val="22"/>
            <w:szCs w:val="22"/>
            <w:lang w:val="en-US"/>
          </w:rPr>
          <w:tab/>
        </w:r>
        <w:r w:rsidR="00DA1BA6" w:rsidRPr="001950B2">
          <w:rPr>
            <w:rStyle w:val="Hyperlink"/>
            <w:rFonts w:eastAsiaTheme="minorEastAsia"/>
            <w:lang w:val="en-US"/>
          </w:rPr>
          <w:t>APPENDIX A (Commercial use is prohibited)</w:t>
        </w:r>
        <w:r w:rsidR="00DA1BA6">
          <w:rPr>
            <w:webHidden/>
          </w:rPr>
          <w:tab/>
        </w:r>
        <w:r w:rsidR="00DA1BA6">
          <w:rPr>
            <w:webHidden/>
          </w:rPr>
          <w:fldChar w:fldCharType="begin"/>
        </w:r>
        <w:r w:rsidR="00DA1BA6">
          <w:rPr>
            <w:webHidden/>
          </w:rPr>
          <w:instrText xml:space="preserve"> PAGEREF _Toc461392149 \h </w:instrText>
        </w:r>
        <w:r w:rsidR="00DA1BA6">
          <w:rPr>
            <w:webHidden/>
          </w:rPr>
        </w:r>
        <w:r w:rsidR="00DA1BA6">
          <w:rPr>
            <w:webHidden/>
          </w:rPr>
          <w:fldChar w:fldCharType="separate"/>
        </w:r>
        <w:r w:rsidR="00DA1BA6">
          <w:rPr>
            <w:webHidden/>
          </w:rPr>
          <w:t>29</w:t>
        </w:r>
        <w:r w:rsidR="00DA1BA6">
          <w:rPr>
            <w:webHidden/>
          </w:rPr>
          <w:fldChar w:fldCharType="end"/>
        </w:r>
      </w:hyperlink>
    </w:p>
    <w:p w:rsidR="00DA1BA6" w:rsidRDefault="00627500">
      <w:pPr>
        <w:pStyle w:val="TOC2"/>
        <w:tabs>
          <w:tab w:val="right" w:leader="dot" w:pos="8494"/>
        </w:tabs>
        <w:rPr>
          <w:rFonts w:asciiTheme="minorHAnsi" w:eastAsiaTheme="minorEastAsia" w:hAnsiTheme="minorHAnsi" w:cstheme="minorBidi"/>
          <w:iCs w:val="0"/>
          <w:sz w:val="22"/>
          <w:szCs w:val="22"/>
          <w:lang w:val="en-US"/>
        </w:rPr>
      </w:pPr>
      <w:hyperlink w:anchor="_Toc461392150" w:history="1">
        <w:r w:rsidR="00DA1BA6" w:rsidRPr="001950B2">
          <w:rPr>
            <w:rStyle w:val="Hyperlink"/>
            <w:rFonts w:eastAsiaTheme="minorEastAsia"/>
            <w:lang w:val="en-US"/>
          </w:rPr>
          <w:t>6.1</w:t>
        </w:r>
        <w:r w:rsidR="00DA1BA6">
          <w:rPr>
            <w:rFonts w:asciiTheme="minorHAnsi" w:eastAsiaTheme="minorEastAsia" w:hAnsiTheme="minorHAnsi" w:cstheme="minorBidi"/>
            <w:iCs w:val="0"/>
            <w:sz w:val="22"/>
            <w:szCs w:val="22"/>
            <w:lang w:val="en-US"/>
          </w:rPr>
          <w:tab/>
        </w:r>
        <w:r w:rsidR="00DA1BA6" w:rsidRPr="001950B2">
          <w:rPr>
            <w:rStyle w:val="Hyperlink"/>
            <w:rFonts w:eastAsiaTheme="minorEastAsia"/>
            <w:lang w:val="en-US"/>
          </w:rPr>
          <w:t>Modelica code of volume coltroller with Demand response is shown:</w:t>
        </w:r>
        <w:r w:rsidR="00DA1BA6">
          <w:rPr>
            <w:webHidden/>
          </w:rPr>
          <w:tab/>
        </w:r>
        <w:r w:rsidR="00DA1BA6">
          <w:rPr>
            <w:webHidden/>
          </w:rPr>
          <w:fldChar w:fldCharType="begin"/>
        </w:r>
        <w:r w:rsidR="00DA1BA6">
          <w:rPr>
            <w:webHidden/>
          </w:rPr>
          <w:instrText xml:space="preserve"> PAGEREF _Toc461392150 \h </w:instrText>
        </w:r>
        <w:r w:rsidR="00DA1BA6">
          <w:rPr>
            <w:webHidden/>
          </w:rPr>
        </w:r>
        <w:r w:rsidR="00DA1BA6">
          <w:rPr>
            <w:webHidden/>
          </w:rPr>
          <w:fldChar w:fldCharType="separate"/>
        </w:r>
        <w:r w:rsidR="00DA1BA6">
          <w:rPr>
            <w:webHidden/>
          </w:rPr>
          <w:t>29</w:t>
        </w:r>
        <w:r w:rsidR="00DA1BA6">
          <w:rPr>
            <w:webHidden/>
          </w:rPr>
          <w:fldChar w:fldCharType="end"/>
        </w:r>
      </w:hyperlink>
    </w:p>
    <w:p w:rsidR="00792F1F" w:rsidRDefault="00677E22">
      <w:r>
        <w:rPr>
          <w:b/>
        </w:rPr>
        <w:fldChar w:fldCharType="end"/>
      </w:r>
    </w:p>
    <w:p w:rsidR="00D6463F" w:rsidRDefault="00D6463F"/>
    <w:p w:rsidR="00E42DC4" w:rsidRDefault="001C5C99" w:rsidP="009007EF">
      <w:pPr>
        <w:pStyle w:val="Heading6"/>
        <w:rPr>
          <w:sz w:val="24"/>
          <w:szCs w:val="24"/>
        </w:rPr>
      </w:pPr>
      <w:bookmarkStart w:id="3" w:name="_Toc461392100"/>
      <w:r>
        <w:rPr>
          <w:sz w:val="24"/>
          <w:szCs w:val="24"/>
        </w:rPr>
        <w:t>List of Figures.</w:t>
      </w:r>
      <w:bookmarkEnd w:id="3"/>
    </w:p>
    <w:p w:rsidR="008D45F8" w:rsidRDefault="007A61B7">
      <w:pPr>
        <w:pStyle w:val="TableofFigures"/>
        <w:tabs>
          <w:tab w:val="right" w:leader="dot" w:pos="8494"/>
        </w:tabs>
        <w:rPr>
          <w:rFonts w:asciiTheme="minorHAnsi" w:eastAsiaTheme="minorEastAsia" w:hAnsiTheme="minorHAnsi" w:cstheme="minorBidi"/>
          <w:sz w:val="22"/>
          <w:szCs w:val="22"/>
          <w:lang w:val="en-US"/>
        </w:rPr>
      </w:pPr>
      <w:r>
        <w:fldChar w:fldCharType="begin"/>
      </w:r>
      <w:r>
        <w:instrText xml:space="preserve"> TOC \h \z \c "Figure" </w:instrText>
      </w:r>
      <w:r>
        <w:fldChar w:fldCharType="separate"/>
      </w:r>
      <w:hyperlink w:anchor="_Toc461667644" w:history="1">
        <w:r w:rsidR="008D45F8" w:rsidRPr="006901FC">
          <w:rPr>
            <w:rStyle w:val="Hyperlink"/>
            <w:lang w:val="en-US"/>
          </w:rPr>
          <w:t>Figure 1 Demand Response of Housing system in SimulationX.</w:t>
        </w:r>
        <w:r w:rsidR="008D45F8">
          <w:rPr>
            <w:webHidden/>
          </w:rPr>
          <w:tab/>
        </w:r>
        <w:r w:rsidR="008D45F8">
          <w:rPr>
            <w:webHidden/>
          </w:rPr>
          <w:fldChar w:fldCharType="begin"/>
        </w:r>
        <w:r w:rsidR="008D45F8">
          <w:rPr>
            <w:webHidden/>
          </w:rPr>
          <w:instrText xml:space="preserve"> PAGEREF _Toc461667644 \h </w:instrText>
        </w:r>
        <w:r w:rsidR="008D45F8">
          <w:rPr>
            <w:webHidden/>
          </w:rPr>
        </w:r>
        <w:r w:rsidR="008D45F8">
          <w:rPr>
            <w:webHidden/>
          </w:rPr>
          <w:fldChar w:fldCharType="separate"/>
        </w:r>
        <w:r w:rsidR="008D45F8">
          <w:rPr>
            <w:webHidden/>
          </w:rPr>
          <w:t>3</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45" w:history="1">
        <w:r w:rsidR="008D45F8" w:rsidRPr="006901FC">
          <w:rPr>
            <w:rStyle w:val="Hyperlink"/>
            <w:lang w:val="en-US"/>
          </w:rPr>
          <w:t>Figure 2 Private Household heating and cooling system.</w:t>
        </w:r>
        <w:r w:rsidR="008D45F8">
          <w:rPr>
            <w:webHidden/>
          </w:rPr>
          <w:tab/>
        </w:r>
        <w:r w:rsidR="008D45F8">
          <w:rPr>
            <w:webHidden/>
          </w:rPr>
          <w:fldChar w:fldCharType="begin"/>
        </w:r>
        <w:r w:rsidR="008D45F8">
          <w:rPr>
            <w:webHidden/>
          </w:rPr>
          <w:instrText xml:space="preserve"> PAGEREF _Toc461667645 \h </w:instrText>
        </w:r>
        <w:r w:rsidR="008D45F8">
          <w:rPr>
            <w:webHidden/>
          </w:rPr>
        </w:r>
        <w:r w:rsidR="008D45F8">
          <w:rPr>
            <w:webHidden/>
          </w:rPr>
          <w:fldChar w:fldCharType="separate"/>
        </w:r>
        <w:r w:rsidR="008D45F8">
          <w:rPr>
            <w:webHidden/>
          </w:rPr>
          <w:t>4</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46" w:history="1">
        <w:r w:rsidR="008D45F8" w:rsidRPr="006901FC">
          <w:rPr>
            <w:rStyle w:val="Hyperlink"/>
            <w:lang w:val="en-US"/>
          </w:rPr>
          <w:t>Figure 3 Private house model in which weather data is inserted [8]</w:t>
        </w:r>
        <w:r w:rsidR="008D45F8">
          <w:rPr>
            <w:webHidden/>
          </w:rPr>
          <w:tab/>
        </w:r>
        <w:r w:rsidR="008D45F8">
          <w:rPr>
            <w:webHidden/>
          </w:rPr>
          <w:fldChar w:fldCharType="begin"/>
        </w:r>
        <w:r w:rsidR="008D45F8">
          <w:rPr>
            <w:webHidden/>
          </w:rPr>
          <w:instrText xml:space="preserve"> PAGEREF _Toc461667646 \h </w:instrText>
        </w:r>
        <w:r w:rsidR="008D45F8">
          <w:rPr>
            <w:webHidden/>
          </w:rPr>
        </w:r>
        <w:r w:rsidR="008D45F8">
          <w:rPr>
            <w:webHidden/>
          </w:rPr>
          <w:fldChar w:fldCharType="separate"/>
        </w:r>
        <w:r w:rsidR="008D45F8">
          <w:rPr>
            <w:webHidden/>
          </w:rPr>
          <w:t>4</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47" w:history="1">
        <w:r w:rsidR="008D45F8" w:rsidRPr="006901FC">
          <w:rPr>
            <w:rStyle w:val="Hyperlink"/>
            <w:lang w:val="en-US"/>
          </w:rPr>
          <w:t>Figure 4 Ambient Temperature of Magdeburg (year 2010).</w:t>
        </w:r>
        <w:r w:rsidR="008D45F8">
          <w:rPr>
            <w:webHidden/>
          </w:rPr>
          <w:tab/>
        </w:r>
        <w:r w:rsidR="008D45F8">
          <w:rPr>
            <w:webHidden/>
          </w:rPr>
          <w:fldChar w:fldCharType="begin"/>
        </w:r>
        <w:r w:rsidR="008D45F8">
          <w:rPr>
            <w:webHidden/>
          </w:rPr>
          <w:instrText xml:space="preserve"> PAGEREF _Toc461667647 \h </w:instrText>
        </w:r>
        <w:r w:rsidR="008D45F8">
          <w:rPr>
            <w:webHidden/>
          </w:rPr>
        </w:r>
        <w:r w:rsidR="008D45F8">
          <w:rPr>
            <w:webHidden/>
          </w:rPr>
          <w:fldChar w:fldCharType="separate"/>
        </w:r>
        <w:r w:rsidR="008D45F8">
          <w:rPr>
            <w:webHidden/>
          </w:rPr>
          <w:t>6</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48" w:history="1">
        <w:r w:rsidR="008D45F8" w:rsidRPr="006901FC">
          <w:rPr>
            <w:rStyle w:val="Hyperlink"/>
            <w:b/>
            <w:lang w:val="en-US"/>
          </w:rPr>
          <w:t>Figure 5</w:t>
        </w:r>
        <w:r w:rsidR="008D45F8" w:rsidRPr="006901FC">
          <w:rPr>
            <w:rStyle w:val="Hyperlink"/>
            <w:lang w:val="en-US"/>
          </w:rPr>
          <w:t xml:space="preserve"> Heat pump process.</w:t>
        </w:r>
        <w:r w:rsidR="008D45F8">
          <w:rPr>
            <w:webHidden/>
          </w:rPr>
          <w:tab/>
        </w:r>
        <w:r w:rsidR="008D45F8">
          <w:rPr>
            <w:webHidden/>
          </w:rPr>
          <w:fldChar w:fldCharType="begin"/>
        </w:r>
        <w:r w:rsidR="008D45F8">
          <w:rPr>
            <w:webHidden/>
          </w:rPr>
          <w:instrText xml:space="preserve"> PAGEREF _Toc461667648 \h </w:instrText>
        </w:r>
        <w:r w:rsidR="008D45F8">
          <w:rPr>
            <w:webHidden/>
          </w:rPr>
        </w:r>
        <w:r w:rsidR="008D45F8">
          <w:rPr>
            <w:webHidden/>
          </w:rPr>
          <w:fldChar w:fldCharType="separate"/>
        </w:r>
        <w:r w:rsidR="008D45F8">
          <w:rPr>
            <w:webHidden/>
          </w:rPr>
          <w:t>7</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49" w:history="1">
        <w:r w:rsidR="008D45F8" w:rsidRPr="006901FC">
          <w:rPr>
            <w:rStyle w:val="Hyperlink"/>
            <w:lang w:val="en-US"/>
          </w:rPr>
          <w:t>Figure 6 Algorithm of Heat pump Controller.</w:t>
        </w:r>
        <w:r w:rsidR="008D45F8">
          <w:rPr>
            <w:webHidden/>
          </w:rPr>
          <w:tab/>
        </w:r>
        <w:r w:rsidR="008D45F8">
          <w:rPr>
            <w:webHidden/>
          </w:rPr>
          <w:fldChar w:fldCharType="begin"/>
        </w:r>
        <w:r w:rsidR="008D45F8">
          <w:rPr>
            <w:webHidden/>
          </w:rPr>
          <w:instrText xml:space="preserve"> PAGEREF _Toc461667649 \h </w:instrText>
        </w:r>
        <w:r w:rsidR="008D45F8">
          <w:rPr>
            <w:webHidden/>
          </w:rPr>
        </w:r>
        <w:r w:rsidR="008D45F8">
          <w:rPr>
            <w:webHidden/>
          </w:rPr>
          <w:fldChar w:fldCharType="separate"/>
        </w:r>
        <w:r w:rsidR="008D45F8">
          <w:rPr>
            <w:webHidden/>
          </w:rPr>
          <w:t>8</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0" w:history="1">
        <w:r w:rsidR="008D45F8" w:rsidRPr="006901FC">
          <w:rPr>
            <w:rStyle w:val="Hyperlink"/>
            <w:lang w:val="en-US"/>
          </w:rPr>
          <w:t>Figure 7 Algorithm of Heat pump.</w:t>
        </w:r>
        <w:r w:rsidR="008D45F8">
          <w:rPr>
            <w:webHidden/>
          </w:rPr>
          <w:tab/>
        </w:r>
        <w:r w:rsidR="008D45F8">
          <w:rPr>
            <w:webHidden/>
          </w:rPr>
          <w:fldChar w:fldCharType="begin"/>
        </w:r>
        <w:r w:rsidR="008D45F8">
          <w:rPr>
            <w:webHidden/>
          </w:rPr>
          <w:instrText xml:space="preserve"> PAGEREF _Toc461667650 \h </w:instrText>
        </w:r>
        <w:r w:rsidR="008D45F8">
          <w:rPr>
            <w:webHidden/>
          </w:rPr>
        </w:r>
        <w:r w:rsidR="008D45F8">
          <w:rPr>
            <w:webHidden/>
          </w:rPr>
          <w:fldChar w:fldCharType="separate"/>
        </w:r>
        <w:r w:rsidR="008D45F8">
          <w:rPr>
            <w:webHidden/>
          </w:rPr>
          <w:t>9</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1" w:history="1">
        <w:r w:rsidR="008D45F8" w:rsidRPr="006901FC">
          <w:rPr>
            <w:rStyle w:val="Hyperlink"/>
            <w:lang w:val="en-US"/>
          </w:rPr>
          <w:t>Figure 8 PRICE FUNCTION FOR A DAY [13].</w:t>
        </w:r>
        <w:r w:rsidR="008D45F8">
          <w:rPr>
            <w:webHidden/>
          </w:rPr>
          <w:tab/>
        </w:r>
        <w:r w:rsidR="008D45F8">
          <w:rPr>
            <w:webHidden/>
          </w:rPr>
          <w:fldChar w:fldCharType="begin"/>
        </w:r>
        <w:r w:rsidR="008D45F8">
          <w:rPr>
            <w:webHidden/>
          </w:rPr>
          <w:instrText xml:space="preserve"> PAGEREF _Toc461667651 \h </w:instrText>
        </w:r>
        <w:r w:rsidR="008D45F8">
          <w:rPr>
            <w:webHidden/>
          </w:rPr>
        </w:r>
        <w:r w:rsidR="008D45F8">
          <w:rPr>
            <w:webHidden/>
          </w:rPr>
          <w:fldChar w:fldCharType="separate"/>
        </w:r>
        <w:r w:rsidR="008D45F8">
          <w:rPr>
            <w:webHidden/>
          </w:rPr>
          <w:t>10</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2" w:history="1">
        <w:r w:rsidR="008D45F8" w:rsidRPr="006901FC">
          <w:rPr>
            <w:rStyle w:val="Hyperlink"/>
            <w:lang w:val="en-US"/>
          </w:rPr>
          <w:t>Figure 9 Algorithm of Pricing function.</w:t>
        </w:r>
        <w:r w:rsidR="008D45F8">
          <w:rPr>
            <w:webHidden/>
          </w:rPr>
          <w:tab/>
        </w:r>
        <w:r w:rsidR="008D45F8">
          <w:rPr>
            <w:webHidden/>
          </w:rPr>
          <w:fldChar w:fldCharType="begin"/>
        </w:r>
        <w:r w:rsidR="008D45F8">
          <w:rPr>
            <w:webHidden/>
          </w:rPr>
          <w:instrText xml:space="preserve"> PAGEREF _Toc461667652 \h </w:instrText>
        </w:r>
        <w:r w:rsidR="008D45F8">
          <w:rPr>
            <w:webHidden/>
          </w:rPr>
        </w:r>
        <w:r w:rsidR="008D45F8">
          <w:rPr>
            <w:webHidden/>
          </w:rPr>
          <w:fldChar w:fldCharType="separate"/>
        </w:r>
        <w:r w:rsidR="008D45F8">
          <w:rPr>
            <w:webHidden/>
          </w:rPr>
          <w:t>11</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3" w:history="1">
        <w:r w:rsidR="008D45F8" w:rsidRPr="006901FC">
          <w:rPr>
            <w:rStyle w:val="Hyperlink"/>
            <w:lang w:val="en-US"/>
          </w:rPr>
          <w:t>Figure 10 Zonal temperature inside the house Vs ambient temperature (24 hours without demand response).</w:t>
        </w:r>
        <w:r w:rsidR="008D45F8">
          <w:rPr>
            <w:webHidden/>
          </w:rPr>
          <w:tab/>
        </w:r>
        <w:r w:rsidR="008D45F8">
          <w:rPr>
            <w:webHidden/>
          </w:rPr>
          <w:fldChar w:fldCharType="begin"/>
        </w:r>
        <w:r w:rsidR="008D45F8">
          <w:rPr>
            <w:webHidden/>
          </w:rPr>
          <w:instrText xml:space="preserve"> PAGEREF _Toc461667653 \h </w:instrText>
        </w:r>
        <w:r w:rsidR="008D45F8">
          <w:rPr>
            <w:webHidden/>
          </w:rPr>
        </w:r>
        <w:r w:rsidR="008D45F8">
          <w:rPr>
            <w:webHidden/>
          </w:rPr>
          <w:fldChar w:fldCharType="separate"/>
        </w:r>
        <w:r w:rsidR="008D45F8">
          <w:rPr>
            <w:webHidden/>
          </w:rPr>
          <w:t>12</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4" w:history="1">
        <w:r w:rsidR="008D45F8" w:rsidRPr="006901FC">
          <w:rPr>
            <w:rStyle w:val="Hyperlink"/>
            <w:lang w:val="en-US"/>
          </w:rPr>
          <w:t>Figure 11 Zonal temperature inside the house Vs ambient temperature.(24 hours with Demand response).</w:t>
        </w:r>
        <w:r w:rsidR="008D45F8">
          <w:rPr>
            <w:webHidden/>
          </w:rPr>
          <w:tab/>
        </w:r>
        <w:r w:rsidR="008D45F8">
          <w:rPr>
            <w:webHidden/>
          </w:rPr>
          <w:fldChar w:fldCharType="begin"/>
        </w:r>
        <w:r w:rsidR="008D45F8">
          <w:rPr>
            <w:webHidden/>
          </w:rPr>
          <w:instrText xml:space="preserve"> PAGEREF _Toc461667654 \h </w:instrText>
        </w:r>
        <w:r w:rsidR="008D45F8">
          <w:rPr>
            <w:webHidden/>
          </w:rPr>
        </w:r>
        <w:r w:rsidR="008D45F8">
          <w:rPr>
            <w:webHidden/>
          </w:rPr>
          <w:fldChar w:fldCharType="separate"/>
        </w:r>
        <w:r w:rsidR="008D45F8">
          <w:rPr>
            <w:webHidden/>
          </w:rPr>
          <w:t>13</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5" w:history="1">
        <w:r w:rsidR="008D45F8" w:rsidRPr="006901FC">
          <w:rPr>
            <w:rStyle w:val="Hyperlink"/>
            <w:lang w:val="en-US"/>
          </w:rPr>
          <w:t>Figure 12 Zonal Temperature inside the house Vs ambient temperature (10 days without Demand response).</w:t>
        </w:r>
        <w:r w:rsidR="008D45F8">
          <w:rPr>
            <w:webHidden/>
          </w:rPr>
          <w:tab/>
        </w:r>
        <w:r w:rsidR="008D45F8">
          <w:rPr>
            <w:webHidden/>
          </w:rPr>
          <w:fldChar w:fldCharType="begin"/>
        </w:r>
        <w:r w:rsidR="008D45F8">
          <w:rPr>
            <w:webHidden/>
          </w:rPr>
          <w:instrText xml:space="preserve"> PAGEREF _Toc461667655 \h </w:instrText>
        </w:r>
        <w:r w:rsidR="008D45F8">
          <w:rPr>
            <w:webHidden/>
          </w:rPr>
        </w:r>
        <w:r w:rsidR="008D45F8">
          <w:rPr>
            <w:webHidden/>
          </w:rPr>
          <w:fldChar w:fldCharType="separate"/>
        </w:r>
        <w:r w:rsidR="008D45F8">
          <w:rPr>
            <w:webHidden/>
          </w:rPr>
          <w:t>14</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6" w:history="1">
        <w:r w:rsidR="008D45F8" w:rsidRPr="006901FC">
          <w:rPr>
            <w:rStyle w:val="Hyperlink"/>
            <w:lang w:val="en-US"/>
          </w:rPr>
          <w:t>Figure 13 Zonal Temperature inside the house Vs ambient temperature (10 days with Demand response).</w:t>
        </w:r>
        <w:r w:rsidR="008D45F8">
          <w:rPr>
            <w:webHidden/>
          </w:rPr>
          <w:tab/>
        </w:r>
        <w:r w:rsidR="008D45F8">
          <w:rPr>
            <w:webHidden/>
          </w:rPr>
          <w:fldChar w:fldCharType="begin"/>
        </w:r>
        <w:r w:rsidR="008D45F8">
          <w:rPr>
            <w:webHidden/>
          </w:rPr>
          <w:instrText xml:space="preserve"> PAGEREF _Toc461667656 \h </w:instrText>
        </w:r>
        <w:r w:rsidR="008D45F8">
          <w:rPr>
            <w:webHidden/>
          </w:rPr>
        </w:r>
        <w:r w:rsidR="008D45F8">
          <w:rPr>
            <w:webHidden/>
          </w:rPr>
          <w:fldChar w:fldCharType="separate"/>
        </w:r>
        <w:r w:rsidR="008D45F8">
          <w:rPr>
            <w:webHidden/>
          </w:rPr>
          <w:t>14</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7" w:history="1">
        <w:r w:rsidR="008D45F8" w:rsidRPr="006901FC">
          <w:rPr>
            <w:rStyle w:val="Hyperlink"/>
            <w:lang w:val="en-US"/>
          </w:rPr>
          <w:t>Figure 14 Grids description(grid1 and grid2 ).</w:t>
        </w:r>
        <w:r w:rsidR="008D45F8">
          <w:rPr>
            <w:webHidden/>
          </w:rPr>
          <w:tab/>
        </w:r>
        <w:r w:rsidR="008D45F8">
          <w:rPr>
            <w:webHidden/>
          </w:rPr>
          <w:fldChar w:fldCharType="begin"/>
        </w:r>
        <w:r w:rsidR="008D45F8">
          <w:rPr>
            <w:webHidden/>
          </w:rPr>
          <w:instrText xml:space="preserve"> PAGEREF _Toc461667657 \h </w:instrText>
        </w:r>
        <w:r w:rsidR="008D45F8">
          <w:rPr>
            <w:webHidden/>
          </w:rPr>
        </w:r>
        <w:r w:rsidR="008D45F8">
          <w:rPr>
            <w:webHidden/>
          </w:rPr>
          <w:fldChar w:fldCharType="separate"/>
        </w:r>
        <w:r w:rsidR="008D45F8">
          <w:rPr>
            <w:webHidden/>
          </w:rPr>
          <w:t>15</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8" w:history="1">
        <w:r w:rsidR="008D45F8" w:rsidRPr="006901FC">
          <w:rPr>
            <w:rStyle w:val="Hyperlink"/>
            <w:lang w:val="en-US"/>
          </w:rPr>
          <w:t>Figure 15 Power and energy consumed by consumer from Grid 1 (24 hours without Demand response)</w:t>
        </w:r>
        <w:r w:rsidR="008D45F8">
          <w:rPr>
            <w:webHidden/>
          </w:rPr>
          <w:tab/>
        </w:r>
        <w:r w:rsidR="008D45F8">
          <w:rPr>
            <w:webHidden/>
          </w:rPr>
          <w:fldChar w:fldCharType="begin"/>
        </w:r>
        <w:r w:rsidR="008D45F8">
          <w:rPr>
            <w:webHidden/>
          </w:rPr>
          <w:instrText xml:space="preserve"> PAGEREF _Toc461667658 \h </w:instrText>
        </w:r>
        <w:r w:rsidR="008D45F8">
          <w:rPr>
            <w:webHidden/>
          </w:rPr>
        </w:r>
        <w:r w:rsidR="008D45F8">
          <w:rPr>
            <w:webHidden/>
          </w:rPr>
          <w:fldChar w:fldCharType="separate"/>
        </w:r>
        <w:r w:rsidR="008D45F8">
          <w:rPr>
            <w:webHidden/>
          </w:rPr>
          <w:t>16</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59" w:history="1">
        <w:r w:rsidR="008D45F8" w:rsidRPr="006901FC">
          <w:rPr>
            <w:rStyle w:val="Hyperlink"/>
            <w:lang w:val="en-US"/>
          </w:rPr>
          <w:t>Figure 16 Power and energy consumed by consumer from Grid 2 (24 hours without Demand response)</w:t>
        </w:r>
        <w:r w:rsidR="008D45F8">
          <w:rPr>
            <w:webHidden/>
          </w:rPr>
          <w:tab/>
        </w:r>
        <w:r w:rsidR="008D45F8">
          <w:rPr>
            <w:webHidden/>
          </w:rPr>
          <w:fldChar w:fldCharType="begin"/>
        </w:r>
        <w:r w:rsidR="008D45F8">
          <w:rPr>
            <w:webHidden/>
          </w:rPr>
          <w:instrText xml:space="preserve"> PAGEREF _Toc461667659 \h </w:instrText>
        </w:r>
        <w:r w:rsidR="008D45F8">
          <w:rPr>
            <w:webHidden/>
          </w:rPr>
        </w:r>
        <w:r w:rsidR="008D45F8">
          <w:rPr>
            <w:webHidden/>
          </w:rPr>
          <w:fldChar w:fldCharType="separate"/>
        </w:r>
        <w:r w:rsidR="008D45F8">
          <w:rPr>
            <w:webHidden/>
          </w:rPr>
          <w:t>16</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0" w:history="1">
        <w:r w:rsidR="008D45F8" w:rsidRPr="006901FC">
          <w:rPr>
            <w:rStyle w:val="Hyperlink"/>
            <w:lang w:val="en-US"/>
          </w:rPr>
          <w:t>Figure 17 Power and energy consumed by consumer from Grid 1 (24 hours with Demand response)</w:t>
        </w:r>
        <w:r w:rsidR="008D45F8">
          <w:rPr>
            <w:webHidden/>
          </w:rPr>
          <w:tab/>
        </w:r>
        <w:r w:rsidR="008D45F8">
          <w:rPr>
            <w:webHidden/>
          </w:rPr>
          <w:fldChar w:fldCharType="begin"/>
        </w:r>
        <w:r w:rsidR="008D45F8">
          <w:rPr>
            <w:webHidden/>
          </w:rPr>
          <w:instrText xml:space="preserve"> PAGEREF _Toc461667660 \h </w:instrText>
        </w:r>
        <w:r w:rsidR="008D45F8">
          <w:rPr>
            <w:webHidden/>
          </w:rPr>
        </w:r>
        <w:r w:rsidR="008D45F8">
          <w:rPr>
            <w:webHidden/>
          </w:rPr>
          <w:fldChar w:fldCharType="separate"/>
        </w:r>
        <w:r w:rsidR="008D45F8">
          <w:rPr>
            <w:webHidden/>
          </w:rPr>
          <w:t>17</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1" w:history="1">
        <w:r w:rsidR="008D45F8" w:rsidRPr="006901FC">
          <w:rPr>
            <w:rStyle w:val="Hyperlink"/>
            <w:lang w:val="en-US"/>
          </w:rPr>
          <w:t>Figure 18 Power and energy consumed by consumer from Grid 2 (24 hours with Demand response)</w:t>
        </w:r>
        <w:r w:rsidR="008D45F8">
          <w:rPr>
            <w:webHidden/>
          </w:rPr>
          <w:tab/>
        </w:r>
        <w:r w:rsidR="008D45F8">
          <w:rPr>
            <w:webHidden/>
          </w:rPr>
          <w:fldChar w:fldCharType="begin"/>
        </w:r>
        <w:r w:rsidR="008D45F8">
          <w:rPr>
            <w:webHidden/>
          </w:rPr>
          <w:instrText xml:space="preserve"> PAGEREF _Toc461667661 \h </w:instrText>
        </w:r>
        <w:r w:rsidR="008D45F8">
          <w:rPr>
            <w:webHidden/>
          </w:rPr>
        </w:r>
        <w:r w:rsidR="008D45F8">
          <w:rPr>
            <w:webHidden/>
          </w:rPr>
          <w:fldChar w:fldCharType="separate"/>
        </w:r>
        <w:r w:rsidR="008D45F8">
          <w:rPr>
            <w:webHidden/>
          </w:rPr>
          <w:t>17</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2" w:history="1">
        <w:r w:rsidR="008D45F8" w:rsidRPr="006901FC">
          <w:rPr>
            <w:rStyle w:val="Hyperlink"/>
            <w:lang w:val="en-US"/>
          </w:rPr>
          <w:t>Figure 19 Power and energy consumed by consumer from Grid 1 (10 days without Demand response)</w:t>
        </w:r>
        <w:r w:rsidR="008D45F8">
          <w:rPr>
            <w:webHidden/>
          </w:rPr>
          <w:tab/>
        </w:r>
        <w:r w:rsidR="008D45F8">
          <w:rPr>
            <w:webHidden/>
          </w:rPr>
          <w:fldChar w:fldCharType="begin"/>
        </w:r>
        <w:r w:rsidR="008D45F8">
          <w:rPr>
            <w:webHidden/>
          </w:rPr>
          <w:instrText xml:space="preserve"> PAGEREF _Toc461667662 \h </w:instrText>
        </w:r>
        <w:r w:rsidR="008D45F8">
          <w:rPr>
            <w:webHidden/>
          </w:rPr>
        </w:r>
        <w:r w:rsidR="008D45F8">
          <w:rPr>
            <w:webHidden/>
          </w:rPr>
          <w:fldChar w:fldCharType="separate"/>
        </w:r>
        <w:r w:rsidR="008D45F8">
          <w:rPr>
            <w:webHidden/>
          </w:rPr>
          <w:t>19</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3" w:history="1">
        <w:r w:rsidR="008D45F8" w:rsidRPr="006901FC">
          <w:rPr>
            <w:rStyle w:val="Hyperlink"/>
            <w:lang w:val="en-US"/>
          </w:rPr>
          <w:t>Figure 20 Power and energy consumed by consumer from Grid 1 (10 days with Demand response)</w:t>
        </w:r>
        <w:r w:rsidR="008D45F8">
          <w:rPr>
            <w:webHidden/>
          </w:rPr>
          <w:tab/>
        </w:r>
        <w:r w:rsidR="008D45F8">
          <w:rPr>
            <w:webHidden/>
          </w:rPr>
          <w:fldChar w:fldCharType="begin"/>
        </w:r>
        <w:r w:rsidR="008D45F8">
          <w:rPr>
            <w:webHidden/>
          </w:rPr>
          <w:instrText xml:space="preserve"> PAGEREF _Toc461667663 \h </w:instrText>
        </w:r>
        <w:r w:rsidR="008D45F8">
          <w:rPr>
            <w:webHidden/>
          </w:rPr>
        </w:r>
        <w:r w:rsidR="008D45F8">
          <w:rPr>
            <w:webHidden/>
          </w:rPr>
          <w:fldChar w:fldCharType="separate"/>
        </w:r>
        <w:r w:rsidR="008D45F8">
          <w:rPr>
            <w:webHidden/>
          </w:rPr>
          <w:t>19</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4" w:history="1">
        <w:r w:rsidR="008D45F8" w:rsidRPr="006901FC">
          <w:rPr>
            <w:rStyle w:val="Hyperlink"/>
            <w:lang w:val="en-US"/>
          </w:rPr>
          <w:t>Figure 21 Saving in electricity bill.</w:t>
        </w:r>
        <w:r w:rsidR="008D45F8">
          <w:rPr>
            <w:webHidden/>
          </w:rPr>
          <w:tab/>
        </w:r>
        <w:r w:rsidR="008D45F8">
          <w:rPr>
            <w:webHidden/>
          </w:rPr>
          <w:fldChar w:fldCharType="begin"/>
        </w:r>
        <w:r w:rsidR="008D45F8">
          <w:rPr>
            <w:webHidden/>
          </w:rPr>
          <w:instrText xml:space="preserve"> PAGEREF _Toc461667664 \h </w:instrText>
        </w:r>
        <w:r w:rsidR="008D45F8">
          <w:rPr>
            <w:webHidden/>
          </w:rPr>
        </w:r>
        <w:r w:rsidR="008D45F8">
          <w:rPr>
            <w:webHidden/>
          </w:rPr>
          <w:fldChar w:fldCharType="separate"/>
        </w:r>
        <w:r w:rsidR="008D45F8">
          <w:rPr>
            <w:webHidden/>
          </w:rPr>
          <w:t>20</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5" w:history="1">
        <w:r w:rsidR="008D45F8" w:rsidRPr="006901FC">
          <w:rPr>
            <w:rStyle w:val="Hyperlink"/>
            <w:lang w:val="en-US"/>
          </w:rPr>
          <w:t>Figure 22 Pump1 characteristics (10 DAYS WITHOUT Demand RESPONSE) (POWER, ENERGY and flow characteristics)</w:t>
        </w:r>
        <w:r w:rsidR="008D45F8">
          <w:rPr>
            <w:webHidden/>
          </w:rPr>
          <w:tab/>
        </w:r>
        <w:r w:rsidR="008D45F8">
          <w:rPr>
            <w:webHidden/>
          </w:rPr>
          <w:fldChar w:fldCharType="begin"/>
        </w:r>
        <w:r w:rsidR="008D45F8">
          <w:rPr>
            <w:webHidden/>
          </w:rPr>
          <w:instrText xml:space="preserve"> PAGEREF _Toc461667665 \h </w:instrText>
        </w:r>
        <w:r w:rsidR="008D45F8">
          <w:rPr>
            <w:webHidden/>
          </w:rPr>
        </w:r>
        <w:r w:rsidR="008D45F8">
          <w:rPr>
            <w:webHidden/>
          </w:rPr>
          <w:fldChar w:fldCharType="separate"/>
        </w:r>
        <w:r w:rsidR="008D45F8">
          <w:rPr>
            <w:webHidden/>
          </w:rPr>
          <w:t>21</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6" w:history="1">
        <w:r w:rsidR="008D45F8" w:rsidRPr="006901FC">
          <w:rPr>
            <w:rStyle w:val="Hyperlink"/>
            <w:lang w:val="en-US"/>
          </w:rPr>
          <w:t>Figure 23 Pump1 characteristics (10 days with Demand RESPONSE) (POWER, ENERGY and flow characteristics)</w:t>
        </w:r>
        <w:r w:rsidR="008D45F8">
          <w:rPr>
            <w:webHidden/>
          </w:rPr>
          <w:tab/>
        </w:r>
        <w:r w:rsidR="008D45F8">
          <w:rPr>
            <w:webHidden/>
          </w:rPr>
          <w:fldChar w:fldCharType="begin"/>
        </w:r>
        <w:r w:rsidR="008D45F8">
          <w:rPr>
            <w:webHidden/>
          </w:rPr>
          <w:instrText xml:space="preserve"> PAGEREF _Toc461667666 \h </w:instrText>
        </w:r>
        <w:r w:rsidR="008D45F8">
          <w:rPr>
            <w:webHidden/>
          </w:rPr>
        </w:r>
        <w:r w:rsidR="008D45F8">
          <w:rPr>
            <w:webHidden/>
          </w:rPr>
          <w:fldChar w:fldCharType="separate"/>
        </w:r>
        <w:r w:rsidR="008D45F8">
          <w:rPr>
            <w:webHidden/>
          </w:rPr>
          <w:t>22</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7" w:history="1">
        <w:r w:rsidR="008D45F8" w:rsidRPr="006901FC">
          <w:rPr>
            <w:rStyle w:val="Hyperlink"/>
            <w:lang w:val="en-US"/>
          </w:rPr>
          <w:t>Figure 24 Pump1 characteristics (24 hours without Demand RESPONSE) (POWER, ENERGY and flow characteristics)</w:t>
        </w:r>
        <w:r w:rsidR="008D45F8">
          <w:rPr>
            <w:webHidden/>
          </w:rPr>
          <w:tab/>
        </w:r>
        <w:r w:rsidR="008D45F8">
          <w:rPr>
            <w:webHidden/>
          </w:rPr>
          <w:fldChar w:fldCharType="begin"/>
        </w:r>
        <w:r w:rsidR="008D45F8">
          <w:rPr>
            <w:webHidden/>
          </w:rPr>
          <w:instrText xml:space="preserve"> PAGEREF _Toc461667667 \h </w:instrText>
        </w:r>
        <w:r w:rsidR="008D45F8">
          <w:rPr>
            <w:webHidden/>
          </w:rPr>
        </w:r>
        <w:r w:rsidR="008D45F8">
          <w:rPr>
            <w:webHidden/>
          </w:rPr>
          <w:fldChar w:fldCharType="separate"/>
        </w:r>
        <w:r w:rsidR="008D45F8">
          <w:rPr>
            <w:webHidden/>
          </w:rPr>
          <w:t>23</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8" w:history="1">
        <w:r w:rsidR="008D45F8" w:rsidRPr="006901FC">
          <w:rPr>
            <w:rStyle w:val="Hyperlink"/>
            <w:lang w:val="en-US"/>
          </w:rPr>
          <w:t>Figure 25 Pump1 characteristics (24 hours with Demand RESPONSE) (POWER, ENERGY, PRICING function and flow characteristics)</w:t>
        </w:r>
        <w:r w:rsidR="008D45F8">
          <w:rPr>
            <w:webHidden/>
          </w:rPr>
          <w:tab/>
        </w:r>
        <w:r w:rsidR="008D45F8">
          <w:rPr>
            <w:webHidden/>
          </w:rPr>
          <w:fldChar w:fldCharType="begin"/>
        </w:r>
        <w:r w:rsidR="008D45F8">
          <w:rPr>
            <w:webHidden/>
          </w:rPr>
          <w:instrText xml:space="preserve"> PAGEREF _Toc461667668 \h </w:instrText>
        </w:r>
        <w:r w:rsidR="008D45F8">
          <w:rPr>
            <w:webHidden/>
          </w:rPr>
        </w:r>
        <w:r w:rsidR="008D45F8">
          <w:rPr>
            <w:webHidden/>
          </w:rPr>
          <w:fldChar w:fldCharType="separate"/>
        </w:r>
        <w:r w:rsidR="008D45F8">
          <w:rPr>
            <w:webHidden/>
          </w:rPr>
          <w:t>24</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69" w:history="1">
        <w:r w:rsidR="008D45F8" w:rsidRPr="006901FC">
          <w:rPr>
            <w:rStyle w:val="Hyperlink"/>
            <w:lang w:val="en-US"/>
          </w:rPr>
          <w:t>Figure 26 Controller characteristics for 10 days in Demand response.</w:t>
        </w:r>
        <w:r w:rsidR="008D45F8">
          <w:rPr>
            <w:webHidden/>
          </w:rPr>
          <w:tab/>
        </w:r>
        <w:r w:rsidR="008D45F8">
          <w:rPr>
            <w:webHidden/>
          </w:rPr>
          <w:fldChar w:fldCharType="begin"/>
        </w:r>
        <w:r w:rsidR="008D45F8">
          <w:rPr>
            <w:webHidden/>
          </w:rPr>
          <w:instrText xml:space="preserve"> PAGEREF _Toc461667669 \h </w:instrText>
        </w:r>
        <w:r w:rsidR="008D45F8">
          <w:rPr>
            <w:webHidden/>
          </w:rPr>
        </w:r>
        <w:r w:rsidR="008D45F8">
          <w:rPr>
            <w:webHidden/>
          </w:rPr>
          <w:fldChar w:fldCharType="separate"/>
        </w:r>
        <w:r w:rsidR="008D45F8">
          <w:rPr>
            <w:webHidden/>
          </w:rPr>
          <w:t>25</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70" w:history="1">
        <w:r w:rsidR="008D45F8" w:rsidRPr="006901FC">
          <w:rPr>
            <w:rStyle w:val="Hyperlink"/>
            <w:lang w:val="en-US"/>
          </w:rPr>
          <w:t>Figure 27 Behavior of Temperature and flow incoming and return flow (10 days with Demand response).</w:t>
        </w:r>
        <w:r w:rsidR="008D45F8">
          <w:rPr>
            <w:webHidden/>
          </w:rPr>
          <w:tab/>
        </w:r>
        <w:r w:rsidR="008D45F8">
          <w:rPr>
            <w:webHidden/>
          </w:rPr>
          <w:fldChar w:fldCharType="begin"/>
        </w:r>
        <w:r w:rsidR="008D45F8">
          <w:rPr>
            <w:webHidden/>
          </w:rPr>
          <w:instrText xml:space="preserve"> PAGEREF _Toc461667670 \h </w:instrText>
        </w:r>
        <w:r w:rsidR="008D45F8">
          <w:rPr>
            <w:webHidden/>
          </w:rPr>
        </w:r>
        <w:r w:rsidR="008D45F8">
          <w:rPr>
            <w:webHidden/>
          </w:rPr>
          <w:fldChar w:fldCharType="separate"/>
        </w:r>
        <w:r w:rsidR="008D45F8">
          <w:rPr>
            <w:webHidden/>
          </w:rPr>
          <w:t>25</w:t>
        </w:r>
        <w:r w:rsidR="008D45F8">
          <w:rPr>
            <w:webHidden/>
          </w:rPr>
          <w:fldChar w:fldCharType="end"/>
        </w:r>
      </w:hyperlink>
    </w:p>
    <w:p w:rsidR="008D45F8" w:rsidRDefault="00627500">
      <w:pPr>
        <w:pStyle w:val="TableofFigures"/>
        <w:tabs>
          <w:tab w:val="right" w:leader="dot" w:pos="8494"/>
        </w:tabs>
        <w:rPr>
          <w:rFonts w:asciiTheme="minorHAnsi" w:eastAsiaTheme="minorEastAsia" w:hAnsiTheme="minorHAnsi" w:cstheme="minorBidi"/>
          <w:sz w:val="22"/>
          <w:szCs w:val="22"/>
          <w:lang w:val="en-US"/>
        </w:rPr>
      </w:pPr>
      <w:hyperlink w:anchor="_Toc461667671" w:history="1">
        <w:r w:rsidR="008D45F8" w:rsidRPr="006901FC">
          <w:rPr>
            <w:rStyle w:val="Hyperlink"/>
            <w:lang w:val="en-US"/>
          </w:rPr>
          <w:t>Figure 28 heat demand (power and ENERGY) inside the HOUSE DURING 10 days with Demand response.</w:t>
        </w:r>
        <w:r w:rsidR="008D45F8">
          <w:rPr>
            <w:webHidden/>
          </w:rPr>
          <w:tab/>
        </w:r>
        <w:r w:rsidR="008D45F8">
          <w:rPr>
            <w:webHidden/>
          </w:rPr>
          <w:fldChar w:fldCharType="begin"/>
        </w:r>
        <w:r w:rsidR="008D45F8">
          <w:rPr>
            <w:webHidden/>
          </w:rPr>
          <w:instrText xml:space="preserve"> PAGEREF _Toc461667671 \h </w:instrText>
        </w:r>
        <w:r w:rsidR="008D45F8">
          <w:rPr>
            <w:webHidden/>
          </w:rPr>
        </w:r>
        <w:r w:rsidR="008D45F8">
          <w:rPr>
            <w:webHidden/>
          </w:rPr>
          <w:fldChar w:fldCharType="separate"/>
        </w:r>
        <w:r w:rsidR="008D45F8">
          <w:rPr>
            <w:webHidden/>
          </w:rPr>
          <w:t>26</w:t>
        </w:r>
        <w:r w:rsidR="008D45F8">
          <w:rPr>
            <w:webHidden/>
          </w:rPr>
          <w:fldChar w:fldCharType="end"/>
        </w:r>
      </w:hyperlink>
    </w:p>
    <w:p w:rsidR="007A61B7" w:rsidRPr="007A61B7" w:rsidRDefault="007A61B7" w:rsidP="007A61B7">
      <w:r>
        <w:fldChar w:fldCharType="end"/>
      </w:r>
    </w:p>
    <w:p w:rsidR="00547E78" w:rsidRPr="00A96B56" w:rsidRDefault="00547E78" w:rsidP="00E42DC4">
      <w:pPr>
        <w:rPr>
          <w:color w:val="000000" w:themeColor="text1"/>
          <w:lang w:val="en-US"/>
        </w:rPr>
        <w:sectPr w:rsidR="00547E78" w:rsidRPr="00A96B56" w:rsidSect="00F907D9">
          <w:headerReference w:type="default" r:id="rId29"/>
          <w:footerReference w:type="default" r:id="rId30"/>
          <w:headerReference w:type="first" r:id="rId31"/>
          <w:footerReference w:type="first" r:id="rId32"/>
          <w:pgSz w:w="11906" w:h="16838" w:code="9"/>
          <w:pgMar w:top="1985" w:right="1701" w:bottom="1985" w:left="1701" w:header="1134" w:footer="1134" w:gutter="0"/>
          <w:pgNumType w:fmt="upperRoman"/>
          <w:cols w:space="708"/>
          <w:titlePg/>
          <w:docGrid w:linePitch="360"/>
        </w:sectPr>
      </w:pPr>
    </w:p>
    <w:p w:rsidR="00A96B56" w:rsidRPr="00A96B56" w:rsidRDefault="00A96B56" w:rsidP="00A96B56">
      <w:pPr>
        <w:rPr>
          <w:noProof w:val="0"/>
          <w:color w:val="000000" w:themeColor="text1"/>
          <w:lang w:val="en-US" w:eastAsia="de-DE"/>
        </w:rPr>
      </w:pPr>
      <w:bookmarkStart w:id="4" w:name="_Ref418501361"/>
      <w:r w:rsidRPr="00A96B56">
        <w:rPr>
          <w:color w:val="000000" w:themeColor="text1"/>
          <w:lang w:val="en-US"/>
        </w:rPr>
        <w:lastRenderedPageBreak/>
        <w:t xml:space="preserve"> </w:t>
      </w:r>
    </w:p>
    <w:p w:rsidR="00E42DC4" w:rsidRPr="00547E78" w:rsidRDefault="00A96B56" w:rsidP="007602DF">
      <w:pPr>
        <w:pStyle w:val="Heading6"/>
      </w:pPr>
      <w:bookmarkStart w:id="5" w:name="_Toc461392101"/>
      <w:r>
        <w:t>Abbreviations</w:t>
      </w:r>
      <w:bookmarkEnd w:id="4"/>
      <w:bookmarkEnd w:id="5"/>
    </w:p>
    <w:p w:rsidR="00547E78" w:rsidRDefault="00547E78" w:rsidP="00E42DC4"/>
    <w:p w:rsidR="00A96B56" w:rsidRPr="00A96B56" w:rsidRDefault="00A96B56" w:rsidP="000B33BB">
      <w:pPr>
        <w:rPr>
          <w:noProof w:val="0"/>
          <w:lang w:val="en-US" w:eastAsia="de-DE"/>
        </w:rPr>
      </w:pPr>
      <w:r w:rsidRPr="00A96B56">
        <w:rPr>
          <w:noProof w:val="0"/>
          <w:lang w:val="en-US" w:eastAsia="de-DE"/>
        </w:rPr>
        <w:t>DR</w:t>
      </w:r>
      <w:r w:rsidRPr="00A96B56">
        <w:rPr>
          <w:noProof w:val="0"/>
          <w:lang w:val="en-US" w:eastAsia="de-DE"/>
        </w:rPr>
        <w:tab/>
      </w:r>
      <w:r w:rsidRPr="00A96B56">
        <w:rPr>
          <w:noProof w:val="0"/>
          <w:lang w:val="en-US" w:eastAsia="de-DE"/>
        </w:rPr>
        <w:tab/>
      </w:r>
      <w:r w:rsidRPr="00A96B56">
        <w:rPr>
          <w:noProof w:val="0"/>
          <w:lang w:val="en-US" w:eastAsia="de-DE"/>
        </w:rPr>
        <w:tab/>
        <w:t>Demand Response.</w:t>
      </w:r>
    </w:p>
    <w:p w:rsidR="00A96B56" w:rsidRPr="00A96B56" w:rsidRDefault="00A96B56" w:rsidP="000B33BB">
      <w:pPr>
        <w:rPr>
          <w:noProof w:val="0"/>
          <w:lang w:val="en-US" w:eastAsia="de-DE"/>
        </w:rPr>
      </w:pPr>
      <w:r w:rsidRPr="00A96B56">
        <w:rPr>
          <w:noProof w:val="0"/>
          <w:lang w:val="en-US" w:eastAsia="de-DE"/>
        </w:rPr>
        <w:t>P</w:t>
      </w:r>
      <w:r w:rsidRPr="00A96B56">
        <w:rPr>
          <w:noProof w:val="0"/>
          <w:lang w:val="en-US" w:eastAsia="de-DE"/>
        </w:rPr>
        <w:tab/>
      </w:r>
      <w:r w:rsidRPr="00A96B56">
        <w:rPr>
          <w:noProof w:val="0"/>
          <w:lang w:val="en-US" w:eastAsia="de-DE"/>
        </w:rPr>
        <w:tab/>
      </w:r>
      <w:r w:rsidRPr="00A96B56">
        <w:rPr>
          <w:noProof w:val="0"/>
          <w:lang w:val="en-US" w:eastAsia="de-DE"/>
        </w:rPr>
        <w:tab/>
        <w:t>Power.</w:t>
      </w:r>
    </w:p>
    <w:p w:rsidR="00A96B56" w:rsidRPr="00A96B56" w:rsidRDefault="00A96B56" w:rsidP="000B33BB">
      <w:pPr>
        <w:rPr>
          <w:noProof w:val="0"/>
          <w:lang w:val="en-US" w:eastAsia="de-DE"/>
        </w:rPr>
      </w:pPr>
      <w:r w:rsidRPr="00A96B56">
        <w:rPr>
          <w:noProof w:val="0"/>
          <w:lang w:val="en-US" w:eastAsia="de-DE"/>
        </w:rPr>
        <w:t>ESupply</w:t>
      </w:r>
      <w:r w:rsidRPr="00A96B56">
        <w:rPr>
          <w:noProof w:val="0"/>
          <w:lang w:val="en-US" w:eastAsia="de-DE"/>
        </w:rPr>
        <w:tab/>
      </w:r>
      <w:r w:rsidRPr="00A96B56">
        <w:rPr>
          <w:noProof w:val="0"/>
          <w:lang w:val="en-US" w:eastAsia="de-DE"/>
        </w:rPr>
        <w:tab/>
        <w:t>Electrical energy supplied by grid.</w:t>
      </w:r>
    </w:p>
    <w:p w:rsidR="00A96B56" w:rsidRPr="00A96B56" w:rsidRDefault="00A96B56" w:rsidP="000B33BB">
      <w:pPr>
        <w:rPr>
          <w:noProof w:val="0"/>
          <w:lang w:val="en-US" w:eastAsia="de-DE"/>
        </w:rPr>
      </w:pPr>
      <w:r w:rsidRPr="00A96B56">
        <w:rPr>
          <w:noProof w:val="0"/>
          <w:lang w:val="en-US" w:eastAsia="de-DE"/>
        </w:rPr>
        <w:t>TZone</w:t>
      </w:r>
      <w:r w:rsidRPr="00A96B56">
        <w:rPr>
          <w:noProof w:val="0"/>
          <w:lang w:val="en-US" w:eastAsia="de-DE"/>
        </w:rPr>
        <w:tab/>
      </w:r>
      <w:r w:rsidRPr="00A96B56">
        <w:rPr>
          <w:noProof w:val="0"/>
          <w:lang w:val="en-US" w:eastAsia="de-DE"/>
        </w:rPr>
        <w:tab/>
        <w:t>Temperature of zone (inside house Temperature)</w:t>
      </w:r>
    </w:p>
    <w:p w:rsidR="00A96B56" w:rsidRPr="00A96B56" w:rsidRDefault="00A96B56" w:rsidP="000B33BB">
      <w:pPr>
        <w:rPr>
          <w:noProof w:val="0"/>
          <w:lang w:val="en-US" w:eastAsia="de-DE"/>
        </w:rPr>
      </w:pPr>
      <w:r w:rsidRPr="00A96B56">
        <w:rPr>
          <w:noProof w:val="0"/>
          <w:lang w:val="en-US" w:eastAsia="de-DE"/>
        </w:rPr>
        <w:t>TAmbient</w:t>
      </w:r>
      <w:r w:rsidRPr="00A96B56">
        <w:rPr>
          <w:noProof w:val="0"/>
          <w:lang w:val="en-US" w:eastAsia="de-DE"/>
        </w:rPr>
        <w:tab/>
      </w:r>
      <w:r w:rsidRPr="00A96B56">
        <w:rPr>
          <w:noProof w:val="0"/>
          <w:lang w:val="en-US" w:eastAsia="de-DE"/>
        </w:rPr>
        <w:tab/>
        <w:t>Temperature of ambient.</w:t>
      </w:r>
    </w:p>
    <w:p w:rsidR="00A96B56" w:rsidRPr="00A96B56" w:rsidRDefault="00A96B56" w:rsidP="000B33BB">
      <w:pPr>
        <w:rPr>
          <w:noProof w:val="0"/>
          <w:lang w:val="en-US" w:eastAsia="de-DE"/>
        </w:rPr>
      </w:pPr>
      <w:r w:rsidRPr="00A96B56">
        <w:rPr>
          <w:noProof w:val="0"/>
          <w:lang w:val="en-US" w:eastAsia="de-DE"/>
        </w:rPr>
        <w:t>CP</w:t>
      </w:r>
      <w:r w:rsidRPr="00A96B56">
        <w:rPr>
          <w:noProof w:val="0"/>
          <w:lang w:val="en-US" w:eastAsia="de-DE"/>
        </w:rPr>
        <w:tab/>
      </w:r>
      <w:r w:rsidRPr="00A96B56">
        <w:rPr>
          <w:noProof w:val="0"/>
          <w:lang w:val="en-US" w:eastAsia="de-DE"/>
        </w:rPr>
        <w:tab/>
      </w:r>
      <w:r w:rsidRPr="00A96B56">
        <w:rPr>
          <w:noProof w:val="0"/>
          <w:lang w:val="en-US" w:eastAsia="de-DE"/>
        </w:rPr>
        <w:tab/>
        <w:t>circulation pump.</w:t>
      </w:r>
    </w:p>
    <w:p w:rsidR="00A96B56" w:rsidRPr="00A96B56" w:rsidRDefault="00A96B56" w:rsidP="000B33BB">
      <w:pPr>
        <w:rPr>
          <w:noProof w:val="0"/>
          <w:lang w:val="en-US" w:eastAsia="de-DE"/>
        </w:rPr>
      </w:pPr>
      <w:r w:rsidRPr="00A96B56">
        <w:rPr>
          <w:noProof w:val="0"/>
          <w:lang w:val="en-US" w:eastAsia="de-DE"/>
        </w:rPr>
        <w:t>PCP</w:t>
      </w:r>
      <w:r w:rsidRPr="00A96B56">
        <w:rPr>
          <w:noProof w:val="0"/>
          <w:lang w:val="en-US" w:eastAsia="de-DE"/>
        </w:rPr>
        <w:tab/>
      </w:r>
      <w:r w:rsidRPr="00A96B56">
        <w:rPr>
          <w:noProof w:val="0"/>
          <w:lang w:val="en-US" w:eastAsia="de-DE"/>
        </w:rPr>
        <w:tab/>
      </w:r>
      <w:r w:rsidRPr="00A96B56">
        <w:rPr>
          <w:noProof w:val="0"/>
          <w:lang w:val="en-US" w:eastAsia="de-DE"/>
        </w:rPr>
        <w:tab/>
        <w:t>Power consumed by circulation pump</w:t>
      </w:r>
    </w:p>
    <w:p w:rsidR="00A96B56" w:rsidRPr="00A96B56" w:rsidRDefault="00A96B56" w:rsidP="000B33BB">
      <w:pPr>
        <w:rPr>
          <w:noProof w:val="0"/>
          <w:lang w:val="en-US" w:eastAsia="de-DE"/>
        </w:rPr>
      </w:pPr>
      <w:r w:rsidRPr="00A96B56">
        <w:rPr>
          <w:noProof w:val="0"/>
          <w:lang w:val="en-US" w:eastAsia="de-DE"/>
        </w:rPr>
        <w:t>ECP</w:t>
      </w:r>
      <w:r w:rsidRPr="00A96B56">
        <w:rPr>
          <w:noProof w:val="0"/>
          <w:lang w:val="en-US" w:eastAsia="de-DE"/>
        </w:rPr>
        <w:tab/>
      </w:r>
      <w:r w:rsidRPr="00A96B56">
        <w:rPr>
          <w:noProof w:val="0"/>
          <w:lang w:val="en-US" w:eastAsia="de-DE"/>
        </w:rPr>
        <w:tab/>
      </w:r>
      <w:r w:rsidRPr="00A96B56">
        <w:rPr>
          <w:noProof w:val="0"/>
          <w:lang w:val="en-US" w:eastAsia="de-DE"/>
        </w:rPr>
        <w:tab/>
        <w:t>Electrical energy consumed by circulation pump.</w:t>
      </w:r>
    </w:p>
    <w:p w:rsidR="00A96B56" w:rsidRDefault="00A96B56" w:rsidP="000B33BB">
      <w:pPr>
        <w:rPr>
          <w:noProof w:val="0"/>
          <w:lang w:val="en-US" w:eastAsia="de-DE"/>
        </w:rPr>
      </w:pPr>
      <w:r w:rsidRPr="00A96B56">
        <w:rPr>
          <w:noProof w:val="0"/>
          <w:lang w:val="en-US" w:eastAsia="de-DE"/>
        </w:rPr>
        <w:t>qVRef</w:t>
      </w:r>
      <w:r w:rsidRPr="00A96B56">
        <w:rPr>
          <w:noProof w:val="0"/>
          <w:lang w:val="en-US" w:eastAsia="de-DE"/>
        </w:rPr>
        <w:tab/>
      </w:r>
      <w:r w:rsidRPr="00A96B56">
        <w:rPr>
          <w:noProof w:val="0"/>
          <w:lang w:val="en-US" w:eastAsia="de-DE"/>
        </w:rPr>
        <w:tab/>
        <w:t xml:space="preserve">Reference volume given by controller to the </w:t>
      </w:r>
      <w:r w:rsidR="000B33BB" w:rsidRPr="00A96B56">
        <w:rPr>
          <w:noProof w:val="0"/>
          <w:lang w:val="en-US" w:eastAsia="de-DE"/>
        </w:rPr>
        <w:t>system.</w:t>
      </w:r>
    </w:p>
    <w:p w:rsidR="000B33BB" w:rsidRPr="00A96B56" w:rsidRDefault="000B33BB" w:rsidP="000B33BB">
      <w:pPr>
        <w:rPr>
          <w:noProof w:val="0"/>
          <w:lang w:val="en-US" w:eastAsia="de-DE"/>
        </w:rPr>
      </w:pPr>
      <w:r w:rsidRPr="00A96B56">
        <w:rPr>
          <w:noProof w:val="0"/>
          <w:lang w:val="en-US" w:eastAsia="de-DE"/>
        </w:rPr>
        <w:t>EHeat</w:t>
      </w:r>
      <w:r w:rsidRPr="00A96B56">
        <w:rPr>
          <w:noProof w:val="0"/>
          <w:lang w:val="en-US" w:eastAsia="de-DE"/>
        </w:rPr>
        <w:tab/>
      </w:r>
      <w:r w:rsidRPr="00A96B56">
        <w:rPr>
          <w:noProof w:val="0"/>
          <w:lang w:val="en-US" w:eastAsia="de-DE"/>
        </w:rPr>
        <w:tab/>
        <w:t>Thermal energy required for heating or cooling inside the room.</w:t>
      </w:r>
    </w:p>
    <w:p w:rsidR="000B33BB" w:rsidRPr="00A96B56" w:rsidRDefault="000B33BB" w:rsidP="000B33BB">
      <w:pPr>
        <w:rPr>
          <w:lang w:val="en-US"/>
        </w:rPr>
      </w:pPr>
      <w:r w:rsidRPr="00A96B56">
        <w:rPr>
          <w:noProof w:val="0"/>
          <w:lang w:val="en-US" w:eastAsia="de-DE"/>
        </w:rPr>
        <w:t>QHeat</w:t>
      </w:r>
      <w:r w:rsidRPr="00A96B56">
        <w:rPr>
          <w:noProof w:val="0"/>
          <w:lang w:val="en-US" w:eastAsia="de-DE"/>
        </w:rPr>
        <w:tab/>
      </w:r>
      <w:r w:rsidRPr="00A96B56">
        <w:rPr>
          <w:noProof w:val="0"/>
          <w:lang w:val="en-US" w:eastAsia="de-DE"/>
        </w:rPr>
        <w:tab/>
        <w:t>Thermal power required for heating or cooling inside the room.</w:t>
      </w:r>
    </w:p>
    <w:p w:rsidR="00A96B56" w:rsidRDefault="00444D5C" w:rsidP="000B33BB">
      <w:pPr>
        <w:rPr>
          <w:noProof w:val="0"/>
          <w:lang w:val="en-US" w:eastAsia="de-DE"/>
        </w:rPr>
      </w:pPr>
      <w:r w:rsidRPr="00A96B56">
        <w:rPr>
          <w:noProof w:val="0"/>
          <w:lang w:val="en-US" w:eastAsia="de-DE"/>
        </w:rPr>
        <w:t>Pric</w:t>
      </w:r>
      <w:r>
        <w:rPr>
          <w:noProof w:val="0"/>
          <w:lang w:val="en-US" w:eastAsia="de-DE"/>
        </w:rPr>
        <w:t>ing</w:t>
      </w:r>
      <w:r w:rsidR="00A96B56" w:rsidRPr="00A96B56">
        <w:rPr>
          <w:noProof w:val="0"/>
          <w:lang w:val="en-US" w:eastAsia="de-DE"/>
        </w:rPr>
        <w:tab/>
      </w:r>
      <w:r w:rsidR="00A96B56" w:rsidRPr="00A96B56">
        <w:rPr>
          <w:noProof w:val="0"/>
          <w:lang w:val="en-US" w:eastAsia="de-DE"/>
        </w:rPr>
        <w:tab/>
        <w:t>Pricing function which is either active or inactive depending on algorithm</w:t>
      </w:r>
    </w:p>
    <w:p w:rsidR="0031470A" w:rsidRPr="00775CC2" w:rsidRDefault="008C08C4" w:rsidP="0031470A">
      <w:pPr>
        <w:rPr>
          <w:szCs w:val="24"/>
          <w:lang w:val="en-US"/>
        </w:rPr>
      </w:pPr>
      <w:r>
        <w:rPr>
          <w:noProof w:val="0"/>
          <w:lang w:val="en-US" w:eastAsia="de-DE"/>
        </w:rPr>
        <w:t>Grid1</w:t>
      </w:r>
      <w:r>
        <w:rPr>
          <w:noProof w:val="0"/>
          <w:lang w:val="en-US" w:eastAsia="de-DE"/>
        </w:rPr>
        <w:tab/>
      </w:r>
      <w:r>
        <w:rPr>
          <w:noProof w:val="0"/>
          <w:lang w:val="en-US" w:eastAsia="de-DE"/>
        </w:rPr>
        <w:tab/>
      </w:r>
      <w:r>
        <w:rPr>
          <w:noProof w:val="0"/>
          <w:lang w:val="en-US" w:eastAsia="de-DE"/>
        </w:rPr>
        <w:tab/>
      </w:r>
      <w:r w:rsidR="0031470A" w:rsidRPr="00775CC2">
        <w:rPr>
          <w:szCs w:val="24"/>
          <w:lang w:val="en-US"/>
        </w:rPr>
        <w:t>circulation pump and house heating is connected to grid 1 which use to supply required electrical energy and power to the system</w:t>
      </w:r>
      <w:r w:rsidR="0016045A">
        <w:rPr>
          <w:szCs w:val="24"/>
          <w:lang w:val="en-US"/>
        </w:rPr>
        <w:t xml:space="preserve"> see </w:t>
      </w:r>
      <w:r w:rsidR="0016045A">
        <w:rPr>
          <w:szCs w:val="24"/>
          <w:lang w:val="en-US"/>
        </w:rPr>
        <w:fldChar w:fldCharType="begin"/>
      </w:r>
      <w:r w:rsidR="0016045A">
        <w:rPr>
          <w:szCs w:val="24"/>
          <w:lang w:val="en-US"/>
        </w:rPr>
        <w:instrText xml:space="preserve"> REF _Ref461057424 \h </w:instrText>
      </w:r>
      <w:r w:rsidR="0016045A">
        <w:rPr>
          <w:szCs w:val="24"/>
          <w:lang w:val="en-US"/>
        </w:rPr>
      </w:r>
      <w:r w:rsidR="0016045A">
        <w:rPr>
          <w:szCs w:val="24"/>
          <w:lang w:val="en-US"/>
        </w:rPr>
        <w:fldChar w:fldCharType="separate"/>
      </w:r>
      <w:r w:rsidR="00F92309">
        <w:rPr>
          <w:b/>
          <w:bCs/>
          <w:szCs w:val="24"/>
          <w:lang w:val="en-US"/>
        </w:rPr>
        <w:fldChar w:fldCharType="begin"/>
      </w:r>
      <w:r w:rsidR="00F92309">
        <w:rPr>
          <w:b/>
          <w:bCs/>
          <w:szCs w:val="24"/>
          <w:lang w:val="en-US"/>
        </w:rPr>
        <w:instrText xml:space="preserve"> REF _Ref461130873 \h </w:instrText>
      </w:r>
      <w:r w:rsidR="00F92309">
        <w:rPr>
          <w:b/>
          <w:bCs/>
          <w:szCs w:val="24"/>
          <w:lang w:val="en-US"/>
        </w:rPr>
      </w:r>
      <w:r w:rsidR="00F92309">
        <w:rPr>
          <w:b/>
          <w:bCs/>
          <w:szCs w:val="24"/>
          <w:lang w:val="en-US"/>
        </w:rPr>
        <w:fldChar w:fldCharType="separate"/>
      </w:r>
      <w:r w:rsidR="00F92309" w:rsidRPr="00A63134">
        <w:rPr>
          <w:lang w:val="en-US"/>
        </w:rPr>
        <w:t xml:space="preserve">Figure </w:t>
      </w:r>
      <w:r w:rsidR="00F92309">
        <w:rPr>
          <w:lang w:val="en-US"/>
        </w:rPr>
        <w:t>14</w:t>
      </w:r>
      <w:r w:rsidR="00F92309">
        <w:rPr>
          <w:b/>
          <w:bCs/>
          <w:szCs w:val="24"/>
          <w:lang w:val="en-US"/>
        </w:rPr>
        <w:fldChar w:fldCharType="end"/>
      </w:r>
      <w:r w:rsidR="007A61B7">
        <w:rPr>
          <w:b/>
          <w:bCs/>
          <w:szCs w:val="24"/>
          <w:lang w:val="en-US"/>
        </w:rPr>
        <w:t>.</w:t>
      </w:r>
      <w:r w:rsidR="0016045A">
        <w:rPr>
          <w:szCs w:val="24"/>
          <w:lang w:val="en-US"/>
        </w:rPr>
        <w:fldChar w:fldCharType="end"/>
      </w:r>
      <w:r w:rsidR="0031470A" w:rsidRPr="00775CC2">
        <w:rPr>
          <w:szCs w:val="24"/>
          <w:lang w:val="en-US"/>
        </w:rPr>
        <w:t>.</w:t>
      </w:r>
    </w:p>
    <w:p w:rsidR="0031470A" w:rsidRPr="00775CC2" w:rsidRDefault="0031470A" w:rsidP="0031470A">
      <w:pPr>
        <w:rPr>
          <w:szCs w:val="24"/>
          <w:lang w:val="en-US"/>
        </w:rPr>
      </w:pPr>
      <w:r w:rsidRPr="0016045A">
        <w:rPr>
          <w:szCs w:val="24"/>
          <w:lang w:val="en-US"/>
        </w:rPr>
        <w:t>Grid 2</w:t>
      </w:r>
      <w:r>
        <w:rPr>
          <w:b/>
          <w:szCs w:val="24"/>
          <w:lang w:val="en-US"/>
        </w:rPr>
        <w:tab/>
      </w:r>
      <w:r>
        <w:rPr>
          <w:b/>
          <w:szCs w:val="24"/>
          <w:lang w:val="en-US"/>
        </w:rPr>
        <w:tab/>
      </w:r>
      <w:r w:rsidRPr="00775CC2">
        <w:rPr>
          <w:szCs w:val="24"/>
          <w:lang w:val="en-US"/>
        </w:rPr>
        <w:t>connects heat pump and circulation pump 2.</w:t>
      </w:r>
    </w:p>
    <w:p w:rsidR="000B33BB" w:rsidRPr="00A96B56" w:rsidRDefault="000B33BB" w:rsidP="000B33BB">
      <w:pPr>
        <w:rPr>
          <w:noProof w:val="0"/>
          <w:lang w:val="en-US" w:eastAsia="de-DE"/>
        </w:rPr>
      </w:pPr>
      <w:r w:rsidRPr="00A96B56">
        <w:rPr>
          <w:noProof w:val="0"/>
          <w:lang w:val="en-US" w:eastAsia="de-DE"/>
        </w:rPr>
        <w:t>TMedium</w:t>
      </w:r>
      <w:r w:rsidRPr="00A96B56">
        <w:rPr>
          <w:noProof w:val="0"/>
          <w:lang w:val="en-US" w:eastAsia="de-DE"/>
        </w:rPr>
        <w:tab/>
      </w:r>
      <w:r w:rsidRPr="00A96B56">
        <w:rPr>
          <w:noProof w:val="0"/>
          <w:lang w:val="en-US" w:eastAsia="de-DE"/>
        </w:rPr>
        <w:tab/>
        <w:t>Temperature of the fluid (either upstream or downstream)</w:t>
      </w:r>
    </w:p>
    <w:p w:rsidR="000B33BB" w:rsidRPr="00A96B56" w:rsidRDefault="000B33BB" w:rsidP="000B33BB">
      <w:pPr>
        <w:rPr>
          <w:noProof w:val="0"/>
          <w:lang w:val="en-US" w:eastAsia="de-DE"/>
        </w:rPr>
      </w:pPr>
      <w:r w:rsidRPr="00A96B56">
        <w:rPr>
          <w:noProof w:val="0"/>
          <w:lang w:val="en-US" w:eastAsia="de-DE"/>
        </w:rPr>
        <w:t>qvMedium</w:t>
      </w:r>
      <w:r w:rsidRPr="00A96B56">
        <w:rPr>
          <w:noProof w:val="0"/>
          <w:lang w:val="en-US" w:eastAsia="de-DE"/>
        </w:rPr>
        <w:tab/>
      </w:r>
      <w:r w:rsidRPr="00A96B56">
        <w:rPr>
          <w:noProof w:val="0"/>
          <w:lang w:val="en-US" w:eastAsia="de-DE"/>
        </w:rPr>
        <w:tab/>
        <w:t>Flow of the fluid (either upstream or downstream)</w:t>
      </w:r>
    </w:p>
    <w:p w:rsidR="00A96B56" w:rsidRPr="00A96B56" w:rsidRDefault="00A96B56" w:rsidP="000B33BB">
      <w:pPr>
        <w:rPr>
          <w:noProof w:val="0"/>
          <w:lang w:val="en-US" w:eastAsia="de-DE"/>
        </w:rPr>
      </w:pPr>
      <w:r w:rsidRPr="00A96B56">
        <w:rPr>
          <w:noProof w:val="0"/>
          <w:lang w:val="en-US" w:eastAsia="de-DE"/>
        </w:rPr>
        <w:t>measureThermal3</w:t>
      </w:r>
      <w:r w:rsidRPr="00A96B56">
        <w:rPr>
          <w:noProof w:val="0"/>
          <w:lang w:val="en-US" w:eastAsia="de-DE"/>
        </w:rPr>
        <w:tab/>
        <w:t>Thermal measurement sensor for upstream fluid (going inside room).</w:t>
      </w:r>
    </w:p>
    <w:p w:rsidR="00A96B56" w:rsidRDefault="00A96B56" w:rsidP="000B33BB">
      <w:pPr>
        <w:rPr>
          <w:noProof w:val="0"/>
          <w:lang w:val="en-US" w:eastAsia="de-DE"/>
        </w:rPr>
      </w:pPr>
      <w:r w:rsidRPr="00A96B56">
        <w:rPr>
          <w:noProof w:val="0"/>
          <w:lang w:val="en-US" w:eastAsia="de-DE"/>
        </w:rPr>
        <w:t>measureThermal4</w:t>
      </w:r>
      <w:r w:rsidRPr="00A96B56">
        <w:rPr>
          <w:noProof w:val="0"/>
          <w:lang w:val="en-US" w:eastAsia="de-DE"/>
        </w:rPr>
        <w:tab/>
        <w:t>Thermal measurement sensor for downstream fluid (returning from room).</w:t>
      </w:r>
    </w:p>
    <w:p w:rsidR="000B33BB" w:rsidRPr="00A96B56" w:rsidRDefault="000B33BB" w:rsidP="000B33BB">
      <w:pPr>
        <w:rPr>
          <w:noProof w:val="0"/>
          <w:lang w:val="en-US" w:eastAsia="de-DE"/>
        </w:rPr>
      </w:pPr>
      <w:r w:rsidRPr="00A96B56">
        <w:rPr>
          <w:noProof w:val="0"/>
          <w:lang w:val="en-US" w:eastAsia="de-DE"/>
        </w:rPr>
        <w:t>Volume controller</w:t>
      </w:r>
      <w:r w:rsidRPr="00A96B56">
        <w:rPr>
          <w:noProof w:val="0"/>
          <w:lang w:val="en-US" w:eastAsia="de-DE"/>
        </w:rPr>
        <w:tab/>
        <w:t>Controls volume of reference flow to be given to pump.</w:t>
      </w:r>
    </w:p>
    <w:p w:rsidR="00D6463F" w:rsidRPr="00A96B56" w:rsidRDefault="00D6463F" w:rsidP="00E42DC4">
      <w:pPr>
        <w:rPr>
          <w:lang w:val="en-US"/>
        </w:rPr>
      </w:pPr>
    </w:p>
    <w:p w:rsidR="00052739" w:rsidRPr="00A96B56" w:rsidRDefault="00052739" w:rsidP="00E42DC4">
      <w:pPr>
        <w:rPr>
          <w:lang w:val="en-US"/>
        </w:rPr>
        <w:sectPr w:rsidR="00052739" w:rsidRPr="00A96B56" w:rsidSect="00F907D9">
          <w:headerReference w:type="default" r:id="rId33"/>
          <w:footerReference w:type="default" r:id="rId34"/>
          <w:headerReference w:type="first" r:id="rId35"/>
          <w:footerReference w:type="first" r:id="rId36"/>
          <w:pgSz w:w="11906" w:h="16838" w:code="9"/>
          <w:pgMar w:top="1985" w:right="1701" w:bottom="1985" w:left="1701" w:header="1134" w:footer="1134" w:gutter="0"/>
          <w:pgNumType w:fmt="upperRoman"/>
          <w:cols w:space="708"/>
          <w:titlePg/>
          <w:docGrid w:linePitch="360"/>
        </w:sectPr>
      </w:pPr>
    </w:p>
    <w:p w:rsidR="008166C7" w:rsidRPr="001C5C99" w:rsidRDefault="008166C7" w:rsidP="008D0F11">
      <w:pPr>
        <w:pStyle w:val="Heading1"/>
        <w:keepLines/>
        <w:numPr>
          <w:ilvl w:val="0"/>
          <w:numId w:val="10"/>
        </w:numPr>
        <w:pBdr>
          <w:bottom w:val="single" w:sz="4" w:space="2" w:color="C0504D" w:themeColor="accent2"/>
        </w:pBd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360" w:after="120" w:line="240" w:lineRule="auto"/>
        <w:jc w:val="left"/>
        <w:textAlignment w:val="auto"/>
        <w:rPr>
          <w:rFonts w:cs="Times New Roman"/>
          <w:lang w:val="en-US"/>
        </w:rPr>
      </w:pPr>
      <w:bookmarkStart w:id="6" w:name="_Toc438486201"/>
      <w:bookmarkStart w:id="7" w:name="_Toc459374978"/>
      <w:bookmarkStart w:id="8" w:name="_Toc461392102"/>
      <w:bookmarkStart w:id="9" w:name="_Ref418495825"/>
      <w:r w:rsidRPr="001C5C99">
        <w:rPr>
          <w:rFonts w:cs="Times New Roman"/>
          <w:lang w:val="en-US"/>
        </w:rPr>
        <w:lastRenderedPageBreak/>
        <w:t>INTRODUCTION</w:t>
      </w:r>
      <w:bookmarkEnd w:id="6"/>
      <w:bookmarkEnd w:id="7"/>
      <w:bookmarkEnd w:id="8"/>
    </w:p>
    <w:p w:rsidR="001C5C99" w:rsidRPr="001C5C99" w:rsidRDefault="001C5C99" w:rsidP="001C5C99">
      <w:pPr>
        <w:pStyle w:val="Heading2"/>
        <w:rPr>
          <w:lang w:val="en-US"/>
        </w:rPr>
      </w:pPr>
      <w:bookmarkStart w:id="10" w:name="_Toc461392103"/>
      <w:r w:rsidRPr="001C5C99">
        <w:rPr>
          <w:lang w:val="en-US"/>
        </w:rPr>
        <w:t>Motivation</w:t>
      </w:r>
      <w:bookmarkEnd w:id="10"/>
    </w:p>
    <w:p w:rsidR="008166C7" w:rsidRPr="00775CC2" w:rsidRDefault="00990055" w:rsidP="008166C7">
      <w:pPr>
        <w:rPr>
          <w:bCs/>
          <w:color w:val="252525"/>
          <w:szCs w:val="24"/>
          <w:shd w:val="clear" w:color="auto" w:fill="FFFFFF"/>
          <w:lang w:val="en-US"/>
        </w:rPr>
      </w:pPr>
      <w:r>
        <w:rPr>
          <w:bCs/>
          <w:color w:val="252525"/>
          <w:szCs w:val="24"/>
          <w:shd w:val="clear" w:color="auto" w:fill="FFFFFF"/>
          <w:lang w:val="en-US"/>
        </w:rPr>
        <w:t>D</w:t>
      </w:r>
      <w:r w:rsidR="008166C7" w:rsidRPr="00775CC2">
        <w:rPr>
          <w:bCs/>
          <w:color w:val="252525"/>
          <w:szCs w:val="24"/>
          <w:shd w:val="clear" w:color="auto" w:fill="FFFFFF"/>
          <w:lang w:val="en-US"/>
        </w:rPr>
        <w:t>emand response</w:t>
      </w:r>
      <w:r w:rsidR="008166C7" w:rsidRPr="00775CC2">
        <w:rPr>
          <w:rStyle w:val="apple-converted-space"/>
          <w:color w:val="252525"/>
          <w:szCs w:val="24"/>
          <w:shd w:val="clear" w:color="auto" w:fill="FFFFFF"/>
          <w:lang w:val="en-US"/>
        </w:rPr>
        <w:t> </w:t>
      </w:r>
      <w:r w:rsidR="008166C7" w:rsidRPr="00775CC2" w:rsidDel="00FD601F">
        <w:rPr>
          <w:bCs/>
          <w:color w:val="252525"/>
          <w:szCs w:val="24"/>
          <w:shd w:val="clear" w:color="auto" w:fill="FFFFFF"/>
          <w:lang w:val="en-US"/>
        </w:rPr>
        <w:t>(</w:t>
      </w:r>
      <w:r w:rsidR="008166C7" w:rsidRPr="00775CC2">
        <w:rPr>
          <w:bCs/>
          <w:color w:val="252525"/>
          <w:szCs w:val="24"/>
          <w:shd w:val="clear" w:color="auto" w:fill="FFFFFF"/>
          <w:lang w:val="en-US"/>
        </w:rPr>
        <w:t>DR) is defined as:</w:t>
      </w:r>
      <w:r w:rsidR="008166C7" w:rsidRPr="00775CC2">
        <w:rPr>
          <w:rStyle w:val="apple-converted-space"/>
          <w:bCs/>
          <w:color w:val="252525"/>
          <w:szCs w:val="24"/>
          <w:shd w:val="clear" w:color="auto" w:fill="FFFFFF"/>
          <w:lang w:val="en-US"/>
        </w:rPr>
        <w:t> </w:t>
      </w:r>
      <w:r w:rsidR="008166C7" w:rsidRPr="00775CC2">
        <w:rPr>
          <w:bCs/>
          <w:color w:val="252525"/>
          <w:szCs w:val="24"/>
          <w:shd w:val="clear" w:color="auto" w:fill="FFFFFF"/>
          <w:lang w:val="en-US"/>
        </w:rPr>
        <w:t>“</w:t>
      </w:r>
      <w:r>
        <w:rPr>
          <w:bCs/>
          <w:color w:val="252525"/>
          <w:szCs w:val="24"/>
          <w:shd w:val="clear" w:color="auto" w:fill="FFFFFF"/>
          <w:lang w:val="en-US"/>
        </w:rPr>
        <w:t>the change in behavior of electric</w:t>
      </w:r>
      <w:r w:rsidR="005A3B47">
        <w:rPr>
          <w:bCs/>
          <w:color w:val="252525"/>
          <w:szCs w:val="24"/>
          <w:shd w:val="clear" w:color="auto" w:fill="FFFFFF"/>
          <w:lang w:val="en-US"/>
        </w:rPr>
        <w:t>ity</w:t>
      </w:r>
      <w:r>
        <w:rPr>
          <w:bCs/>
          <w:color w:val="252525"/>
          <w:szCs w:val="24"/>
          <w:shd w:val="clear" w:color="auto" w:fill="FFFFFF"/>
          <w:lang w:val="en-US"/>
        </w:rPr>
        <w:t xml:space="preserve"> consumption by end use customer from their normal electric consumption behavior in response to change in electricity price or electricity grid load”</w:t>
      </w:r>
      <w:r w:rsidRPr="00775CC2" w:rsidDel="00990055">
        <w:rPr>
          <w:bCs/>
          <w:color w:val="252525"/>
          <w:szCs w:val="24"/>
          <w:shd w:val="clear" w:color="auto" w:fill="FFFFFF"/>
          <w:lang w:val="en-US"/>
        </w:rPr>
        <w:t xml:space="preserve"> </w:t>
      </w:r>
      <w:r w:rsidR="008166C7" w:rsidRPr="00775CC2">
        <w:rPr>
          <w:bCs/>
          <w:color w:val="252525"/>
          <w:szCs w:val="24"/>
          <w:shd w:val="clear" w:color="auto" w:fill="FFFFFF"/>
          <w:lang w:val="en-US"/>
        </w:rPr>
        <w:t xml:space="preserve"> </w:t>
      </w:r>
      <w:r w:rsidR="008166C7" w:rsidRPr="00775CC2">
        <w:rPr>
          <w:bCs/>
          <w:color w:val="252525"/>
          <w:szCs w:val="24"/>
          <w:shd w:val="clear" w:color="auto" w:fill="FFFFFF"/>
          <w:lang w:val="en-US"/>
        </w:rPr>
        <w:fldChar w:fldCharType="begin"/>
      </w:r>
      <w:r w:rsidR="008166C7" w:rsidRPr="00775CC2">
        <w:rPr>
          <w:bCs/>
          <w:color w:val="252525"/>
          <w:szCs w:val="24"/>
          <w:shd w:val="clear" w:color="auto" w:fill="FFFFFF"/>
          <w:lang w:val="en-US"/>
        </w:rPr>
        <w:instrText>ADDIN CITAVI.PLACEHOLDER 81aaa232-82e2-40ae-a439-ffbc0ab281db 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V08L1RleHQ+DQogICAgPC9UZXh0VW5pdD4NCiAgPC9UZXh0VW5pdHM+DQo8L1BsYWNlaG9sZGVyPg==</w:instrText>
      </w:r>
      <w:r w:rsidR="008166C7" w:rsidRPr="00775CC2">
        <w:rPr>
          <w:bCs/>
          <w:color w:val="252525"/>
          <w:szCs w:val="24"/>
          <w:shd w:val="clear" w:color="auto" w:fill="FFFFFF"/>
          <w:lang w:val="en-US"/>
        </w:rPr>
        <w:fldChar w:fldCharType="separate"/>
      </w:r>
      <w:bookmarkStart w:id="11" w:name="_CTVP00181aaa23282e240aea439ffbc0ab281db"/>
      <w:r w:rsidR="008166C7" w:rsidRPr="00775CC2">
        <w:rPr>
          <w:bCs/>
          <w:color w:val="252525"/>
          <w:szCs w:val="24"/>
          <w:shd w:val="clear" w:color="auto" w:fill="FFFFFF"/>
          <w:lang w:val="en-US"/>
        </w:rPr>
        <w:t>[1]</w:t>
      </w:r>
      <w:bookmarkEnd w:id="11"/>
      <w:r w:rsidR="008166C7" w:rsidRPr="00775CC2">
        <w:rPr>
          <w:bCs/>
          <w:color w:val="252525"/>
          <w:szCs w:val="24"/>
          <w:shd w:val="clear" w:color="auto" w:fill="FFFFFF"/>
          <w:lang w:val="en-US"/>
        </w:rPr>
        <w:fldChar w:fldCharType="end"/>
      </w:r>
      <w:r w:rsidR="00501367">
        <w:rPr>
          <w:bCs/>
          <w:color w:val="252525"/>
          <w:szCs w:val="24"/>
          <w:shd w:val="clear" w:color="auto" w:fill="FFFFFF"/>
          <w:lang w:val="en-US"/>
        </w:rPr>
        <w:t>.</w:t>
      </w:r>
      <w:r w:rsidR="008166C7" w:rsidRPr="00775CC2">
        <w:rPr>
          <w:bCs/>
          <w:color w:val="252525"/>
          <w:szCs w:val="24"/>
          <w:shd w:val="clear" w:color="auto" w:fill="FFFFFF"/>
          <w:lang w:val="en-US"/>
        </w:rPr>
        <w:t xml:space="preserve"> </w:t>
      </w:r>
    </w:p>
    <w:p w:rsidR="008166C7" w:rsidRDefault="008166C7" w:rsidP="008166C7">
      <w:pPr>
        <w:rPr>
          <w:color w:val="333333"/>
          <w:szCs w:val="24"/>
          <w:shd w:val="clear" w:color="auto" w:fill="FFFFFF"/>
          <w:lang w:val="en-US"/>
        </w:rPr>
      </w:pPr>
      <w:r w:rsidRPr="00775CC2">
        <w:rPr>
          <w:bCs/>
          <w:color w:val="252525"/>
          <w:szCs w:val="24"/>
          <w:shd w:val="clear" w:color="auto" w:fill="FFFFFF"/>
          <w:lang w:val="en-US"/>
        </w:rPr>
        <w:t xml:space="preserve">Demand response in </w:t>
      </w:r>
      <w:r w:rsidR="0050687A">
        <w:rPr>
          <w:bCs/>
          <w:color w:val="252525"/>
          <w:szCs w:val="24"/>
          <w:shd w:val="clear" w:color="auto" w:fill="FFFFFF"/>
          <w:lang w:val="en-US"/>
        </w:rPr>
        <w:t>p</w:t>
      </w:r>
      <w:r w:rsidRPr="00775CC2">
        <w:rPr>
          <w:bCs/>
          <w:color w:val="252525"/>
          <w:szCs w:val="24"/>
          <w:shd w:val="clear" w:color="auto" w:fill="FFFFFF"/>
          <w:lang w:val="en-US"/>
        </w:rPr>
        <w:t>rivate household sector has huge potential.</w:t>
      </w:r>
      <w:r w:rsidRPr="00775CC2">
        <w:rPr>
          <w:color w:val="333333"/>
          <w:szCs w:val="24"/>
          <w:shd w:val="clear" w:color="auto" w:fill="FFFFFF"/>
          <w:lang w:val="en-US"/>
        </w:rPr>
        <w:t xml:space="preserve"> </w:t>
      </w:r>
      <w:r w:rsidR="00990055">
        <w:rPr>
          <w:color w:val="333333"/>
          <w:szCs w:val="24"/>
          <w:shd w:val="clear" w:color="auto" w:fill="FFFFFF"/>
          <w:lang w:val="en-US"/>
        </w:rPr>
        <w:t>In year 2011 ,</w:t>
      </w:r>
      <w:r w:rsidR="00990055" w:rsidRPr="00990055">
        <w:rPr>
          <w:color w:val="333333"/>
          <w:szCs w:val="24"/>
          <w:shd w:val="clear" w:color="auto" w:fill="FFFFFF"/>
          <w:lang w:val="en-US"/>
        </w:rPr>
        <w:t xml:space="preserve"> </w:t>
      </w:r>
      <w:r w:rsidR="00990055" w:rsidRPr="00775CC2">
        <w:rPr>
          <w:color w:val="333333"/>
          <w:szCs w:val="24"/>
          <w:shd w:val="clear" w:color="auto" w:fill="FFFFFF"/>
          <w:lang w:val="en-US"/>
        </w:rPr>
        <w:t xml:space="preserve">140 TWh </w:t>
      </w:r>
      <w:r w:rsidR="00990055">
        <w:rPr>
          <w:color w:val="333333"/>
          <w:szCs w:val="24"/>
          <w:shd w:val="clear" w:color="auto" w:fill="FFFFFF"/>
          <w:lang w:val="en-US"/>
        </w:rPr>
        <w:t xml:space="preserve">of electricity is being used in private household </w:t>
      </w:r>
      <w:r w:rsidR="00990055" w:rsidRPr="00775CC2">
        <w:rPr>
          <w:color w:val="333333"/>
          <w:szCs w:val="24"/>
          <w:shd w:val="clear" w:color="auto" w:fill="FFFFFF"/>
          <w:lang w:val="en-US"/>
        </w:rPr>
        <w:t>in Germany.</w:t>
      </w:r>
      <w:r w:rsidR="00990055">
        <w:rPr>
          <w:color w:val="333333"/>
          <w:szCs w:val="24"/>
          <w:shd w:val="clear" w:color="auto" w:fill="FFFFFF"/>
          <w:lang w:val="en-US"/>
        </w:rPr>
        <w:t xml:space="preserve">. This is more than  </w:t>
      </w:r>
      <w:r w:rsidRPr="00775CC2">
        <w:rPr>
          <w:color w:val="333333"/>
          <w:szCs w:val="24"/>
          <w:shd w:val="clear" w:color="auto" w:fill="FFFFFF"/>
          <w:lang w:val="en-US"/>
        </w:rPr>
        <w:t xml:space="preserve">25 percent of the electricity generated in Germany. The energy savings potential in industry is 40 TWh. Private households could rid themselves to a considerable degree of unnecessary energy costs. </w:t>
      </w:r>
      <w:r w:rsidRPr="00775CC2">
        <w:rPr>
          <w:color w:val="333333"/>
          <w:szCs w:val="24"/>
          <w:shd w:val="clear" w:color="auto" w:fill="FFFFFF"/>
          <w:lang w:val="en-US"/>
        </w:rPr>
        <w:fldChar w:fldCharType="begin"/>
      </w:r>
      <w:r w:rsidRPr="00775CC2">
        <w:rPr>
          <w:color w:val="333333"/>
          <w:szCs w:val="24"/>
          <w:shd w:val="clear" w:color="auto" w:fill="FFFFFF"/>
          <w:lang w:val="en-US"/>
        </w:rPr>
        <w:instrText>ADDIN CITAVI.PLACEHOLDER f489d8ab-b141-4864-a723-51f5ebee5705 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JdPC9UZXh0Pg0KICAgIDwvVGV4dFVuaXQ+DQogIDwvVGV4dFVuaXRzPg0KPC9QbGFjZWhvbGRlcj4=</w:instrText>
      </w:r>
      <w:r w:rsidRPr="00775CC2">
        <w:rPr>
          <w:color w:val="333333"/>
          <w:szCs w:val="24"/>
          <w:shd w:val="clear" w:color="auto" w:fill="FFFFFF"/>
          <w:lang w:val="en-US"/>
        </w:rPr>
        <w:fldChar w:fldCharType="separate"/>
      </w:r>
      <w:bookmarkStart w:id="12" w:name="_CTVP001f489d8abb1414864a72351f5ebee5705"/>
      <w:r w:rsidRPr="00775CC2">
        <w:rPr>
          <w:color w:val="333333"/>
          <w:szCs w:val="24"/>
          <w:shd w:val="clear" w:color="auto" w:fill="FFFFFF"/>
          <w:lang w:val="en-US"/>
        </w:rPr>
        <w:t>[2]</w:t>
      </w:r>
      <w:bookmarkEnd w:id="12"/>
      <w:r w:rsidRPr="00775CC2">
        <w:rPr>
          <w:color w:val="333333"/>
          <w:szCs w:val="24"/>
          <w:shd w:val="clear" w:color="auto" w:fill="FFFFFF"/>
          <w:lang w:val="en-US"/>
        </w:rPr>
        <w:fldChar w:fldCharType="end"/>
      </w:r>
      <w:r w:rsidRPr="00775CC2">
        <w:rPr>
          <w:color w:val="333333"/>
          <w:szCs w:val="24"/>
          <w:shd w:val="clear" w:color="auto" w:fill="FFFFFF"/>
          <w:lang w:val="en-US"/>
        </w:rPr>
        <w:t>.</w:t>
      </w:r>
    </w:p>
    <w:p w:rsidR="00990055" w:rsidRPr="00775CC2" w:rsidRDefault="00990055" w:rsidP="008166C7">
      <w:pPr>
        <w:rPr>
          <w:szCs w:val="24"/>
          <w:lang w:val="en-US"/>
        </w:rPr>
      </w:pPr>
      <w:r>
        <w:rPr>
          <w:color w:val="333333"/>
          <w:szCs w:val="24"/>
          <w:shd w:val="clear" w:color="auto" w:fill="FFFFFF"/>
          <w:lang w:val="en-US"/>
        </w:rPr>
        <w:t>The private household can better use demand response to decrese the electricity billing price .DR in household sector can help in stabilising grid and incorporate renewable energy and storage system in the grid</w:t>
      </w:r>
      <w:r w:rsidR="00B814CE" w:rsidRPr="00B814CE">
        <w:rPr>
          <w:bCs/>
          <w:color w:val="252525"/>
          <w:szCs w:val="24"/>
          <w:shd w:val="clear" w:color="auto" w:fill="FFFFFF"/>
          <w:lang w:val="en-US"/>
        </w:rPr>
        <w:t xml:space="preserve"> </w:t>
      </w:r>
      <w:r w:rsidR="00B814CE">
        <w:rPr>
          <w:bCs/>
          <w:color w:val="252525"/>
          <w:szCs w:val="24"/>
          <w:shd w:val="clear" w:color="auto" w:fill="FFFFFF"/>
          <w:lang w:val="en-US"/>
        </w:rPr>
        <w:t>. So changes in the lifestyles of consumption can create a huge effect</w:t>
      </w:r>
      <w:r w:rsidR="00B814CE" w:rsidRPr="00775CC2">
        <w:rPr>
          <w:bCs/>
          <w:color w:val="252525"/>
          <w:szCs w:val="24"/>
          <w:shd w:val="clear" w:color="auto" w:fill="FFFFFF"/>
          <w:lang w:val="en-US"/>
        </w:rPr>
        <w:fldChar w:fldCharType="begin"/>
      </w:r>
      <w:r w:rsidR="00B814CE" w:rsidRPr="00775CC2">
        <w:rPr>
          <w:bCs/>
          <w:color w:val="252525"/>
          <w:szCs w:val="24"/>
          <w:shd w:val="clear" w:color="auto" w:fill="FFFFFF"/>
          <w:lang w:val="en-US"/>
        </w:rPr>
        <w:instrText>ADDIN CITAVI.PLACEHOLDER 8f87db20-d6ae-441f-9d93-7dac3a2bbd6c 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SwgM+KAkzddPC9UZXh0Pg0KICAgIDwvVGV4dFVuaXQ+DQogIDwvVGV4dFVuaXRzPg0KPC9QbGFjZWhvbGRlcj4=</w:instrText>
      </w:r>
      <w:r w:rsidR="00B814CE" w:rsidRPr="00775CC2">
        <w:rPr>
          <w:bCs/>
          <w:color w:val="252525"/>
          <w:szCs w:val="24"/>
          <w:shd w:val="clear" w:color="auto" w:fill="FFFFFF"/>
          <w:lang w:val="en-US"/>
        </w:rPr>
        <w:fldChar w:fldCharType="separate"/>
      </w:r>
      <w:r w:rsidR="00B814CE">
        <w:rPr>
          <w:bCs/>
          <w:color w:val="252525"/>
          <w:szCs w:val="24"/>
          <w:shd w:val="clear" w:color="auto" w:fill="FFFFFF"/>
          <w:lang w:val="en-US"/>
        </w:rPr>
        <w:t>. In this study, this shown that using a price function algorithm in demand side , huge impact can be created in demand side management</w:t>
      </w:r>
      <w:r w:rsidR="00B814CE" w:rsidRPr="00775CC2">
        <w:rPr>
          <w:bCs/>
          <w:color w:val="252525"/>
          <w:szCs w:val="24"/>
          <w:shd w:val="clear" w:color="auto" w:fill="FFFFFF"/>
          <w:lang w:val="en-US"/>
        </w:rPr>
        <w:t>[1, 3–7]</w:t>
      </w:r>
      <w:r w:rsidR="00B814CE" w:rsidRPr="00775CC2">
        <w:rPr>
          <w:bCs/>
          <w:color w:val="252525"/>
          <w:szCs w:val="24"/>
          <w:shd w:val="clear" w:color="auto" w:fill="FFFFFF"/>
          <w:lang w:val="en-US"/>
        </w:rPr>
        <w:fldChar w:fldCharType="end"/>
      </w:r>
      <w:r w:rsidR="00B814CE" w:rsidRPr="00775CC2">
        <w:rPr>
          <w:bCs/>
          <w:color w:val="252525"/>
          <w:szCs w:val="24"/>
          <w:shd w:val="clear" w:color="auto" w:fill="FFFFFF"/>
          <w:lang w:val="en-US"/>
        </w:rPr>
        <w:t>.</w:t>
      </w:r>
    </w:p>
    <w:p w:rsidR="008166C7" w:rsidRPr="001C5C99" w:rsidRDefault="00F07B3B" w:rsidP="00A96B56">
      <w:pPr>
        <w:pStyle w:val="Heading2"/>
        <w:rPr>
          <w:lang w:val="en-US"/>
        </w:rPr>
      </w:pPr>
      <w:bookmarkStart w:id="13" w:name="_Toc416203044"/>
      <w:bookmarkStart w:id="14" w:name="_Toc438486202"/>
      <w:bookmarkStart w:id="15" w:name="_Toc459374979"/>
      <w:bookmarkStart w:id="16" w:name="_Toc461392104"/>
      <w:r w:rsidRPr="001C5C99">
        <w:rPr>
          <w:lang w:val="en-US"/>
        </w:rPr>
        <w:t>O</w:t>
      </w:r>
      <w:r>
        <w:rPr>
          <w:lang w:val="en-US"/>
        </w:rPr>
        <w:t xml:space="preserve">bjectives and contributions of </w:t>
      </w:r>
      <w:r w:rsidR="0050687A">
        <w:rPr>
          <w:lang w:val="en-US"/>
        </w:rPr>
        <w:t>this</w:t>
      </w:r>
      <w:r w:rsidR="0050687A" w:rsidRPr="001C5C99">
        <w:rPr>
          <w:lang w:val="en-US"/>
        </w:rPr>
        <w:t xml:space="preserve"> </w:t>
      </w:r>
      <w:bookmarkEnd w:id="13"/>
      <w:bookmarkEnd w:id="14"/>
      <w:bookmarkEnd w:id="15"/>
      <w:r w:rsidR="0050687A">
        <w:rPr>
          <w:lang w:val="en-US"/>
        </w:rPr>
        <w:t>study</w:t>
      </w:r>
      <w:r>
        <w:rPr>
          <w:lang w:val="en-US"/>
        </w:rPr>
        <w:t>.</w:t>
      </w:r>
      <w:bookmarkEnd w:id="16"/>
    </w:p>
    <w:p w:rsidR="008166C7" w:rsidRPr="00775CC2" w:rsidRDefault="008166C7" w:rsidP="008166C7">
      <w:pPr>
        <w:rPr>
          <w:szCs w:val="24"/>
          <w:lang w:val="en-US"/>
        </w:rPr>
      </w:pPr>
      <w:r w:rsidRPr="00775CC2">
        <w:rPr>
          <w:szCs w:val="24"/>
          <w:lang w:val="en-US"/>
        </w:rPr>
        <w:t xml:space="preserve">The topic of this </w:t>
      </w:r>
      <w:r w:rsidR="0050687A">
        <w:rPr>
          <w:szCs w:val="24"/>
          <w:lang w:val="en-US"/>
        </w:rPr>
        <w:t>study</w:t>
      </w:r>
      <w:r w:rsidRPr="00775CC2">
        <w:rPr>
          <w:szCs w:val="24"/>
          <w:lang w:val="en-US"/>
        </w:rPr>
        <w:t>is “</w:t>
      </w:r>
      <w:r w:rsidRPr="00775CC2">
        <w:rPr>
          <w:b/>
          <w:szCs w:val="24"/>
          <w:lang w:val="en-US"/>
        </w:rPr>
        <w:t>Demand Response for heating and cooling purposes in smart houses”</w:t>
      </w:r>
      <w:r w:rsidRPr="00775CC2">
        <w:rPr>
          <w:szCs w:val="24"/>
          <w:lang w:val="en-US"/>
        </w:rPr>
        <w:t xml:space="preserve">. This research design models of house heating and cooling demand response and simulation of </w:t>
      </w:r>
      <w:r w:rsidR="0050687A">
        <w:rPr>
          <w:szCs w:val="24"/>
          <w:lang w:val="en-US"/>
        </w:rPr>
        <w:t>o</w:t>
      </w:r>
      <w:r w:rsidRPr="00775CC2">
        <w:rPr>
          <w:szCs w:val="24"/>
          <w:lang w:val="en-US"/>
        </w:rPr>
        <w:t>ne-year analysis is being done based on Magdeburg weather data year 2010.</w:t>
      </w:r>
    </w:p>
    <w:p w:rsidR="008166C7" w:rsidRPr="00775CC2" w:rsidRDefault="008166C7" w:rsidP="008166C7">
      <w:pPr>
        <w:pStyle w:val="ListParagraph"/>
        <w:ind w:left="360"/>
        <w:rPr>
          <w:szCs w:val="24"/>
        </w:rPr>
      </w:pPr>
      <w:r w:rsidRPr="00775CC2">
        <w:rPr>
          <w:szCs w:val="24"/>
        </w:rPr>
        <w:t>Specific objectives are:</w:t>
      </w:r>
    </w:p>
    <w:p w:rsidR="008166C7" w:rsidRPr="00775CC2" w:rsidRDefault="008166C7" w:rsidP="008D0F11">
      <w:pPr>
        <w:pStyle w:val="ListParagraph"/>
        <w:numPr>
          <w:ilvl w:val="0"/>
          <w:numId w:val="4"/>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after="80" w:line="360" w:lineRule="auto"/>
        <w:contextualSpacing/>
        <w:textAlignment w:val="auto"/>
        <w:rPr>
          <w:szCs w:val="24"/>
          <w:lang w:val="en-US"/>
        </w:rPr>
      </w:pPr>
      <w:r w:rsidRPr="00775CC2">
        <w:rPr>
          <w:szCs w:val="24"/>
          <w:lang w:val="en-US"/>
        </w:rPr>
        <w:t>Modelling of smart home system using software SimulationX.</w:t>
      </w:r>
    </w:p>
    <w:p w:rsidR="008166C7" w:rsidRPr="00775CC2" w:rsidRDefault="008166C7" w:rsidP="008D0F11">
      <w:pPr>
        <w:pStyle w:val="ListParagraph"/>
        <w:numPr>
          <w:ilvl w:val="0"/>
          <w:numId w:val="4"/>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after="160" w:line="276" w:lineRule="auto"/>
        <w:contextualSpacing/>
        <w:textAlignment w:val="auto"/>
        <w:rPr>
          <w:szCs w:val="24"/>
          <w:lang w:val="en-US"/>
        </w:rPr>
      </w:pPr>
      <w:r w:rsidRPr="00775CC2">
        <w:rPr>
          <w:szCs w:val="24"/>
          <w:lang w:val="en-US"/>
        </w:rPr>
        <w:t>Development of control algorithm based on electricity price.</w:t>
      </w:r>
    </w:p>
    <w:p w:rsidR="008166C7" w:rsidRPr="00775CC2" w:rsidRDefault="008166C7" w:rsidP="008D0F11">
      <w:pPr>
        <w:pStyle w:val="ListParagraph"/>
        <w:numPr>
          <w:ilvl w:val="0"/>
          <w:numId w:val="4"/>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after="80" w:line="360" w:lineRule="auto"/>
        <w:contextualSpacing/>
        <w:textAlignment w:val="auto"/>
        <w:rPr>
          <w:szCs w:val="24"/>
          <w:lang w:val="en-US"/>
        </w:rPr>
      </w:pPr>
      <w:r w:rsidRPr="00775CC2">
        <w:rPr>
          <w:szCs w:val="24"/>
          <w:lang w:val="en-US"/>
        </w:rPr>
        <w:t>Analysis of the results.</w:t>
      </w:r>
    </w:p>
    <w:p w:rsidR="008166C7" w:rsidRPr="001C5C99" w:rsidRDefault="008166C7" w:rsidP="00A96B56">
      <w:pPr>
        <w:pStyle w:val="Heading2"/>
        <w:rPr>
          <w:lang w:val="en-US"/>
        </w:rPr>
      </w:pPr>
      <w:bookmarkStart w:id="17" w:name="_Toc416203045"/>
      <w:bookmarkStart w:id="18" w:name="_Toc438486203"/>
      <w:bookmarkStart w:id="19" w:name="_Toc459374980"/>
      <w:bookmarkStart w:id="20" w:name="_Toc461392105"/>
      <w:r w:rsidRPr="001C5C99">
        <w:rPr>
          <w:lang w:val="en-US"/>
        </w:rPr>
        <w:t>PROJECT OUTLINE</w:t>
      </w:r>
      <w:bookmarkEnd w:id="17"/>
      <w:bookmarkEnd w:id="18"/>
      <w:bookmarkEnd w:id="19"/>
      <w:bookmarkEnd w:id="20"/>
    </w:p>
    <w:p w:rsidR="008C7899" w:rsidRDefault="008166C7" w:rsidP="002F5076">
      <w:pPr>
        <w:pStyle w:val="NoSpacing"/>
        <w:jc w:val="both"/>
        <w:rPr>
          <w:rFonts w:ascii="Times New Roman" w:hAnsi="Times New Roman" w:cs="Times New Roman"/>
          <w:sz w:val="24"/>
          <w:szCs w:val="24"/>
          <w:lang w:val="en-US"/>
        </w:rPr>
      </w:pPr>
      <w:r w:rsidRPr="00775CC2">
        <w:rPr>
          <w:rFonts w:ascii="Times New Roman" w:hAnsi="Times New Roman" w:cs="Times New Roman"/>
          <w:sz w:val="24"/>
          <w:szCs w:val="24"/>
          <w:lang w:val="en-US"/>
        </w:rPr>
        <w:t xml:space="preserve">Chapter 1 gives </w:t>
      </w:r>
      <w:r w:rsidR="008C7899">
        <w:rPr>
          <w:rFonts w:ascii="Times New Roman" w:hAnsi="Times New Roman" w:cs="Times New Roman"/>
          <w:sz w:val="24"/>
          <w:szCs w:val="24"/>
          <w:lang w:val="en-US"/>
        </w:rPr>
        <w:t xml:space="preserve">Motivation and objectives of the </w:t>
      </w:r>
      <w:r w:rsidR="00463BD4">
        <w:rPr>
          <w:rFonts w:ascii="Times New Roman" w:hAnsi="Times New Roman" w:cs="Times New Roman"/>
          <w:sz w:val="24"/>
          <w:szCs w:val="24"/>
          <w:lang w:val="en-US"/>
        </w:rPr>
        <w:t>study</w:t>
      </w:r>
      <w:r w:rsidRPr="00775CC2">
        <w:rPr>
          <w:rFonts w:ascii="Times New Roman" w:hAnsi="Times New Roman" w:cs="Times New Roman"/>
          <w:sz w:val="24"/>
          <w:szCs w:val="24"/>
          <w:lang w:val="en-US"/>
        </w:rPr>
        <w:t>, Chapter 2 gives modeling</w:t>
      </w:r>
      <w:r w:rsidR="008C7899">
        <w:rPr>
          <w:rFonts w:ascii="Times New Roman" w:hAnsi="Times New Roman" w:cs="Times New Roman"/>
          <w:sz w:val="24"/>
          <w:szCs w:val="24"/>
          <w:lang w:val="en-US"/>
        </w:rPr>
        <w:t xml:space="preserve"> and </w:t>
      </w:r>
      <w:r w:rsidRPr="00775CC2">
        <w:rPr>
          <w:rFonts w:ascii="Times New Roman" w:hAnsi="Times New Roman" w:cs="Times New Roman"/>
          <w:sz w:val="24"/>
          <w:szCs w:val="24"/>
          <w:lang w:val="en-US"/>
        </w:rPr>
        <w:t>simulation</w:t>
      </w:r>
      <w:r w:rsidR="008C7899">
        <w:rPr>
          <w:rFonts w:ascii="Times New Roman" w:hAnsi="Times New Roman" w:cs="Times New Roman"/>
          <w:sz w:val="24"/>
          <w:szCs w:val="24"/>
          <w:lang w:val="en-US"/>
        </w:rPr>
        <w:t>.</w:t>
      </w:r>
      <w:r w:rsidRPr="00775CC2">
        <w:rPr>
          <w:rFonts w:ascii="Times New Roman" w:hAnsi="Times New Roman" w:cs="Times New Roman"/>
          <w:sz w:val="24"/>
          <w:szCs w:val="24"/>
          <w:lang w:val="en-US"/>
        </w:rPr>
        <w:t xml:space="preserve"> </w:t>
      </w:r>
      <w:r w:rsidR="008C7899">
        <w:rPr>
          <w:rFonts w:ascii="Times New Roman" w:hAnsi="Times New Roman" w:cs="Times New Roman"/>
          <w:sz w:val="24"/>
          <w:szCs w:val="24"/>
          <w:lang w:val="en-US"/>
        </w:rPr>
        <w:t xml:space="preserve">Chapter 4 shows the </w:t>
      </w:r>
      <w:r w:rsidR="008C7899" w:rsidRPr="00775CC2">
        <w:rPr>
          <w:rFonts w:ascii="Times New Roman" w:hAnsi="Times New Roman" w:cs="Times New Roman"/>
          <w:sz w:val="24"/>
          <w:szCs w:val="24"/>
          <w:lang w:val="en-US"/>
        </w:rPr>
        <w:t>results</w:t>
      </w:r>
      <w:r w:rsidR="008C7899">
        <w:rPr>
          <w:rFonts w:ascii="Times New Roman" w:hAnsi="Times New Roman" w:cs="Times New Roman"/>
          <w:sz w:val="24"/>
          <w:szCs w:val="24"/>
          <w:lang w:val="en-US"/>
        </w:rPr>
        <w:t xml:space="preserve"> of demand response </w:t>
      </w:r>
      <w:r w:rsidR="008C7899" w:rsidRPr="00775CC2">
        <w:rPr>
          <w:rFonts w:ascii="Times New Roman" w:hAnsi="Times New Roman" w:cs="Times New Roman"/>
          <w:sz w:val="24"/>
          <w:szCs w:val="24"/>
          <w:lang w:val="en-US"/>
        </w:rPr>
        <w:t>and</w:t>
      </w:r>
      <w:r w:rsidRPr="00775CC2">
        <w:rPr>
          <w:rFonts w:ascii="Times New Roman" w:hAnsi="Times New Roman" w:cs="Times New Roman"/>
          <w:sz w:val="24"/>
          <w:szCs w:val="24"/>
          <w:lang w:val="en-US"/>
        </w:rPr>
        <w:t xml:space="preserve"> Chapter</w:t>
      </w:r>
      <w:r w:rsidR="008C7899">
        <w:rPr>
          <w:rFonts w:ascii="Times New Roman" w:hAnsi="Times New Roman" w:cs="Times New Roman"/>
          <w:sz w:val="24"/>
          <w:szCs w:val="24"/>
          <w:lang w:val="en-US"/>
        </w:rPr>
        <w:t>5</w:t>
      </w:r>
      <w:r w:rsidRPr="00775CC2">
        <w:rPr>
          <w:rFonts w:ascii="Times New Roman" w:hAnsi="Times New Roman" w:cs="Times New Roman"/>
          <w:sz w:val="24"/>
          <w:szCs w:val="24"/>
          <w:lang w:val="en-US"/>
        </w:rPr>
        <w:t xml:space="preserve"> shows conclusion for this </w:t>
      </w:r>
      <w:r w:rsidR="00463BD4">
        <w:rPr>
          <w:rFonts w:ascii="Times New Roman" w:hAnsi="Times New Roman" w:cs="Times New Roman"/>
          <w:sz w:val="24"/>
          <w:szCs w:val="24"/>
          <w:lang w:val="en-US"/>
        </w:rPr>
        <w:t>study</w:t>
      </w:r>
    </w:p>
    <w:p w:rsidR="00A96B56" w:rsidRDefault="008166C7" w:rsidP="008C7899">
      <w:pPr>
        <w:pStyle w:val="NoSpacing"/>
        <w:rPr>
          <w:rFonts w:ascii="Times New Roman" w:hAnsi="Times New Roman" w:cs="Times New Roman"/>
          <w:sz w:val="24"/>
          <w:szCs w:val="24"/>
          <w:lang w:val="en-US"/>
        </w:rPr>
        <w:sectPr w:rsidR="00A96B56" w:rsidSect="00162190">
          <w:headerReference w:type="default" r:id="rId37"/>
          <w:footerReference w:type="default" r:id="rId38"/>
          <w:headerReference w:type="first" r:id="rId39"/>
          <w:footerReference w:type="first" r:id="rId40"/>
          <w:pgSz w:w="11906" w:h="16838" w:code="9"/>
          <w:pgMar w:top="1985" w:right="1701" w:bottom="1985" w:left="1701" w:header="1134" w:footer="1134" w:gutter="0"/>
          <w:pgNumType w:start="1"/>
          <w:cols w:space="708"/>
          <w:titlePg/>
          <w:docGrid w:linePitch="360"/>
        </w:sectPr>
      </w:pPr>
      <w:r w:rsidRPr="00775CC2">
        <w:rPr>
          <w:rFonts w:ascii="Times New Roman" w:hAnsi="Times New Roman" w:cs="Times New Roman"/>
          <w:sz w:val="24"/>
          <w:szCs w:val="24"/>
          <w:lang w:val="en-US"/>
        </w:rPr>
        <w:t>.</w:t>
      </w:r>
    </w:p>
    <w:p w:rsidR="008166C7" w:rsidRPr="008C7899" w:rsidRDefault="008166C7" w:rsidP="0002268B">
      <w:pPr>
        <w:pStyle w:val="Heading1"/>
        <w:rPr>
          <w:lang w:val="en-US"/>
        </w:rPr>
      </w:pPr>
      <w:bookmarkStart w:id="21" w:name="_Toc461392106"/>
      <w:bookmarkStart w:id="22" w:name="_Toc459374981"/>
      <w:r w:rsidRPr="008C7899">
        <w:rPr>
          <w:rStyle w:val="Strong"/>
          <w:b/>
          <w:bCs w:val="0"/>
          <w:lang w:val="en-US"/>
        </w:rPr>
        <w:lastRenderedPageBreak/>
        <w:t>MODELLING</w:t>
      </w:r>
      <w:r w:rsidR="004348BE" w:rsidRPr="008C7899">
        <w:rPr>
          <w:rStyle w:val="Strong"/>
          <w:b/>
          <w:bCs w:val="0"/>
          <w:lang w:val="en-US"/>
        </w:rPr>
        <w:t xml:space="preserve"> AND</w:t>
      </w:r>
      <w:r w:rsidRPr="008C7899">
        <w:rPr>
          <w:rStyle w:val="Strong"/>
          <w:b/>
          <w:bCs w:val="0"/>
          <w:lang w:val="en-US"/>
        </w:rPr>
        <w:t xml:space="preserve"> </w:t>
      </w:r>
      <w:r w:rsidRPr="008C7899">
        <w:rPr>
          <w:lang w:val="en-US"/>
        </w:rPr>
        <w:t>SIMULATION</w:t>
      </w:r>
      <w:bookmarkEnd w:id="21"/>
      <w:r w:rsidRPr="008C7899">
        <w:rPr>
          <w:lang w:val="en-US"/>
        </w:rPr>
        <w:t xml:space="preserve"> </w:t>
      </w:r>
      <w:bookmarkEnd w:id="22"/>
    </w:p>
    <w:p w:rsidR="00153725" w:rsidRPr="008C7899" w:rsidRDefault="00153725" w:rsidP="00153725">
      <w:pPr>
        <w:rPr>
          <w:lang w:val="en-US"/>
        </w:rPr>
      </w:pPr>
    </w:p>
    <w:p w:rsidR="008166C7" w:rsidRPr="008C7899" w:rsidRDefault="008166C7" w:rsidP="0002268B">
      <w:pPr>
        <w:pStyle w:val="Heading2"/>
        <w:rPr>
          <w:lang w:val="en-US"/>
        </w:rPr>
      </w:pPr>
      <w:bookmarkStart w:id="23" w:name="_Toc459374982"/>
      <w:bookmarkStart w:id="24" w:name="_Toc461392107"/>
      <w:r w:rsidRPr="008C7899">
        <w:rPr>
          <w:lang w:val="en-US"/>
        </w:rPr>
        <w:t>Simulation Software.</w:t>
      </w:r>
      <w:bookmarkEnd w:id="23"/>
      <w:bookmarkEnd w:id="24"/>
    </w:p>
    <w:p w:rsidR="008166C7" w:rsidRPr="00775CC2" w:rsidRDefault="008166C7" w:rsidP="008166C7">
      <w:pPr>
        <w:rPr>
          <w:szCs w:val="24"/>
          <w:lang w:val="en-US"/>
        </w:rPr>
      </w:pPr>
      <w:r w:rsidRPr="00775CC2">
        <w:rPr>
          <w:szCs w:val="24"/>
          <w:lang w:val="en-US"/>
        </w:rPr>
        <w:t>Software used to use modeling of the system are given below.</w:t>
      </w:r>
    </w:p>
    <w:p w:rsidR="008166C7" w:rsidRPr="00775CC2" w:rsidRDefault="008166C7" w:rsidP="008166C7">
      <w:pPr>
        <w:rPr>
          <w:szCs w:val="24"/>
          <w:lang w:val="en-US"/>
        </w:rPr>
      </w:pPr>
      <w:r w:rsidRPr="00775CC2">
        <w:rPr>
          <w:b/>
          <w:szCs w:val="24"/>
          <w:lang w:val="en-US"/>
        </w:rPr>
        <w:t xml:space="preserve">SimulationX </w:t>
      </w:r>
      <w:r w:rsidRPr="00775CC2">
        <w:rPr>
          <w:szCs w:val="24"/>
          <w:lang w:val="en-US"/>
        </w:rPr>
        <w:t xml:space="preserve">is a program package for modelling, computation, simulation, optimization and reliability analysis of components and system in many areas of technological development. The software offers modeling tool, which permit to image all the physical-technological relationships in form of compounded elements. development. This software uses  modelica language </w:t>
      </w:r>
      <w:r w:rsidRPr="00775CC2">
        <w:rPr>
          <w:szCs w:val="24"/>
          <w:lang w:val="en-US"/>
        </w:rPr>
        <w:fldChar w:fldCharType="begin"/>
      </w:r>
      <w:r>
        <w:rPr>
          <w:szCs w:val="24"/>
          <w:lang w:val="en-US"/>
        </w:rPr>
        <w:instrText>ADDIN CITAVI.PLACEHOLDER 5fd629c1-35d4-442b-9af6-1c998cde77c4 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4LCA5XTwvVGV4dD4NCiAgICA8L1RleHRVbml0Pg0KICA8L1RleHRVbml0cz4NCjwvUGxhY2Vob2xkZXI+</w:instrText>
      </w:r>
      <w:r w:rsidRPr="00775CC2">
        <w:rPr>
          <w:szCs w:val="24"/>
          <w:lang w:val="en-US"/>
        </w:rPr>
        <w:fldChar w:fldCharType="separate"/>
      </w:r>
      <w:bookmarkStart w:id="25" w:name="_CTVP0015fd629c135d4442b9af61c998cde77c4"/>
      <w:r w:rsidRPr="00775CC2">
        <w:rPr>
          <w:szCs w:val="24"/>
          <w:lang w:val="en-US"/>
        </w:rPr>
        <w:t>[8, 9]</w:t>
      </w:r>
      <w:bookmarkEnd w:id="25"/>
      <w:r w:rsidRPr="00775CC2">
        <w:rPr>
          <w:szCs w:val="24"/>
          <w:lang w:val="en-US"/>
        </w:rPr>
        <w:fldChar w:fldCharType="end"/>
      </w:r>
      <w:r w:rsidRPr="00775CC2">
        <w:rPr>
          <w:szCs w:val="24"/>
          <w:lang w:val="en-US"/>
        </w:rPr>
        <w:t xml:space="preserve">. </w:t>
      </w:r>
    </w:p>
    <w:p w:rsidR="008166C7" w:rsidRPr="00775CC2" w:rsidRDefault="008166C7" w:rsidP="008166C7">
      <w:pPr>
        <w:rPr>
          <w:szCs w:val="24"/>
          <w:lang w:val="en-US"/>
        </w:rPr>
      </w:pPr>
      <w:r w:rsidRPr="00775CC2">
        <w:rPr>
          <w:b/>
          <w:szCs w:val="24"/>
          <w:bdr w:val="none" w:sz="0" w:space="0" w:color="auto" w:frame="1"/>
          <w:lang w:val="en-US"/>
        </w:rPr>
        <w:t>OPENMODELICA</w:t>
      </w:r>
      <w:r w:rsidRPr="00775CC2">
        <w:rPr>
          <w:szCs w:val="24"/>
          <w:bdr w:val="none" w:sz="0" w:space="0" w:color="auto" w:frame="1"/>
          <w:lang w:val="en-US"/>
        </w:rPr>
        <w:t xml:space="preserve"> is an open-source Modelica-based modeling and simulation environment intended for industrial and academic usage. </w:t>
      </w:r>
      <w:r w:rsidR="00B01A7D">
        <w:rPr>
          <w:szCs w:val="24"/>
          <w:bdr w:val="none" w:sz="0" w:space="0" w:color="auto" w:frame="1"/>
          <w:lang w:val="en-US"/>
        </w:rPr>
        <w:t xml:space="preserve">Its development is supported </w:t>
      </w:r>
      <w:r w:rsidRPr="00775CC2">
        <w:rPr>
          <w:szCs w:val="24"/>
          <w:bdr w:val="none" w:sz="0" w:space="0" w:color="auto" w:frame="1"/>
          <w:lang w:val="en-US"/>
        </w:rPr>
        <w:t>by a non-profit organization the</w:t>
      </w:r>
      <w:r w:rsidRPr="00775CC2">
        <w:rPr>
          <w:rStyle w:val="apple-converted-space"/>
          <w:color w:val="000000"/>
          <w:szCs w:val="24"/>
          <w:bdr w:val="none" w:sz="0" w:space="0" w:color="auto" w:frame="1"/>
          <w:lang w:val="en-US"/>
        </w:rPr>
        <w:t> </w:t>
      </w:r>
      <w:r w:rsidRPr="0082693B">
        <w:rPr>
          <w:szCs w:val="24"/>
          <w:bdr w:val="none" w:sz="0" w:space="0" w:color="auto" w:frame="1"/>
          <w:lang w:val="en-US"/>
        </w:rPr>
        <w:t>Open Source Modelica Consortium (OSMC)</w:t>
      </w:r>
      <w:r w:rsidRPr="00775CC2">
        <w:rPr>
          <w:rStyle w:val="Hyperlink"/>
          <w:color w:val="1B57B1"/>
          <w:szCs w:val="24"/>
          <w:bdr w:val="none" w:sz="0" w:space="0" w:color="auto" w:frame="1"/>
          <w:lang w:val="en-US"/>
        </w:rPr>
        <w:t xml:space="preserve"> </w:t>
      </w:r>
      <w:r w:rsidRPr="00775CC2">
        <w:rPr>
          <w:rStyle w:val="Hyperlink"/>
          <w:color w:val="1B57B1"/>
          <w:szCs w:val="24"/>
          <w:bdr w:val="none" w:sz="0" w:space="0" w:color="auto" w:frame="1"/>
        </w:rPr>
        <w:fldChar w:fldCharType="begin"/>
      </w:r>
      <w:r w:rsidRPr="00775CC2">
        <w:rPr>
          <w:rStyle w:val="Hyperlink"/>
          <w:color w:val="1B57B1"/>
          <w:szCs w:val="24"/>
          <w:bdr w:val="none" w:sz="0" w:space="0" w:color="auto" w:frame="1"/>
          <w:lang w:val="en-US"/>
        </w:rPr>
        <w:instrText>ADDIN CITAVI.PLACEHOLDER 33314ff7-a516-4c49-b2b3-30131afa4f8d PFBsYWNlaG9sZGVyPg0KICA8QWRkSW5WZXJzaW9uPjUuMy4xLjA8L0FkZEluVmVyc2lvbj4NCiAgPElkPjMzMzE0ZmY3LWE1MTYtNGM0OS1iMmIzLTMwMTMxYWZhNGY4ZDwvSWQ+DQogIDxFbnRyaWVzPg0KICAgIDxFbnRyeT4NCiAgICAgIDxJZD41ZjIzMzdjOC1jNDA3LTQwN2EtODVjMS00ZmQ2YjEwMTk1ZTY8L0lkPg0KICAgICAgPFJlZmVyZW5jZUlkPmIxYWViNjIzLTIyMjItNDYxMi1hNWUxLWNiMTIzZGE5NzVjNz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MF08L1RleHQ+DQogICAgPC9UZXh0VW5pdD4NCiAgPC9UZXh0VW5pdHM+DQo8L1BsYWNlaG9sZGVyPg==</w:instrText>
      </w:r>
      <w:r w:rsidRPr="00775CC2">
        <w:rPr>
          <w:rStyle w:val="Hyperlink"/>
          <w:color w:val="1B57B1"/>
          <w:szCs w:val="24"/>
          <w:bdr w:val="none" w:sz="0" w:space="0" w:color="auto" w:frame="1"/>
        </w:rPr>
        <w:fldChar w:fldCharType="separate"/>
      </w:r>
      <w:bookmarkStart w:id="26" w:name="_CTVP00133314ff7a5164c49b2b330131afa4f8d"/>
      <w:r w:rsidRPr="00775CC2">
        <w:rPr>
          <w:rStyle w:val="Hyperlink"/>
          <w:color w:val="1B57B1"/>
          <w:szCs w:val="24"/>
          <w:bdr w:val="none" w:sz="0" w:space="0" w:color="auto" w:frame="1"/>
          <w:lang w:val="en-US"/>
        </w:rPr>
        <w:t>[10]</w:t>
      </w:r>
      <w:bookmarkEnd w:id="26"/>
      <w:r w:rsidRPr="00775CC2">
        <w:rPr>
          <w:rStyle w:val="Hyperlink"/>
          <w:color w:val="1B57B1"/>
          <w:szCs w:val="24"/>
          <w:bdr w:val="none" w:sz="0" w:space="0" w:color="auto" w:frame="1"/>
        </w:rPr>
        <w:fldChar w:fldCharType="end"/>
      </w:r>
      <w:r w:rsidRPr="00775CC2">
        <w:rPr>
          <w:szCs w:val="24"/>
          <w:bdr w:val="none" w:sz="0" w:space="0" w:color="auto" w:frame="1"/>
          <w:lang w:val="en-US"/>
        </w:rPr>
        <w:t>.</w:t>
      </w:r>
    </w:p>
    <w:p w:rsidR="008166C7" w:rsidRPr="00775CC2" w:rsidRDefault="008166C7" w:rsidP="008166C7">
      <w:pPr>
        <w:rPr>
          <w:b/>
          <w:szCs w:val="24"/>
          <w:lang w:val="en-US"/>
        </w:rPr>
      </w:pPr>
      <w:r w:rsidRPr="00775CC2">
        <w:rPr>
          <w:b/>
          <w:szCs w:val="24"/>
          <w:lang w:val="en-US"/>
        </w:rPr>
        <w:t>Solver</w:t>
      </w:r>
    </w:p>
    <w:p w:rsidR="008166C7" w:rsidRDefault="008166C7" w:rsidP="008166C7">
      <w:pPr>
        <w:rPr>
          <w:color w:val="252525"/>
          <w:szCs w:val="24"/>
          <w:shd w:val="clear" w:color="auto" w:fill="FFFFFF"/>
          <w:lang w:val="en-US"/>
        </w:rPr>
      </w:pPr>
      <w:r w:rsidRPr="00775CC2">
        <w:rPr>
          <w:color w:val="252525"/>
          <w:szCs w:val="24"/>
          <w:shd w:val="clear" w:color="auto" w:fill="FFFFFF"/>
          <w:lang w:val="en-US"/>
        </w:rPr>
        <w:t>The</w:t>
      </w:r>
      <w:r w:rsidRPr="00775CC2">
        <w:rPr>
          <w:rStyle w:val="apple-converted-space"/>
          <w:color w:val="252525"/>
          <w:szCs w:val="24"/>
          <w:shd w:val="clear" w:color="auto" w:fill="FFFFFF"/>
          <w:lang w:val="en-US"/>
        </w:rPr>
        <w:t> </w:t>
      </w:r>
      <w:r w:rsidRPr="00775CC2">
        <w:rPr>
          <w:b/>
          <w:bCs/>
          <w:color w:val="252525"/>
          <w:szCs w:val="24"/>
          <w:shd w:val="clear" w:color="auto" w:fill="FFFFFF"/>
          <w:lang w:val="en-US"/>
        </w:rPr>
        <w:t>backward differentiation formula</w:t>
      </w:r>
      <w:r w:rsidRPr="00775CC2">
        <w:rPr>
          <w:rStyle w:val="apple-converted-space"/>
          <w:color w:val="252525"/>
          <w:szCs w:val="24"/>
          <w:shd w:val="clear" w:color="auto" w:fill="FFFFFF"/>
          <w:lang w:val="en-US"/>
        </w:rPr>
        <w:t> </w:t>
      </w:r>
      <w:r w:rsidRPr="00775CC2">
        <w:rPr>
          <w:color w:val="252525"/>
          <w:szCs w:val="24"/>
          <w:shd w:val="clear" w:color="auto" w:fill="FFFFFF"/>
          <w:lang w:val="en-US"/>
        </w:rPr>
        <w:t xml:space="preserve">(BDF) </w:t>
      </w:r>
      <w:r w:rsidR="00BF45BB">
        <w:rPr>
          <w:color w:val="252525"/>
          <w:szCs w:val="24"/>
          <w:shd w:val="clear" w:color="auto" w:fill="FFFFFF"/>
          <w:lang w:val="en-US"/>
        </w:rPr>
        <w:t>is a method</w:t>
      </w:r>
      <w:r w:rsidRPr="00775CC2">
        <w:rPr>
          <w:color w:val="252525"/>
          <w:szCs w:val="24"/>
          <w:shd w:val="clear" w:color="auto" w:fill="FFFFFF"/>
          <w:lang w:val="en-US"/>
        </w:rPr>
        <w:t xml:space="preserve"> for the</w:t>
      </w:r>
      <w:r w:rsidRPr="00775CC2">
        <w:rPr>
          <w:rStyle w:val="apple-converted-space"/>
          <w:color w:val="252525"/>
          <w:szCs w:val="24"/>
          <w:shd w:val="clear" w:color="auto" w:fill="FFFFFF"/>
          <w:lang w:val="en-US"/>
        </w:rPr>
        <w:t> </w:t>
      </w:r>
      <w:r w:rsidRPr="0082693B">
        <w:rPr>
          <w:szCs w:val="24"/>
          <w:shd w:val="clear" w:color="auto" w:fill="FFFFFF"/>
          <w:lang w:val="en-US"/>
        </w:rPr>
        <w:t>numerical integration of ordinary differential equations</w:t>
      </w:r>
      <w:r w:rsidRPr="00775CC2">
        <w:rPr>
          <w:color w:val="252525"/>
          <w:szCs w:val="24"/>
          <w:shd w:val="clear" w:color="auto" w:fill="FFFFFF"/>
          <w:lang w:val="en-US"/>
        </w:rPr>
        <w:t xml:space="preserve">. </w:t>
      </w:r>
      <w:r w:rsidR="00BF45BB">
        <w:rPr>
          <w:color w:val="252525"/>
          <w:szCs w:val="24"/>
          <w:shd w:val="clear" w:color="auto" w:fill="FFFFFF"/>
          <w:lang w:val="en-US"/>
        </w:rPr>
        <w:t>In this method, for</w:t>
      </w:r>
      <w:r w:rsidRPr="00775CC2">
        <w:rPr>
          <w:color w:val="252525"/>
          <w:szCs w:val="24"/>
          <w:shd w:val="clear" w:color="auto" w:fill="FFFFFF"/>
          <w:lang w:val="en-US"/>
        </w:rPr>
        <w:t xml:space="preserve"> a given function and time, approximate the derivative of that function using information from already computed times, thereby increasing the accuracy of the approximation. These methods are </w:t>
      </w:r>
      <w:r w:rsidR="00BF45BB">
        <w:rPr>
          <w:color w:val="252525"/>
          <w:szCs w:val="24"/>
          <w:shd w:val="clear" w:color="auto" w:fill="FFFFFF"/>
          <w:lang w:val="en-US"/>
        </w:rPr>
        <w:t>implement</w:t>
      </w:r>
      <w:r w:rsidRPr="00775CC2">
        <w:rPr>
          <w:color w:val="252525"/>
          <w:szCs w:val="24"/>
          <w:shd w:val="clear" w:color="auto" w:fill="FFFFFF"/>
          <w:lang w:val="en-US"/>
        </w:rPr>
        <w:t xml:space="preserve"> for the solution of</w:t>
      </w:r>
      <w:r w:rsidRPr="00775CC2">
        <w:rPr>
          <w:rStyle w:val="apple-converted-space"/>
          <w:color w:val="252525"/>
          <w:szCs w:val="24"/>
          <w:shd w:val="clear" w:color="auto" w:fill="FFFFFF"/>
          <w:lang w:val="en-US"/>
        </w:rPr>
        <w:t> </w:t>
      </w:r>
      <w:r w:rsidRPr="0082693B">
        <w:rPr>
          <w:szCs w:val="24"/>
          <w:shd w:val="clear" w:color="auto" w:fill="FFFFFF"/>
          <w:lang w:val="en-US"/>
        </w:rPr>
        <w:t>stiff differential equations</w:t>
      </w:r>
      <w:r w:rsidRPr="00775CC2">
        <w:rPr>
          <w:rStyle w:val="Hyperlink"/>
          <w:color w:val="0B0080"/>
          <w:szCs w:val="24"/>
          <w:shd w:val="clear" w:color="auto" w:fill="FFFFFF"/>
          <w:lang w:val="en-US"/>
        </w:rPr>
        <w:t xml:space="preserve"> </w:t>
      </w:r>
      <w:r w:rsidRPr="00775CC2">
        <w:rPr>
          <w:rStyle w:val="Hyperlink"/>
          <w:color w:val="0B0080"/>
          <w:szCs w:val="24"/>
          <w:shd w:val="clear" w:color="auto" w:fill="FFFFFF"/>
          <w:lang w:val="en-US"/>
        </w:rPr>
        <w:fldChar w:fldCharType="begin"/>
      </w:r>
      <w:r>
        <w:rPr>
          <w:rStyle w:val="Hyperlink"/>
          <w:color w:val="0B0080"/>
          <w:szCs w:val="24"/>
          <w:shd w:val="clear" w:color="auto" w:fill="FFFFFF"/>
          <w:lang w:val="en-US"/>
        </w:rPr>
        <w:instrText>ADDIN CITAVI.PLACEHOLDER 1b77d113-b094-4df0-a9eb-1a365a8b182d PFBsYWNlaG9sZGVyPg0KICA8QWRkSW5WZXJzaW9uPjUuMy4xLjA8L0FkZEluVmVyc2lvbj4NCiAgPElkPjFiNzdkMTEzLWIwOTQtNGRmMC1hOWViLTFhMzY1YThiMTgyZDwvSWQ+DQogIDxFbnRyaWVzPg0KICAgIDxFbnRyeT4NCiAgICAgIDxJZD5mMWI3MDg2OC03NTEwLTQ3NWYtYTZhMS1kNzcxNDA2NzA5MGY8L0lkPg0KICAgICAgPFJlZmVyZW5jZUlkPmE3NDZiNjVjLWZiZDEtNDIxOC04NDIwLWMyN2I2ZTdkM2RhOD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4XTwvVGV4dD4NCiAgICA8L1RleHRVbml0Pg0KICA8L1RleHRVbml0cz4NCjwvUGxhY2Vob2xkZXI+</w:instrText>
      </w:r>
      <w:r w:rsidRPr="00775CC2">
        <w:rPr>
          <w:rStyle w:val="Hyperlink"/>
          <w:color w:val="0B0080"/>
          <w:szCs w:val="24"/>
          <w:shd w:val="clear" w:color="auto" w:fill="FFFFFF"/>
          <w:lang w:val="en-US"/>
        </w:rPr>
        <w:fldChar w:fldCharType="separate"/>
      </w:r>
      <w:bookmarkStart w:id="27" w:name="_CTVP0011b77d113b0944df0a9eb1a365a8b182d"/>
      <w:r>
        <w:rPr>
          <w:rStyle w:val="Hyperlink"/>
          <w:color w:val="0B0080"/>
          <w:szCs w:val="24"/>
          <w:shd w:val="clear" w:color="auto" w:fill="FFFFFF"/>
          <w:lang w:val="en-US"/>
        </w:rPr>
        <w:t>[8]</w:t>
      </w:r>
      <w:bookmarkEnd w:id="27"/>
      <w:r w:rsidRPr="00775CC2">
        <w:rPr>
          <w:rStyle w:val="Hyperlink"/>
          <w:color w:val="0B0080"/>
          <w:szCs w:val="24"/>
          <w:shd w:val="clear" w:color="auto" w:fill="FFFFFF"/>
          <w:lang w:val="en-US"/>
        </w:rPr>
        <w:fldChar w:fldCharType="end"/>
      </w:r>
      <w:r w:rsidRPr="00775CC2">
        <w:rPr>
          <w:color w:val="252525"/>
          <w:szCs w:val="24"/>
          <w:shd w:val="clear" w:color="auto" w:fill="FFFFFF"/>
          <w:lang w:val="en-US"/>
        </w:rPr>
        <w:t>.</w:t>
      </w:r>
    </w:p>
    <w:p w:rsidR="00153725" w:rsidRPr="00775CC2" w:rsidRDefault="00153725" w:rsidP="008166C7">
      <w:pPr>
        <w:rPr>
          <w:b/>
          <w:szCs w:val="24"/>
          <w:lang w:val="en-US"/>
        </w:rPr>
      </w:pPr>
    </w:p>
    <w:p w:rsidR="008166C7" w:rsidRPr="00153725" w:rsidRDefault="008166C7" w:rsidP="00153725">
      <w:pPr>
        <w:pStyle w:val="Heading2"/>
        <w:rPr>
          <w:rStyle w:val="Strong"/>
          <w:b/>
          <w:bCs/>
        </w:rPr>
      </w:pPr>
      <w:bookmarkStart w:id="28" w:name="_Toc459374983"/>
      <w:bookmarkStart w:id="29" w:name="_Toc461392108"/>
      <w:r w:rsidRPr="00153725">
        <w:rPr>
          <w:rStyle w:val="Strong"/>
          <w:b/>
          <w:bCs/>
        </w:rPr>
        <w:t>MODELING</w:t>
      </w:r>
      <w:bookmarkEnd w:id="28"/>
      <w:bookmarkEnd w:id="29"/>
    </w:p>
    <w:p w:rsidR="008166C7" w:rsidRPr="00775CC2" w:rsidRDefault="008166C7" w:rsidP="008166C7">
      <w:pPr>
        <w:rPr>
          <w:szCs w:val="24"/>
          <w:lang w:val="en-US"/>
        </w:rPr>
      </w:pPr>
      <w:r w:rsidRPr="00775CC2">
        <w:rPr>
          <w:szCs w:val="24"/>
          <w:lang w:val="en-US"/>
        </w:rPr>
        <w:t xml:space="preserve">SimulationX is used for analysis and simulation purpose. SimulationX provides in its Green building library, </w:t>
      </w:r>
    </w:p>
    <w:p w:rsidR="008166C7" w:rsidRPr="00153725" w:rsidRDefault="008166C7" w:rsidP="00153725">
      <w:pPr>
        <w:pStyle w:val="Heading3"/>
      </w:pPr>
      <w:bookmarkStart w:id="30" w:name="_Toc459374984"/>
      <w:bookmarkStart w:id="31" w:name="_Toc461392109"/>
      <w:r w:rsidRPr="00153725">
        <w:t>Process</w:t>
      </w:r>
      <w:bookmarkEnd w:id="30"/>
      <w:bookmarkEnd w:id="31"/>
    </w:p>
    <w:p w:rsidR="00E5099A" w:rsidRDefault="008166C7" w:rsidP="008166C7">
      <w:pPr>
        <w:rPr>
          <w:szCs w:val="24"/>
          <w:lang w:val="en-US"/>
        </w:rPr>
      </w:pPr>
      <w:r w:rsidRPr="00775CC2">
        <w:rPr>
          <w:szCs w:val="24"/>
          <w:lang w:val="en-US"/>
        </w:rPr>
        <w:t xml:space="preserve">In </w:t>
      </w:r>
      <w:r w:rsidRPr="00775CC2">
        <w:rPr>
          <w:szCs w:val="24"/>
          <w:lang w:val="en-US"/>
        </w:rPr>
        <w:fldChar w:fldCharType="begin"/>
      </w:r>
      <w:r w:rsidRPr="00775CC2">
        <w:rPr>
          <w:szCs w:val="24"/>
          <w:lang w:val="en-US"/>
        </w:rPr>
        <w:instrText xml:space="preserve"> REF _Ref459314205 \h  \* MERGEFORMAT </w:instrText>
      </w:r>
      <w:r w:rsidRPr="00775CC2">
        <w:rPr>
          <w:szCs w:val="24"/>
          <w:lang w:val="en-US"/>
        </w:rPr>
      </w:r>
      <w:r w:rsidRPr="00775CC2">
        <w:rPr>
          <w:szCs w:val="24"/>
          <w:lang w:val="en-US"/>
        </w:rPr>
        <w:fldChar w:fldCharType="separate"/>
      </w:r>
      <w:r w:rsidR="007A61B7">
        <w:rPr>
          <w:b/>
          <w:bCs/>
          <w:szCs w:val="24"/>
          <w:lang w:val="en-US"/>
        </w:rPr>
        <w:fldChar w:fldCharType="begin"/>
      </w:r>
      <w:r w:rsidR="007A61B7">
        <w:rPr>
          <w:b/>
          <w:bCs/>
          <w:szCs w:val="24"/>
          <w:lang w:val="en-US"/>
        </w:rPr>
        <w:instrText xml:space="preserve"> REF _Ref461131640 \h </w:instrText>
      </w:r>
      <w:r w:rsidR="007A61B7">
        <w:rPr>
          <w:b/>
          <w:bCs/>
          <w:szCs w:val="24"/>
          <w:lang w:val="en-US"/>
        </w:rPr>
      </w:r>
      <w:r w:rsidR="007A61B7">
        <w:rPr>
          <w:b/>
          <w:bCs/>
          <w:szCs w:val="24"/>
          <w:lang w:val="en-US"/>
        </w:rPr>
        <w:fldChar w:fldCharType="separate"/>
      </w:r>
      <w:r w:rsidR="007A61B7" w:rsidRPr="008B68D7">
        <w:rPr>
          <w:lang w:val="en-US"/>
        </w:rPr>
        <w:t xml:space="preserve">Figure </w:t>
      </w:r>
      <w:r w:rsidR="007A61B7">
        <w:rPr>
          <w:lang w:val="en-US"/>
        </w:rPr>
        <w:t>1</w:t>
      </w:r>
      <w:r w:rsidR="007A61B7">
        <w:rPr>
          <w:b/>
          <w:bCs/>
          <w:szCs w:val="24"/>
          <w:lang w:val="en-US"/>
        </w:rPr>
        <w:fldChar w:fldCharType="end"/>
      </w:r>
      <w:r w:rsidR="007A61B7">
        <w:rPr>
          <w:b/>
          <w:bCs/>
          <w:szCs w:val="24"/>
          <w:lang w:val="en-US"/>
        </w:rPr>
        <w:t>.</w:t>
      </w:r>
      <w:r w:rsidRPr="00775CC2">
        <w:rPr>
          <w:szCs w:val="24"/>
          <w:lang w:val="en-US"/>
        </w:rPr>
        <w:fldChar w:fldCharType="end"/>
      </w:r>
      <w:r w:rsidRPr="00775CC2">
        <w:rPr>
          <w:szCs w:val="24"/>
          <w:lang w:val="en-US"/>
        </w:rPr>
        <w:t>,</w:t>
      </w:r>
      <w:r w:rsidR="0050687A">
        <w:rPr>
          <w:szCs w:val="24"/>
          <w:lang w:val="en-US"/>
        </w:rPr>
        <w:t xml:space="preserve"> p</w:t>
      </w:r>
      <w:r w:rsidRPr="00775CC2">
        <w:rPr>
          <w:szCs w:val="24"/>
          <w:lang w:val="en-US"/>
        </w:rPr>
        <w:t xml:space="preserve">rivate household heating and cooling system, the house model of floor space of </w:t>
      </w:r>
      <m:oMath>
        <m:r>
          <m:rPr>
            <m:sty m:val="p"/>
          </m:rPr>
          <w:rPr>
            <w:rFonts w:ascii="Cambria Math" w:hAnsi="Cambria Math"/>
            <w:szCs w:val="24"/>
            <w:lang w:val="en-US"/>
          </w:rPr>
          <m:t xml:space="preserve">100 </m:t>
        </m:r>
        <m:sSup>
          <m:sSupPr>
            <m:ctrlPr>
              <w:rPr>
                <w:rFonts w:ascii="Cambria Math" w:hAnsi="Cambria Math"/>
                <w:szCs w:val="24"/>
                <w:lang w:val="en-US"/>
              </w:rPr>
            </m:ctrlPr>
          </m:sSupPr>
          <m:e>
            <m:r>
              <m:rPr>
                <m:sty m:val="p"/>
              </m:rPr>
              <w:rPr>
                <w:rFonts w:ascii="Cambria Math" w:hAnsi="Cambria Math"/>
                <w:szCs w:val="24"/>
                <w:lang w:val="en-US"/>
              </w:rPr>
              <m:t>m</m:t>
            </m:r>
          </m:e>
          <m:sup>
            <m:r>
              <m:rPr>
                <m:sty m:val="p"/>
              </m:rPr>
              <w:rPr>
                <w:rFonts w:ascii="Cambria Math" w:hAnsi="Cambria Math"/>
                <w:szCs w:val="24"/>
                <w:lang w:val="en-US"/>
              </w:rPr>
              <m:t>2</m:t>
            </m:r>
          </m:sup>
        </m:sSup>
      </m:oMath>
      <w:r w:rsidRPr="00775CC2">
        <w:rPr>
          <w:szCs w:val="24"/>
          <w:lang w:val="en-US"/>
        </w:rPr>
        <w:t xml:space="preserve"> and height of the zone is </w:t>
      </w:r>
      <m:oMath>
        <m:r>
          <m:rPr>
            <m:sty m:val="p"/>
          </m:rPr>
          <w:rPr>
            <w:rFonts w:ascii="Cambria Math" w:hAnsi="Cambria Math"/>
            <w:szCs w:val="24"/>
            <w:lang w:val="en-US"/>
          </w:rPr>
          <m:t>2.7 m</m:t>
        </m:r>
      </m:oMath>
      <w:r w:rsidRPr="00775CC2">
        <w:rPr>
          <w:szCs w:val="24"/>
          <w:lang w:val="en-US"/>
        </w:rPr>
        <w:t xml:space="preserve"> is taken where weather data for one year is the disturbance (which include </w:t>
      </w:r>
      <w:r w:rsidR="0050687A">
        <w:rPr>
          <w:szCs w:val="24"/>
          <w:lang w:val="en-US"/>
        </w:rPr>
        <w:t>a</w:t>
      </w:r>
      <w:r w:rsidRPr="00775CC2">
        <w:rPr>
          <w:szCs w:val="24"/>
          <w:lang w:val="en-US"/>
        </w:rPr>
        <w:t xml:space="preserve">mbient temperature, wind speed, wind direction, solar radiation and solar direct horizontal radiation) </w:t>
      </w:r>
      <w:r w:rsidR="0050687A">
        <w:rPr>
          <w:szCs w:val="24"/>
          <w:lang w:val="en-US"/>
        </w:rPr>
        <w:t>h</w:t>
      </w:r>
      <w:r w:rsidRPr="00775CC2">
        <w:rPr>
          <w:szCs w:val="24"/>
          <w:lang w:val="en-US"/>
        </w:rPr>
        <w:t>eat pump and controller, heat exchanger and storage is used to simulate one-year condition. Demand Response (</w:t>
      </w:r>
      <w:r w:rsidR="0050687A">
        <w:rPr>
          <w:szCs w:val="24"/>
          <w:lang w:val="en-US"/>
        </w:rPr>
        <w:t>p</w:t>
      </w:r>
      <w:r w:rsidRPr="00775CC2">
        <w:rPr>
          <w:szCs w:val="24"/>
          <w:lang w:val="en-US"/>
        </w:rPr>
        <w:t>rice function algorithm) is used the process. The tariff is fixed contract based is assumed.</w:t>
      </w:r>
    </w:p>
    <w:p w:rsidR="008166C7" w:rsidRDefault="002D76B9" w:rsidP="008166C7">
      <w:pPr>
        <w:rPr>
          <w:szCs w:val="24"/>
          <w:lang w:val="en-US"/>
        </w:rPr>
      </w:pPr>
      <w:r>
        <w:rPr>
          <w:szCs w:val="24"/>
          <w:lang w:val="en-US"/>
        </w:rPr>
        <w:t xml:space="preserve">See </w:t>
      </w:r>
      <w:r>
        <w:rPr>
          <w:szCs w:val="24"/>
          <w:lang w:val="en-US"/>
        </w:rPr>
        <w:fldChar w:fldCharType="begin"/>
      </w:r>
      <w:r>
        <w:rPr>
          <w:szCs w:val="24"/>
          <w:lang w:val="en-US"/>
        </w:rPr>
        <w:instrText xml:space="preserve"> REF _Ref459371410 \h </w:instrText>
      </w:r>
      <w:r>
        <w:rPr>
          <w:szCs w:val="24"/>
          <w:lang w:val="en-US"/>
        </w:rPr>
      </w:r>
      <w:r>
        <w:rPr>
          <w:szCs w:val="24"/>
          <w:lang w:val="en-US"/>
        </w:rPr>
        <w:fldChar w:fldCharType="separate"/>
      </w:r>
      <w:r w:rsidR="00F07B3B">
        <w:rPr>
          <w:b/>
          <w:bCs/>
          <w:szCs w:val="24"/>
          <w:lang w:val="en-US"/>
        </w:rPr>
        <w:fldChar w:fldCharType="begin"/>
      </w:r>
      <w:r w:rsidR="00F07B3B">
        <w:rPr>
          <w:b/>
          <w:bCs/>
          <w:szCs w:val="24"/>
          <w:lang w:val="en-US"/>
        </w:rPr>
        <w:instrText xml:space="preserve"> REF _Ref461131640 \h </w:instrText>
      </w:r>
      <w:r w:rsidR="00F07B3B">
        <w:rPr>
          <w:b/>
          <w:bCs/>
          <w:szCs w:val="24"/>
          <w:lang w:val="en-US"/>
        </w:rPr>
      </w:r>
      <w:r w:rsidR="00F07B3B">
        <w:rPr>
          <w:b/>
          <w:bCs/>
          <w:szCs w:val="24"/>
          <w:lang w:val="en-US"/>
        </w:rPr>
        <w:fldChar w:fldCharType="separate"/>
      </w:r>
      <w:r w:rsidR="00F07B3B" w:rsidRPr="008B68D7">
        <w:rPr>
          <w:lang w:val="en-US"/>
        </w:rPr>
        <w:t xml:space="preserve">Figure </w:t>
      </w:r>
      <w:r w:rsidR="00F07B3B">
        <w:rPr>
          <w:lang w:val="en-US"/>
        </w:rPr>
        <w:t>1</w:t>
      </w:r>
      <w:r w:rsidR="00F07B3B">
        <w:rPr>
          <w:b/>
          <w:bCs/>
          <w:szCs w:val="24"/>
          <w:lang w:val="en-US"/>
        </w:rPr>
        <w:fldChar w:fldCharType="end"/>
      </w:r>
      <w:r w:rsidR="007A61B7">
        <w:rPr>
          <w:b/>
          <w:bCs/>
          <w:szCs w:val="24"/>
          <w:lang w:val="en-US"/>
        </w:rPr>
        <w:t>.</w:t>
      </w:r>
      <w:r>
        <w:rPr>
          <w:szCs w:val="24"/>
          <w:lang w:val="en-US"/>
        </w:rPr>
        <w:fldChar w:fldCharType="end"/>
      </w:r>
      <w:r>
        <w:rPr>
          <w:szCs w:val="24"/>
          <w:lang w:val="en-US"/>
        </w:rPr>
        <w:t xml:space="preserve"> for detailed process diagram in SimulationX</w:t>
      </w:r>
      <w:r w:rsidR="00463BD4">
        <w:rPr>
          <w:szCs w:val="24"/>
          <w:lang w:val="en-US"/>
        </w:rPr>
        <w:t>.</w:t>
      </w:r>
      <w:r w:rsidR="008166C7" w:rsidRPr="00775CC2">
        <w:rPr>
          <w:szCs w:val="24"/>
          <w:lang w:val="en-US"/>
        </w:rPr>
        <w:t xml:space="preserve"> These process has following components.</w:t>
      </w:r>
    </w:p>
    <w:p w:rsidR="000B59D5" w:rsidRPr="00463BD4" w:rsidRDefault="000B59D5" w:rsidP="008B68D7">
      <w:pPr>
        <w:keepNext/>
        <w:rPr>
          <w:lang w:val="en-US"/>
        </w:rPr>
      </w:pPr>
      <w:r w:rsidRPr="000B59D5">
        <w:rPr>
          <w:lang w:val="en-US"/>
        </w:rPr>
        <w:lastRenderedPageBreak/>
        <w:drawing>
          <wp:inline distT="0" distB="0" distL="0" distR="0" wp14:anchorId="2F9D0C4A" wp14:editId="36ED4BD3">
            <wp:extent cx="5400675" cy="2962275"/>
            <wp:effectExtent l="0" t="0" r="0" b="9525"/>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41"/>
                    <a:stretch>
                      <a:fillRect/>
                    </a:stretch>
                  </pic:blipFill>
                  <pic:spPr>
                    <a:xfrm>
                      <a:off x="0" y="0"/>
                      <a:ext cx="5400040" cy="2961927"/>
                    </a:xfrm>
                    <a:prstGeom prst="rect">
                      <a:avLst/>
                    </a:prstGeom>
                  </pic:spPr>
                </pic:pic>
              </a:graphicData>
            </a:graphic>
          </wp:inline>
        </w:drawing>
      </w:r>
    </w:p>
    <w:p w:rsidR="008B68D7" w:rsidRDefault="008B68D7" w:rsidP="008B68D7">
      <w:pPr>
        <w:pStyle w:val="Caption"/>
        <w:jc w:val="both"/>
        <w:rPr>
          <w:b w:val="0"/>
          <w:sz w:val="24"/>
          <w:szCs w:val="24"/>
          <w:lang w:val="en-US"/>
        </w:rPr>
      </w:pPr>
      <w:bookmarkStart w:id="32" w:name="_Ref461131640"/>
      <w:bookmarkStart w:id="33" w:name="_Toc461667644"/>
      <w:r w:rsidRPr="008B68D7">
        <w:rPr>
          <w:lang w:val="en-US"/>
        </w:rPr>
        <w:t xml:space="preserve">Figure </w:t>
      </w:r>
      <w:r>
        <w:fldChar w:fldCharType="begin"/>
      </w:r>
      <w:r w:rsidRPr="008B68D7">
        <w:rPr>
          <w:lang w:val="en-US"/>
        </w:rPr>
        <w:instrText xml:space="preserve"> SEQ Figure \* ARABIC </w:instrText>
      </w:r>
      <w:r>
        <w:fldChar w:fldCharType="separate"/>
      </w:r>
      <w:r w:rsidR="00C936D5">
        <w:rPr>
          <w:lang w:val="en-US"/>
        </w:rPr>
        <w:t>1</w:t>
      </w:r>
      <w:r>
        <w:fldChar w:fldCharType="end"/>
      </w:r>
      <w:bookmarkEnd w:id="32"/>
      <w:r w:rsidRPr="008B68D7">
        <w:rPr>
          <w:b w:val="0"/>
          <w:sz w:val="24"/>
          <w:szCs w:val="24"/>
          <w:lang w:val="en-US"/>
        </w:rPr>
        <w:t xml:space="preserve"> </w:t>
      </w:r>
      <w:r w:rsidRPr="00831ED6">
        <w:rPr>
          <w:b w:val="0"/>
          <w:sz w:val="24"/>
          <w:szCs w:val="24"/>
          <w:lang w:val="en-US"/>
        </w:rPr>
        <w:t>Demand Response of Housing system in SimulationX.</w:t>
      </w:r>
      <w:bookmarkEnd w:id="33"/>
    </w:p>
    <w:p w:rsidR="008166C7" w:rsidRPr="00775CC2" w:rsidRDefault="008166C7" w:rsidP="008166C7">
      <w:pPr>
        <w:rPr>
          <w:szCs w:val="24"/>
          <w:lang w:val="en-US"/>
        </w:rPr>
      </w:pPr>
      <w:r w:rsidRPr="00775CC2">
        <w:rPr>
          <w:b/>
          <w:szCs w:val="24"/>
          <w:lang w:val="en-US"/>
        </w:rPr>
        <w:t>Heat pump</w:t>
      </w:r>
      <w:r w:rsidRPr="00775CC2">
        <w:rPr>
          <w:szCs w:val="24"/>
          <w:lang w:val="en-US"/>
        </w:rPr>
        <w:t xml:space="preserve"> use to either heat or cool as per the requirement in the zonal temperature of the room. In summer days, heat pump uses to cool the liquid and during winter days, Heat pump use to heat the liquid which include source pump, circulation pump and compressor.</w:t>
      </w:r>
    </w:p>
    <w:p w:rsidR="008166C7" w:rsidRPr="00775CC2" w:rsidRDefault="008166C7" w:rsidP="008166C7">
      <w:pPr>
        <w:rPr>
          <w:szCs w:val="24"/>
          <w:lang w:val="en-US"/>
        </w:rPr>
      </w:pPr>
      <w:r w:rsidRPr="00775CC2">
        <w:rPr>
          <w:szCs w:val="24"/>
          <w:lang w:val="en-US"/>
        </w:rPr>
        <w:t xml:space="preserve">Two </w:t>
      </w:r>
      <w:r w:rsidRPr="00775CC2">
        <w:rPr>
          <w:b/>
          <w:szCs w:val="24"/>
          <w:lang w:val="en-US"/>
        </w:rPr>
        <w:t xml:space="preserve">circulation pumps </w:t>
      </w:r>
      <w:r w:rsidRPr="00775CC2">
        <w:rPr>
          <w:szCs w:val="24"/>
          <w:lang w:val="en-US"/>
        </w:rPr>
        <w:t>are being used.</w:t>
      </w:r>
    </w:p>
    <w:p w:rsidR="008166C7" w:rsidRPr="00775CC2" w:rsidRDefault="008166C7" w:rsidP="008166C7">
      <w:pPr>
        <w:rPr>
          <w:szCs w:val="24"/>
          <w:lang w:val="en-US"/>
        </w:rPr>
      </w:pPr>
      <w:r w:rsidRPr="00775CC2">
        <w:rPr>
          <w:b/>
          <w:szCs w:val="24"/>
          <w:lang w:val="en-US"/>
        </w:rPr>
        <w:t xml:space="preserve">Grid1 </w:t>
      </w:r>
      <w:r w:rsidRPr="00775CC2">
        <w:rPr>
          <w:szCs w:val="24"/>
          <w:lang w:val="en-US"/>
        </w:rPr>
        <w:t>circulation pump and house heating is connected to grid 1 which use to supply required electrical energy and power to the system.</w:t>
      </w:r>
    </w:p>
    <w:p w:rsidR="008166C7" w:rsidRPr="00775CC2" w:rsidRDefault="008166C7" w:rsidP="008166C7">
      <w:pPr>
        <w:rPr>
          <w:szCs w:val="24"/>
          <w:lang w:val="en-US"/>
        </w:rPr>
      </w:pPr>
      <w:r w:rsidRPr="00775CC2">
        <w:rPr>
          <w:b/>
          <w:szCs w:val="24"/>
          <w:lang w:val="en-US"/>
        </w:rPr>
        <w:t>Grid 2</w:t>
      </w:r>
      <w:r w:rsidRPr="00775CC2">
        <w:rPr>
          <w:szCs w:val="24"/>
          <w:lang w:val="en-US"/>
        </w:rPr>
        <w:t xml:space="preserve"> connects heat pump and circulation pump 2.</w:t>
      </w:r>
    </w:p>
    <w:p w:rsidR="008166C7" w:rsidRPr="00775CC2" w:rsidRDefault="008166C7" w:rsidP="008166C7">
      <w:pPr>
        <w:rPr>
          <w:szCs w:val="24"/>
          <w:lang w:val="en-US"/>
        </w:rPr>
      </w:pPr>
      <w:r w:rsidRPr="00775CC2">
        <w:rPr>
          <w:b/>
          <w:szCs w:val="24"/>
          <w:lang w:val="en-US"/>
        </w:rPr>
        <w:t>Heat storage</w:t>
      </w:r>
      <w:r w:rsidRPr="00775CC2">
        <w:rPr>
          <w:szCs w:val="24"/>
          <w:lang w:val="en-US"/>
        </w:rPr>
        <w:t xml:space="preserve"> use to store the liquid which is pumped to either heat or cool the zonal temperature of the room.it acts as buffer storage.</w:t>
      </w:r>
    </w:p>
    <w:p w:rsidR="008166C7" w:rsidRPr="00775CC2" w:rsidRDefault="008166C7" w:rsidP="008166C7">
      <w:pPr>
        <w:rPr>
          <w:szCs w:val="24"/>
          <w:lang w:val="en-US"/>
        </w:rPr>
      </w:pPr>
      <w:r w:rsidRPr="00775CC2">
        <w:rPr>
          <w:b/>
          <w:szCs w:val="24"/>
          <w:lang w:val="en-US"/>
        </w:rPr>
        <w:t>Controller</w:t>
      </w:r>
      <w:r w:rsidRPr="00775CC2">
        <w:rPr>
          <w:szCs w:val="24"/>
          <w:lang w:val="en-US"/>
        </w:rPr>
        <w:t xml:space="preserve"> is designed to control the heating and cooling as per the zonal temperature requirement and Pricing requirement of grid.</w:t>
      </w:r>
    </w:p>
    <w:p w:rsidR="008166C7" w:rsidRPr="00775CC2" w:rsidRDefault="008166C7" w:rsidP="008166C7">
      <w:pPr>
        <w:rPr>
          <w:szCs w:val="24"/>
          <w:lang w:val="en-US"/>
        </w:rPr>
      </w:pPr>
      <w:r w:rsidRPr="00775CC2">
        <w:rPr>
          <w:b/>
          <w:szCs w:val="24"/>
          <w:lang w:val="en-US"/>
        </w:rPr>
        <w:t xml:space="preserve">House model </w:t>
      </w:r>
      <w:r w:rsidRPr="00775CC2">
        <w:rPr>
          <w:szCs w:val="24"/>
          <w:lang w:val="en-US"/>
        </w:rPr>
        <w:t>is used from SimulationX green building which is designed very close too real model.</w:t>
      </w:r>
    </w:p>
    <w:p w:rsidR="008166C7" w:rsidRPr="00775CC2" w:rsidRDefault="008166C7" w:rsidP="008166C7">
      <w:pPr>
        <w:rPr>
          <w:szCs w:val="24"/>
          <w:lang w:val="en-US"/>
        </w:rPr>
      </w:pPr>
      <w:r w:rsidRPr="00775CC2">
        <w:rPr>
          <w:b/>
          <w:szCs w:val="24"/>
          <w:lang w:val="en-US"/>
        </w:rPr>
        <w:t xml:space="preserve">Thermal and flow measurement sensor </w:t>
      </w:r>
      <w:r w:rsidRPr="00775CC2">
        <w:rPr>
          <w:szCs w:val="24"/>
          <w:lang w:val="en-US"/>
        </w:rPr>
        <w:t>are being used.</w:t>
      </w:r>
    </w:p>
    <w:p w:rsidR="008166C7" w:rsidRPr="00775CC2" w:rsidRDefault="008166C7" w:rsidP="008166C7">
      <w:pPr>
        <w:rPr>
          <w:szCs w:val="24"/>
          <w:lang w:val="en-US"/>
        </w:rPr>
      </w:pPr>
      <w:r w:rsidRPr="00775CC2">
        <w:rPr>
          <w:b/>
          <w:szCs w:val="24"/>
          <w:lang w:val="en-US"/>
        </w:rPr>
        <w:t>Weather data</w:t>
      </w:r>
      <w:r w:rsidRPr="00775CC2">
        <w:rPr>
          <w:szCs w:val="24"/>
          <w:lang w:val="en-US"/>
        </w:rPr>
        <w:t xml:space="preserve"> of Magdeburg of year 2010 is taken, in that ambient temperature, radiation, wind speed, wind direction and solar radiation diffusion data for one year is inserted see </w:t>
      </w:r>
      <w:r w:rsidRPr="00775CC2">
        <w:rPr>
          <w:szCs w:val="24"/>
          <w:lang w:val="en-US"/>
        </w:rPr>
        <w:fldChar w:fldCharType="begin"/>
      </w:r>
      <w:r w:rsidRPr="00775CC2">
        <w:rPr>
          <w:szCs w:val="24"/>
          <w:lang w:val="en-US"/>
        </w:rPr>
        <w:instrText xml:space="preserve"> REF _Ref459315768 \h  \* MERGEFORMAT </w:instrText>
      </w:r>
      <w:r w:rsidRPr="00775CC2">
        <w:rPr>
          <w:szCs w:val="24"/>
          <w:lang w:val="en-US"/>
        </w:rPr>
      </w:r>
      <w:r w:rsidRPr="00775CC2">
        <w:rPr>
          <w:szCs w:val="24"/>
          <w:lang w:val="en-US"/>
        </w:rPr>
        <w:fldChar w:fldCharType="separate"/>
      </w:r>
      <w:r w:rsidR="007A61B7" w:rsidRPr="00775CC2">
        <w:rPr>
          <w:szCs w:val="24"/>
          <w:lang w:val="en-US"/>
        </w:rPr>
        <w:t xml:space="preserve">Figure </w:t>
      </w:r>
      <w:r w:rsidR="007A61B7">
        <w:rPr>
          <w:szCs w:val="24"/>
          <w:lang w:val="en-US"/>
        </w:rPr>
        <w:t>4</w:t>
      </w:r>
      <w:r w:rsidRPr="00775CC2">
        <w:rPr>
          <w:szCs w:val="24"/>
          <w:lang w:val="en-US"/>
        </w:rPr>
        <w:fldChar w:fldCharType="end"/>
      </w:r>
      <w:r w:rsidRPr="00775CC2">
        <w:rPr>
          <w:szCs w:val="24"/>
          <w:lang w:val="en-US"/>
        </w:rPr>
        <w:t xml:space="preserve">. </w:t>
      </w:r>
    </w:p>
    <w:p w:rsidR="008B68D7" w:rsidRDefault="0050687A" w:rsidP="008B68D7">
      <w:pPr>
        <w:pStyle w:val="Caption"/>
        <w:keepNext/>
      </w:pPr>
      <w:r w:rsidRPr="00775CC2">
        <w:rPr>
          <w:sz w:val="24"/>
          <w:szCs w:val="24"/>
        </w:rPr>
        <w:object w:dxaOrig="11798" w:dyaOrig="28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100.8pt" o:ole="">
            <v:imagedata r:id="rId42" o:title=""/>
          </v:shape>
          <o:OLEObject Type="Embed" ProgID="Visio.Drawing.15" ShapeID="_x0000_i1025" DrawAspect="Content" ObjectID="_1535449261" r:id="rId43"/>
        </w:object>
      </w:r>
      <w:bookmarkStart w:id="34" w:name="_Ref438592556"/>
      <w:bookmarkStart w:id="35" w:name="_Toc440220409"/>
    </w:p>
    <w:p w:rsidR="008166C7" w:rsidRPr="008B68D7" w:rsidRDefault="008B68D7" w:rsidP="008B68D7">
      <w:pPr>
        <w:pStyle w:val="Caption"/>
        <w:rPr>
          <w:sz w:val="24"/>
          <w:szCs w:val="24"/>
          <w:lang w:val="en-US"/>
        </w:rPr>
      </w:pPr>
      <w:bookmarkStart w:id="36" w:name="_Toc461667645"/>
      <w:r w:rsidRPr="008B68D7">
        <w:rPr>
          <w:lang w:val="en-US"/>
        </w:rPr>
        <w:t xml:space="preserve">Figure </w:t>
      </w:r>
      <w:r>
        <w:fldChar w:fldCharType="begin"/>
      </w:r>
      <w:r w:rsidRPr="008B68D7">
        <w:rPr>
          <w:lang w:val="en-US"/>
        </w:rPr>
        <w:instrText xml:space="preserve"> SEQ Figure \* ARABIC </w:instrText>
      </w:r>
      <w:r>
        <w:fldChar w:fldCharType="separate"/>
      </w:r>
      <w:r w:rsidR="00C936D5">
        <w:rPr>
          <w:lang w:val="en-US"/>
        </w:rPr>
        <w:t>2</w:t>
      </w:r>
      <w:r>
        <w:fldChar w:fldCharType="end"/>
      </w:r>
      <w:r w:rsidRPr="008B68D7">
        <w:rPr>
          <w:b w:val="0"/>
          <w:sz w:val="24"/>
          <w:szCs w:val="24"/>
          <w:lang w:val="en-US"/>
        </w:rPr>
        <w:t xml:space="preserve"> </w:t>
      </w:r>
      <w:r w:rsidRPr="00775CC2">
        <w:rPr>
          <w:b w:val="0"/>
          <w:sz w:val="24"/>
          <w:szCs w:val="24"/>
          <w:lang w:val="en-US"/>
        </w:rPr>
        <w:t>Private Household heating and cooling system.</w:t>
      </w:r>
      <w:bookmarkEnd w:id="36"/>
    </w:p>
    <w:p w:rsidR="008166C7" w:rsidRPr="00153725" w:rsidRDefault="008166C7" w:rsidP="00153725">
      <w:pPr>
        <w:pStyle w:val="Heading3"/>
      </w:pPr>
      <w:bookmarkStart w:id="37" w:name="_Toc459374985"/>
      <w:bookmarkStart w:id="38" w:name="_Toc461392110"/>
      <w:bookmarkEnd w:id="34"/>
      <w:bookmarkEnd w:id="35"/>
      <w:r w:rsidRPr="00153725">
        <w:t>Building zone.</w:t>
      </w:r>
      <w:bookmarkEnd w:id="37"/>
      <w:bookmarkEnd w:id="38"/>
    </w:p>
    <w:p w:rsidR="008166C7" w:rsidRPr="00775CC2" w:rsidRDefault="008166C7" w:rsidP="008166C7">
      <w:pPr>
        <w:spacing w:before="120" w:line="240" w:lineRule="auto"/>
        <w:rPr>
          <w:color w:val="000000"/>
          <w:szCs w:val="24"/>
          <w:lang w:val="en-US"/>
        </w:rPr>
      </w:pPr>
      <w:r w:rsidRPr="00775CC2">
        <w:rPr>
          <w:color w:val="000000"/>
          <w:szCs w:val="24"/>
          <w:lang w:val="en-US"/>
        </w:rPr>
        <w:t>The Building Zone model (</w:t>
      </w:r>
      <w:r w:rsidRPr="00775CC2">
        <w:rPr>
          <w:color w:val="000000"/>
          <w:szCs w:val="24"/>
          <w:lang w:val="en-US"/>
        </w:rPr>
        <w:fldChar w:fldCharType="begin"/>
      </w:r>
      <w:r w:rsidRPr="00775CC2">
        <w:rPr>
          <w:color w:val="000000"/>
          <w:szCs w:val="24"/>
          <w:lang w:val="en-US"/>
        </w:rPr>
        <w:instrText xml:space="preserve"> REF _Ref459315667 \h  \* MERGEFORMAT </w:instrText>
      </w:r>
      <w:r w:rsidRPr="00775CC2">
        <w:rPr>
          <w:color w:val="000000"/>
          <w:szCs w:val="24"/>
          <w:lang w:val="en-US"/>
        </w:rPr>
      </w:r>
      <w:r w:rsidRPr="00775CC2">
        <w:rPr>
          <w:color w:val="000000"/>
          <w:szCs w:val="24"/>
          <w:lang w:val="en-US"/>
        </w:rPr>
        <w:fldChar w:fldCharType="separate"/>
      </w:r>
      <w:r w:rsidR="007A61B7" w:rsidRPr="00775CC2">
        <w:rPr>
          <w:szCs w:val="24"/>
          <w:lang w:val="en-US"/>
        </w:rPr>
        <w:t xml:space="preserve">Figure </w:t>
      </w:r>
      <w:r w:rsidR="007A61B7">
        <w:rPr>
          <w:szCs w:val="24"/>
          <w:lang w:val="en-US"/>
        </w:rPr>
        <w:t>3</w:t>
      </w:r>
      <w:r w:rsidRPr="00775CC2">
        <w:rPr>
          <w:color w:val="000000"/>
          <w:szCs w:val="24"/>
          <w:lang w:val="en-US"/>
        </w:rPr>
        <w:fldChar w:fldCharType="end"/>
      </w:r>
      <w:r w:rsidRPr="00775CC2">
        <w:rPr>
          <w:color w:val="000000"/>
          <w:szCs w:val="24"/>
          <w:lang w:val="en-US"/>
        </w:rPr>
        <w:t>)</w:t>
      </w:r>
      <w:r w:rsidR="0050687A">
        <w:rPr>
          <w:color w:val="000000"/>
          <w:szCs w:val="24"/>
          <w:lang w:val="en-US"/>
        </w:rPr>
        <w:t xml:space="preserve"> </w:t>
      </w:r>
      <w:r w:rsidRPr="00775CC2">
        <w:rPr>
          <w:color w:val="000000"/>
          <w:szCs w:val="24"/>
          <w:lang w:val="en-US"/>
        </w:rPr>
        <w:t xml:space="preserve">simulates various </w:t>
      </w:r>
      <w:r w:rsidR="00574CD6">
        <w:rPr>
          <w:color w:val="000000"/>
          <w:szCs w:val="24"/>
          <w:lang w:val="en-US"/>
        </w:rPr>
        <w:t>disturbances</w:t>
      </w:r>
      <w:r w:rsidR="00574CD6" w:rsidRPr="00775CC2">
        <w:rPr>
          <w:color w:val="000000"/>
          <w:szCs w:val="24"/>
          <w:lang w:val="en-US"/>
        </w:rPr>
        <w:t xml:space="preserve"> </w:t>
      </w:r>
      <w:r w:rsidRPr="00775CC2">
        <w:rPr>
          <w:color w:val="000000"/>
          <w:szCs w:val="24"/>
          <w:lang w:val="en-US"/>
        </w:rPr>
        <w:t xml:space="preserve">on the internal temperature in a building (See </w:t>
      </w:r>
      <w:r w:rsidR="002D76B9">
        <w:rPr>
          <w:color w:val="000000"/>
          <w:szCs w:val="24"/>
          <w:lang w:val="en-US"/>
        </w:rPr>
        <w:fldChar w:fldCharType="begin"/>
      </w:r>
      <w:r w:rsidR="002D76B9">
        <w:rPr>
          <w:color w:val="000000"/>
          <w:szCs w:val="24"/>
          <w:lang w:val="en-US"/>
        </w:rPr>
        <w:instrText xml:space="preserve"> REF _Ref459315667 \h </w:instrText>
      </w:r>
      <w:r w:rsidR="002D76B9">
        <w:rPr>
          <w:color w:val="000000"/>
          <w:szCs w:val="24"/>
          <w:lang w:val="en-US"/>
        </w:rPr>
      </w:r>
      <w:r w:rsidR="002D76B9">
        <w:rPr>
          <w:color w:val="000000"/>
          <w:szCs w:val="24"/>
          <w:lang w:val="en-US"/>
        </w:rPr>
        <w:fldChar w:fldCharType="separate"/>
      </w:r>
      <w:r w:rsidR="007A61B7" w:rsidRPr="00775CC2">
        <w:rPr>
          <w:szCs w:val="24"/>
          <w:lang w:val="en-US"/>
        </w:rPr>
        <w:t xml:space="preserve">Figure </w:t>
      </w:r>
      <w:r w:rsidR="007A61B7">
        <w:rPr>
          <w:szCs w:val="24"/>
          <w:lang w:val="en-US"/>
        </w:rPr>
        <w:t>3</w:t>
      </w:r>
      <w:r w:rsidR="002D76B9">
        <w:rPr>
          <w:color w:val="000000"/>
          <w:szCs w:val="24"/>
          <w:lang w:val="en-US"/>
        </w:rPr>
        <w:fldChar w:fldCharType="end"/>
      </w:r>
      <w:r w:rsidRPr="00775CC2">
        <w:rPr>
          <w:color w:val="000000"/>
          <w:szCs w:val="24"/>
          <w:lang w:val="en-US"/>
        </w:rPr>
        <w:t>and</w:t>
      </w:r>
      <w:r w:rsidR="002D76B9">
        <w:rPr>
          <w:color w:val="000000"/>
          <w:szCs w:val="24"/>
          <w:lang w:val="en-US"/>
        </w:rPr>
        <w:t xml:space="preserve"> </w:t>
      </w:r>
      <w:r w:rsidR="002D76B9">
        <w:rPr>
          <w:color w:val="000000"/>
          <w:szCs w:val="24"/>
          <w:lang w:val="en-US"/>
        </w:rPr>
        <w:fldChar w:fldCharType="begin"/>
      </w:r>
      <w:r w:rsidR="002D76B9">
        <w:rPr>
          <w:color w:val="000000"/>
          <w:szCs w:val="24"/>
          <w:lang w:val="en-US"/>
        </w:rPr>
        <w:instrText xml:space="preserve"> REF _Ref459315768 \h </w:instrText>
      </w:r>
      <w:r w:rsidR="002D76B9">
        <w:rPr>
          <w:color w:val="000000"/>
          <w:szCs w:val="24"/>
          <w:lang w:val="en-US"/>
        </w:rPr>
      </w:r>
      <w:r w:rsidR="002D76B9">
        <w:rPr>
          <w:color w:val="000000"/>
          <w:szCs w:val="24"/>
          <w:lang w:val="en-US"/>
        </w:rPr>
        <w:fldChar w:fldCharType="separate"/>
      </w:r>
      <w:r w:rsidR="007A61B7" w:rsidRPr="00775CC2">
        <w:rPr>
          <w:szCs w:val="24"/>
          <w:lang w:val="en-US"/>
        </w:rPr>
        <w:t xml:space="preserve">Figure </w:t>
      </w:r>
      <w:r w:rsidR="007A61B7">
        <w:rPr>
          <w:szCs w:val="24"/>
          <w:lang w:val="en-US"/>
        </w:rPr>
        <w:t>4</w:t>
      </w:r>
      <w:r w:rsidR="002D76B9">
        <w:rPr>
          <w:color w:val="000000"/>
          <w:szCs w:val="24"/>
          <w:lang w:val="en-US"/>
        </w:rPr>
        <w:fldChar w:fldCharType="end"/>
      </w:r>
      <w:r w:rsidRPr="00775CC2">
        <w:rPr>
          <w:color w:val="000000"/>
          <w:szCs w:val="24"/>
          <w:lang w:val="en-US"/>
        </w:rPr>
        <w:t xml:space="preserve">). </w:t>
      </w:r>
      <w:r w:rsidR="00574CD6">
        <w:rPr>
          <w:color w:val="000000"/>
          <w:szCs w:val="24"/>
          <w:lang w:val="en-US"/>
        </w:rPr>
        <w:t xml:space="preserve">Here influence of person on the heat demand and electricity needed is also taken into account. This building </w:t>
      </w:r>
      <w:r w:rsidR="00EE5344">
        <w:rPr>
          <w:color w:val="000000"/>
          <w:szCs w:val="24"/>
          <w:lang w:val="en-US"/>
        </w:rPr>
        <w:t xml:space="preserve">zonal </w:t>
      </w:r>
      <w:r w:rsidR="00574CD6">
        <w:rPr>
          <w:color w:val="000000"/>
          <w:szCs w:val="24"/>
          <w:lang w:val="en-US"/>
        </w:rPr>
        <w:t xml:space="preserve">model </w:t>
      </w:r>
      <w:r w:rsidR="00EE5344">
        <w:rPr>
          <w:color w:val="000000"/>
          <w:szCs w:val="24"/>
          <w:lang w:val="en-US"/>
        </w:rPr>
        <w:t xml:space="preserve">(one zone) </w:t>
      </w:r>
      <w:r w:rsidR="00574CD6">
        <w:rPr>
          <w:color w:val="000000"/>
          <w:szCs w:val="24"/>
          <w:lang w:val="en-US"/>
        </w:rPr>
        <w:t xml:space="preserve">can </w:t>
      </w:r>
      <w:r w:rsidR="00EE5344">
        <w:rPr>
          <w:color w:val="000000"/>
          <w:szCs w:val="24"/>
          <w:lang w:val="en-US"/>
        </w:rPr>
        <w:t>be coupled with others zones to make a complicated building system.</w:t>
      </w:r>
      <w:r w:rsidRPr="00775CC2">
        <w:rPr>
          <w:color w:val="000000"/>
          <w:szCs w:val="24"/>
          <w:lang w:val="en-US"/>
        </w:rPr>
        <w:fldChar w:fldCharType="begin"/>
      </w:r>
      <w:r>
        <w:rPr>
          <w:color w:val="000000"/>
          <w:szCs w:val="24"/>
          <w:lang w:val="en-US"/>
        </w:rPr>
        <w:instrText>ADDIN CITAVI.PLACEHOLDER 0e9c2ed1-2d67-43dc-98a7-f80871a82067 PFBsYWNlaG9sZGVyPg0KICA8QWRkSW5WZXJzaW9uPjUuMy4xLjA8L0FkZEluVmVyc2lvbj4NCiAgPElkPjBlOWMyZWQxLTJkNjctNDNkYy05OGE3LWY4MDg3MWE4MjA2NzwvSWQ+DQogIDxFbnRyaWVzPg0KICAgIDxFbnRyeT4NCiAgICAgIDxJZD4xMGRhOWZlNy1jZmU3LTRjM2YtOGQ0MS1kOTExYWU3MWM1MTM8L0lkPg0KICAgICAgPFJlZmVyZW5jZUlkPmE3NDZiNjVjLWZiZDEtNDIxOC04NDIwLWMyN2I2ZTdkM2RhOD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4XTwvVGV4dD4NCiAgICA8L1RleHRVbml0Pg0KICA8L1RleHRVbml0cz4NCjwvUGxhY2Vob2xkZXI+</w:instrText>
      </w:r>
      <w:r w:rsidRPr="00775CC2">
        <w:rPr>
          <w:color w:val="000000"/>
          <w:szCs w:val="24"/>
          <w:lang w:val="en-US"/>
        </w:rPr>
        <w:fldChar w:fldCharType="separate"/>
      </w:r>
      <w:bookmarkStart w:id="39" w:name="_CTVP0010e9c2ed12d6743dc98a7f80871a82067"/>
      <w:r>
        <w:rPr>
          <w:color w:val="000000"/>
          <w:szCs w:val="24"/>
          <w:lang w:val="en-US"/>
        </w:rPr>
        <w:t>[8]</w:t>
      </w:r>
      <w:bookmarkEnd w:id="39"/>
      <w:r w:rsidRPr="00775CC2">
        <w:rPr>
          <w:color w:val="000000"/>
          <w:szCs w:val="24"/>
          <w:lang w:val="en-US"/>
        </w:rPr>
        <w:fldChar w:fldCharType="end"/>
      </w:r>
      <w:r w:rsidRPr="00775CC2">
        <w:rPr>
          <w:color w:val="000000"/>
          <w:szCs w:val="24"/>
          <w:lang w:val="en-US"/>
        </w:rPr>
        <w:t>.</w:t>
      </w:r>
    </w:p>
    <w:p w:rsidR="008166C7" w:rsidRPr="00775CC2" w:rsidRDefault="008166C7" w:rsidP="008166C7">
      <w:pPr>
        <w:spacing w:before="120" w:line="240" w:lineRule="auto"/>
        <w:rPr>
          <w:color w:val="000000"/>
          <w:szCs w:val="24"/>
          <w:lang w:val="en-US"/>
        </w:rPr>
      </w:pPr>
      <w:r w:rsidRPr="00775CC2">
        <w:rPr>
          <w:color w:val="000000"/>
          <w:szCs w:val="24"/>
          <w:lang w:val="en-US"/>
        </w:rPr>
        <w:t xml:space="preserve">The zone temperature depends on various </w:t>
      </w:r>
      <w:r w:rsidR="00EE5344">
        <w:rPr>
          <w:color w:val="000000"/>
          <w:szCs w:val="24"/>
          <w:lang w:val="en-US"/>
        </w:rPr>
        <w:t>disturbances</w:t>
      </w:r>
      <w:r w:rsidRPr="00775CC2">
        <w:rPr>
          <w:color w:val="000000"/>
          <w:szCs w:val="24"/>
          <w:lang w:val="en-US"/>
        </w:rPr>
        <w:t>:</w:t>
      </w:r>
    </w:p>
    <w:p w:rsidR="008166C7" w:rsidRPr="00775CC2" w:rsidRDefault="008166C7" w:rsidP="005445F0">
      <w:pPr>
        <w:numPr>
          <w:ilvl w:val="0"/>
          <w:numId w:val="11"/>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100" w:beforeAutospacing="1" w:after="100" w:afterAutospacing="1" w:line="240" w:lineRule="auto"/>
        <w:textAlignment w:val="auto"/>
        <w:rPr>
          <w:color w:val="000000"/>
          <w:szCs w:val="24"/>
          <w:lang w:val="en-US"/>
        </w:rPr>
      </w:pPr>
      <w:r w:rsidRPr="00775CC2">
        <w:rPr>
          <w:color w:val="000000"/>
          <w:szCs w:val="24"/>
          <w:lang w:val="en-US"/>
        </w:rPr>
        <w:t>Heat transmission through walls, windows and other boundaries (e.g. doors) (q</w:t>
      </w:r>
      <w:r w:rsidRPr="00775CC2">
        <w:rPr>
          <w:color w:val="000000"/>
          <w:szCs w:val="24"/>
          <w:vertAlign w:val="subscript"/>
          <w:lang w:val="en-US"/>
        </w:rPr>
        <w:t>trans</w:t>
      </w:r>
      <w:r w:rsidRPr="00775CC2">
        <w:rPr>
          <w:color w:val="000000"/>
          <w:szCs w:val="24"/>
          <w:lang w:val="en-US"/>
        </w:rPr>
        <w:t>)</w:t>
      </w:r>
    </w:p>
    <w:p w:rsidR="008166C7" w:rsidRPr="00775CC2" w:rsidRDefault="008166C7" w:rsidP="005445F0">
      <w:pPr>
        <w:numPr>
          <w:ilvl w:val="0"/>
          <w:numId w:val="11"/>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100" w:beforeAutospacing="1" w:after="100" w:afterAutospacing="1" w:line="240" w:lineRule="auto"/>
        <w:textAlignment w:val="auto"/>
        <w:rPr>
          <w:color w:val="000000"/>
          <w:szCs w:val="24"/>
        </w:rPr>
      </w:pPr>
      <w:r w:rsidRPr="00775CC2">
        <w:rPr>
          <w:color w:val="000000"/>
          <w:szCs w:val="24"/>
        </w:rPr>
        <w:t>Solar yields (</w:t>
      </w:r>
      <w:r w:rsidR="005445F0">
        <w:rPr>
          <w:color w:val="000000"/>
          <w:szCs w:val="24"/>
        </w:rPr>
        <w:t>Q</w:t>
      </w:r>
      <w:r w:rsidR="005445F0" w:rsidRPr="00775CC2">
        <w:rPr>
          <w:color w:val="000000"/>
          <w:szCs w:val="24"/>
          <w:vertAlign w:val="subscript"/>
        </w:rPr>
        <w:t>s</w:t>
      </w:r>
      <w:r w:rsidR="005445F0">
        <w:rPr>
          <w:color w:val="000000"/>
          <w:szCs w:val="24"/>
          <w:vertAlign w:val="subscript"/>
        </w:rPr>
        <w:t>un</w:t>
      </w:r>
      <w:r w:rsidRPr="00775CC2">
        <w:rPr>
          <w:color w:val="000000"/>
          <w:szCs w:val="24"/>
        </w:rPr>
        <w:t>)</w:t>
      </w:r>
    </w:p>
    <w:p w:rsidR="008166C7" w:rsidRPr="00775CC2" w:rsidRDefault="008166C7" w:rsidP="005445F0">
      <w:pPr>
        <w:numPr>
          <w:ilvl w:val="0"/>
          <w:numId w:val="11"/>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100" w:beforeAutospacing="1" w:after="100" w:afterAutospacing="1" w:line="240" w:lineRule="auto"/>
        <w:textAlignment w:val="auto"/>
        <w:rPr>
          <w:color w:val="000000"/>
          <w:szCs w:val="24"/>
        </w:rPr>
      </w:pPr>
      <w:r w:rsidRPr="00775CC2">
        <w:rPr>
          <w:color w:val="000000"/>
          <w:szCs w:val="24"/>
        </w:rPr>
        <w:t>Ventilation losses (q</w:t>
      </w:r>
      <w:r w:rsidRPr="00775CC2">
        <w:rPr>
          <w:color w:val="000000"/>
          <w:szCs w:val="24"/>
          <w:vertAlign w:val="subscript"/>
        </w:rPr>
        <w:t>vent</w:t>
      </w:r>
      <w:r w:rsidRPr="00775CC2">
        <w:rPr>
          <w:color w:val="000000"/>
          <w:szCs w:val="24"/>
        </w:rPr>
        <w:t>)</w:t>
      </w:r>
    </w:p>
    <w:p w:rsidR="008166C7" w:rsidRPr="00775CC2" w:rsidRDefault="008166C7" w:rsidP="005445F0">
      <w:pPr>
        <w:numPr>
          <w:ilvl w:val="0"/>
          <w:numId w:val="11"/>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100" w:beforeAutospacing="1" w:after="100" w:afterAutospacing="1" w:line="240" w:lineRule="auto"/>
        <w:textAlignment w:val="auto"/>
        <w:rPr>
          <w:color w:val="000000"/>
          <w:szCs w:val="24"/>
          <w:lang w:val="en-US"/>
        </w:rPr>
      </w:pPr>
      <w:r w:rsidRPr="00775CC2">
        <w:rPr>
          <w:color w:val="000000"/>
          <w:szCs w:val="24"/>
          <w:lang w:val="en-US"/>
        </w:rPr>
        <w:t>Internal yields and losses via persons as well as electricity and water usage (q</w:t>
      </w:r>
      <w:r w:rsidRPr="00775CC2">
        <w:rPr>
          <w:color w:val="000000"/>
          <w:szCs w:val="24"/>
          <w:vertAlign w:val="subscript"/>
          <w:lang w:val="en-US"/>
        </w:rPr>
        <w:t>el</w:t>
      </w:r>
      <w:r w:rsidR="005445F0">
        <w:rPr>
          <w:color w:val="000000"/>
          <w:szCs w:val="24"/>
          <w:vertAlign w:val="subscript"/>
          <w:lang w:val="en-US"/>
        </w:rPr>
        <w:t>e</w:t>
      </w:r>
      <w:r w:rsidRPr="00775CC2">
        <w:rPr>
          <w:color w:val="000000"/>
          <w:szCs w:val="24"/>
          <w:lang w:val="en-US"/>
        </w:rPr>
        <w:t>, q</w:t>
      </w:r>
      <w:r w:rsidRPr="00775CC2">
        <w:rPr>
          <w:color w:val="000000"/>
          <w:szCs w:val="24"/>
          <w:vertAlign w:val="subscript"/>
          <w:lang w:val="en-US"/>
        </w:rPr>
        <w:t>pers</w:t>
      </w:r>
      <w:r w:rsidR="005445F0">
        <w:rPr>
          <w:color w:val="000000"/>
          <w:szCs w:val="24"/>
          <w:vertAlign w:val="subscript"/>
          <w:lang w:val="en-US"/>
        </w:rPr>
        <w:t>on</w:t>
      </w:r>
      <w:r w:rsidRPr="00775CC2">
        <w:rPr>
          <w:color w:val="000000"/>
          <w:szCs w:val="24"/>
          <w:lang w:val="en-US"/>
        </w:rPr>
        <w:t>)</w:t>
      </w:r>
    </w:p>
    <w:p w:rsidR="008166C7" w:rsidRPr="00775CC2" w:rsidRDefault="008166C7" w:rsidP="005445F0">
      <w:pPr>
        <w:numPr>
          <w:ilvl w:val="0"/>
          <w:numId w:val="11"/>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100" w:beforeAutospacing="1" w:after="100" w:afterAutospacing="1" w:line="240" w:lineRule="auto"/>
        <w:textAlignment w:val="auto"/>
        <w:rPr>
          <w:color w:val="000000"/>
          <w:szCs w:val="24"/>
          <w:lang w:val="en-US"/>
        </w:rPr>
      </w:pPr>
      <w:r w:rsidRPr="00775CC2">
        <w:rPr>
          <w:color w:val="000000"/>
          <w:szCs w:val="24"/>
          <w:lang w:val="en-US"/>
        </w:rPr>
        <w:t>Internal heat storage (air, walls, inner masses) (Q)</w:t>
      </w:r>
    </w:p>
    <w:p w:rsidR="005546CA" w:rsidRPr="00775CC2" w:rsidRDefault="007A32BF" w:rsidP="008166C7">
      <w:pPr>
        <w:keepNext/>
        <w:spacing w:before="120" w:line="240" w:lineRule="auto"/>
        <w:rPr>
          <w:szCs w:val="24"/>
        </w:rPr>
      </w:pPr>
      <w:r>
        <w:object w:dxaOrig="10746" w:dyaOrig="10755">
          <v:shape id="_x0000_i1026" type="#_x0000_t75" style="width:345.6pt;height:187.2pt" o:ole="">
            <v:imagedata r:id="rId44" o:title=""/>
          </v:shape>
          <o:OLEObject Type="Embed" ProgID="Visio.Drawing.15" ShapeID="_x0000_i1026" DrawAspect="Content" ObjectID="_1535449262" r:id="rId45"/>
        </w:object>
      </w:r>
    </w:p>
    <w:p w:rsidR="008166C7" w:rsidRDefault="008166C7" w:rsidP="008166C7">
      <w:pPr>
        <w:pStyle w:val="Caption"/>
        <w:rPr>
          <w:b w:val="0"/>
          <w:sz w:val="24"/>
          <w:szCs w:val="24"/>
          <w:lang w:val="en-US"/>
        </w:rPr>
      </w:pPr>
      <w:bookmarkStart w:id="40" w:name="_Ref459315667"/>
      <w:bookmarkStart w:id="41" w:name="_Toc459375005"/>
      <w:bookmarkStart w:id="42" w:name="_Toc459832441"/>
      <w:bookmarkStart w:id="43" w:name="_Toc461667646"/>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3</w:t>
      </w:r>
      <w:r w:rsidR="008B68D7">
        <w:rPr>
          <w:sz w:val="24"/>
          <w:szCs w:val="24"/>
          <w:lang w:val="en-US"/>
        </w:rPr>
        <w:fldChar w:fldCharType="end"/>
      </w:r>
      <w:bookmarkEnd w:id="40"/>
      <w:r w:rsidRPr="00775CC2">
        <w:rPr>
          <w:sz w:val="24"/>
          <w:szCs w:val="24"/>
          <w:lang w:val="en-US"/>
        </w:rPr>
        <w:t xml:space="preserve"> </w:t>
      </w:r>
      <w:r w:rsidRPr="00775CC2">
        <w:rPr>
          <w:b w:val="0"/>
          <w:sz w:val="24"/>
          <w:szCs w:val="24"/>
          <w:lang w:val="en-US"/>
        </w:rPr>
        <w:t xml:space="preserve">Private house model in which weather data is inserted </w:t>
      </w:r>
      <w:r w:rsidRPr="00775CC2">
        <w:rPr>
          <w:b w:val="0"/>
          <w:sz w:val="24"/>
          <w:szCs w:val="24"/>
          <w:lang w:val="en-US"/>
        </w:rPr>
        <w:fldChar w:fldCharType="begin"/>
      </w:r>
      <w:r>
        <w:rPr>
          <w:b w:val="0"/>
          <w:sz w:val="24"/>
          <w:szCs w:val="24"/>
          <w:lang w:val="en-US"/>
        </w:rPr>
        <w:instrText>ADDIN CITAVI.PLACEHOLDER bfb21877-c7e1-4cd6-a012-51cc2a8289d3 PFBsYWNlaG9sZGVyPg0KICA8QWRkSW5WZXJzaW9uPjUuMy4xLjA8L0FkZEluVmVyc2lvbj4NCiAgPElkPmJmYjIxODc3LWM3ZTEtNGNkNi1hMDEyLTUxY2MyYTgyODlkMzwvSWQ+DQogIDxFbnRyaWVzPg0KICAgIDxFbnRyeT4NCiAgICAgIDxJZD5kMTU0ZjQ0Yi1hMTFhLTRlMDYtOTgxNC1lODBhODk3ODA0ODQ8L0lkPg0KICAgICAgPFJlZmVyZW5jZUlkPmE3NDZiNjVjLWZiZDEtNDIxOC04NDIwLWMyN2I2ZTdkM2RhOD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4XTwvVGV4dD4NCiAgICA8L1RleHRVbml0Pg0KICA8L1RleHRVbml0cz4NCjwvUGxhY2Vob2xkZXI+</w:instrText>
      </w:r>
      <w:r w:rsidRPr="00775CC2">
        <w:rPr>
          <w:b w:val="0"/>
          <w:sz w:val="24"/>
          <w:szCs w:val="24"/>
          <w:lang w:val="en-US"/>
        </w:rPr>
        <w:fldChar w:fldCharType="separate"/>
      </w:r>
      <w:bookmarkStart w:id="44" w:name="_CTVP001bfb21877c7e14cd6a01251cc2a8289d3"/>
      <w:r>
        <w:rPr>
          <w:b w:val="0"/>
          <w:sz w:val="24"/>
          <w:szCs w:val="24"/>
          <w:lang w:val="en-US"/>
        </w:rPr>
        <w:t>[8]</w:t>
      </w:r>
      <w:bookmarkEnd w:id="41"/>
      <w:bookmarkEnd w:id="42"/>
      <w:bookmarkEnd w:id="43"/>
      <w:bookmarkEnd w:id="44"/>
      <w:r w:rsidRPr="00775CC2">
        <w:rPr>
          <w:b w:val="0"/>
          <w:sz w:val="24"/>
          <w:szCs w:val="24"/>
          <w:lang w:val="en-US"/>
        </w:rPr>
        <w:fldChar w:fldCharType="end"/>
      </w:r>
    </w:p>
    <w:p w:rsidR="005E6251" w:rsidRDefault="00B741D7" w:rsidP="00A63134">
      <w:pPr>
        <w:rPr>
          <w:lang w:val="en-US"/>
        </w:rPr>
      </w:pPr>
      <w:r>
        <w:rPr>
          <w:lang w:val="en-US"/>
        </w:rPr>
        <w:t>The following equations shows the behavior of various influences on house model.</w:t>
      </w:r>
    </w:p>
    <w:p w:rsidR="00B741D7" w:rsidRPr="005E6251" w:rsidRDefault="00B741D7" w:rsidP="00A63134">
      <w:pPr>
        <w:rPr>
          <w:lang w:val="en-US"/>
        </w:rPr>
      </w:pPr>
    </w:p>
    <w:tbl>
      <w:tblPr>
        <w:tblStyle w:val="TableGrid"/>
        <w:tblW w:w="0" w:type="auto"/>
        <w:tblLook w:val="04A0" w:firstRow="1" w:lastRow="0" w:firstColumn="1" w:lastColumn="0" w:noHBand="0" w:noVBand="1"/>
      </w:tblPr>
      <w:tblGrid>
        <w:gridCol w:w="474"/>
        <w:gridCol w:w="6410"/>
        <w:gridCol w:w="1620"/>
      </w:tblGrid>
      <w:tr w:rsidR="0031483A" w:rsidRPr="00775CC2" w:rsidTr="0031483A">
        <w:trPr>
          <w:trHeight w:val="625"/>
        </w:trPr>
        <w:tc>
          <w:tcPr>
            <w:tcW w:w="482" w:type="dxa"/>
            <w:tcBorders>
              <w:top w:val="nil"/>
              <w:left w:val="nil"/>
              <w:bottom w:val="nil"/>
              <w:right w:val="nil"/>
            </w:tcBorders>
          </w:tcPr>
          <w:p w:rsidR="005E6251" w:rsidRPr="00775CC2" w:rsidRDefault="005E6251" w:rsidP="00775044">
            <w:pPr>
              <w:rPr>
                <w:szCs w:val="24"/>
                <w:lang w:val="en-US"/>
              </w:rPr>
            </w:pPr>
          </w:p>
        </w:tc>
        <w:tc>
          <w:tcPr>
            <w:tcW w:w="6580" w:type="dxa"/>
            <w:tcBorders>
              <w:top w:val="nil"/>
              <w:left w:val="nil"/>
              <w:bottom w:val="nil"/>
              <w:right w:val="nil"/>
            </w:tcBorders>
            <w:shd w:val="clear" w:color="auto" w:fill="FFFFFF" w:themeFill="background1"/>
          </w:tcPr>
          <w:p w:rsidR="005E6251" w:rsidRPr="00775CC2" w:rsidRDefault="005E6251" w:rsidP="005626A4">
            <w:pPr>
              <w:rPr>
                <w:szCs w:val="24"/>
                <w:lang w:val="en-US"/>
              </w:rPr>
            </w:pPr>
            <m:oMathPara>
              <m:oMath>
                <m:r>
                  <w:rPr>
                    <w:rFonts w:ascii="Cambria Math" w:hAnsi="Cambria Math"/>
                    <w:szCs w:val="24"/>
                    <w:lang w:val="en-US"/>
                  </w:rPr>
                  <m:t>Q=</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p</m:t>
                    </m:r>
                  </m:sub>
                </m:sSub>
                <m:r>
                  <w:rPr>
                    <w:rFonts w:ascii="Cambria Math" w:hAnsi="Cambria Math"/>
                    <w:szCs w:val="24"/>
                    <w:lang w:val="en-US"/>
                  </w:rPr>
                  <m:t>*A*(</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zone</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ambient</m:t>
                    </m:r>
                  </m:sub>
                </m:sSub>
                <m:r>
                  <w:rPr>
                    <w:rFonts w:ascii="Cambria Math" w:hAnsi="Cambria Math"/>
                    <w:szCs w:val="24"/>
                    <w:lang w:val="en-US"/>
                  </w:rPr>
                  <m:t>)</m:t>
                </m:r>
              </m:oMath>
            </m:oMathPara>
          </w:p>
        </w:tc>
        <w:tc>
          <w:tcPr>
            <w:tcW w:w="1658" w:type="dxa"/>
            <w:tcBorders>
              <w:top w:val="nil"/>
              <w:left w:val="nil"/>
              <w:bottom w:val="nil"/>
              <w:right w:val="nil"/>
            </w:tcBorders>
          </w:tcPr>
          <w:p w:rsidR="005E6251" w:rsidRPr="00775CC2" w:rsidRDefault="005E6251" w:rsidP="00775044">
            <w:pPr>
              <w:rPr>
                <w:szCs w:val="24"/>
                <w:lang w:val="en-US"/>
              </w:rPr>
            </w:pPr>
            <w:r w:rsidRPr="00775CC2">
              <w:rPr>
                <w:szCs w:val="24"/>
                <w:lang w:val="en-US"/>
              </w:rPr>
              <w:t>(1)</w:t>
            </w:r>
          </w:p>
        </w:tc>
      </w:tr>
    </w:tbl>
    <w:p w:rsidR="0031483A" w:rsidRPr="00775CC2" w:rsidRDefault="0031483A" w:rsidP="0031483A">
      <w:pPr>
        <w:rPr>
          <w:szCs w:val="24"/>
          <w:lang w:val="en-US"/>
        </w:rPr>
      </w:pPr>
      <w:r w:rsidRPr="00775CC2">
        <w:rPr>
          <w:szCs w:val="24"/>
          <w:lang w:val="en-US"/>
        </w:rPr>
        <w:t>Where</w:t>
      </w:r>
    </w:p>
    <w:p w:rsidR="0031483A" w:rsidRPr="00775CC2" w:rsidRDefault="0031483A" w:rsidP="0031483A">
      <w:pPr>
        <w:rPr>
          <w:szCs w:val="24"/>
          <w:lang w:val="en-US"/>
        </w:rPr>
      </w:pPr>
      <m:oMath>
        <m:r>
          <w:rPr>
            <w:rFonts w:ascii="Cambria Math" w:hAnsi="Cambria Math"/>
            <w:szCs w:val="24"/>
            <w:lang w:val="en-US"/>
          </w:rPr>
          <w:lastRenderedPageBreak/>
          <m:t>Q</m:t>
        </m:r>
      </m:oMath>
      <w:r w:rsidRPr="00775CC2">
        <w:rPr>
          <w:szCs w:val="24"/>
          <w:lang w:val="en-US"/>
        </w:rPr>
        <w:t xml:space="preserve"> is the heat transferred per unit time.</w:t>
      </w:r>
    </w:p>
    <w:p w:rsidR="0031483A" w:rsidRPr="00775CC2" w:rsidRDefault="00627500" w:rsidP="0031483A">
      <w:pPr>
        <w:rPr>
          <w:szCs w:val="24"/>
          <w:lang w:val="en-US"/>
        </w:rPr>
      </w:pPr>
      <m:oMath>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p</m:t>
            </m:r>
          </m:sub>
        </m:sSub>
      </m:oMath>
      <w:r w:rsidR="0031483A" w:rsidRPr="00775CC2">
        <w:rPr>
          <w:szCs w:val="24"/>
          <w:lang w:val="en-US"/>
        </w:rPr>
        <w:t xml:space="preserve"> is </w:t>
      </w:r>
      <w:r w:rsidR="005626A4">
        <w:rPr>
          <w:szCs w:val="24"/>
          <w:lang w:val="en-US"/>
        </w:rPr>
        <w:t>specific</w:t>
      </w:r>
      <w:r w:rsidR="005626A4" w:rsidRPr="00775CC2">
        <w:rPr>
          <w:szCs w:val="24"/>
          <w:lang w:val="en-US"/>
        </w:rPr>
        <w:t xml:space="preserve"> </w:t>
      </w:r>
      <w:r w:rsidR="005626A4">
        <w:rPr>
          <w:szCs w:val="24"/>
          <w:lang w:val="en-US"/>
        </w:rPr>
        <w:t>heat</w:t>
      </w:r>
      <w:r w:rsidR="005626A4" w:rsidRPr="00775CC2">
        <w:rPr>
          <w:szCs w:val="24"/>
          <w:lang w:val="en-US"/>
        </w:rPr>
        <w:t xml:space="preserve"> c</w:t>
      </w:r>
      <w:r w:rsidR="005626A4">
        <w:rPr>
          <w:szCs w:val="24"/>
          <w:lang w:val="en-US"/>
        </w:rPr>
        <w:t>apacity</w:t>
      </w:r>
      <w:r w:rsidR="0031483A" w:rsidRPr="00775CC2">
        <w:rPr>
          <w:szCs w:val="24"/>
          <w:lang w:val="en-US"/>
        </w:rPr>
        <w:t>.</w:t>
      </w:r>
    </w:p>
    <w:p w:rsidR="0031483A" w:rsidRDefault="0031483A" w:rsidP="0031483A">
      <w:pPr>
        <w:rPr>
          <w:szCs w:val="24"/>
          <w:lang w:val="en-US"/>
        </w:rPr>
      </w:pPr>
      <m:oMath>
        <m:r>
          <w:rPr>
            <w:rFonts w:ascii="Cambria Math" w:hAnsi="Cambria Math"/>
            <w:szCs w:val="24"/>
            <w:lang w:val="en-US"/>
          </w:rPr>
          <m:t xml:space="preserve">A </m:t>
        </m:r>
      </m:oMath>
      <w:r w:rsidRPr="00775CC2">
        <w:rPr>
          <w:szCs w:val="24"/>
          <w:lang w:val="en-US"/>
        </w:rPr>
        <w:t>is the area of the surface.</w:t>
      </w:r>
    </w:p>
    <w:p w:rsidR="0031483A" w:rsidRDefault="00627500" w:rsidP="0031483A">
      <w:pPr>
        <w:rPr>
          <w:szCs w:val="24"/>
          <w:lang w:val="en-US"/>
        </w:rPr>
      </w:pPr>
      <m:oMath>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zone</m:t>
            </m:r>
          </m:sub>
        </m:sSub>
      </m:oMath>
      <w:r w:rsidR="0031483A">
        <w:rPr>
          <w:szCs w:val="24"/>
          <w:lang w:val="en-US"/>
        </w:rPr>
        <w:t xml:space="preserve">  is temperature inside the room.</w:t>
      </w:r>
    </w:p>
    <w:p w:rsidR="0031483A" w:rsidRPr="00775CC2" w:rsidRDefault="00627500" w:rsidP="0031483A">
      <w:pPr>
        <w:rPr>
          <w:szCs w:val="24"/>
          <w:lang w:val="en-US"/>
        </w:rPr>
      </w:pPr>
      <m:oMath>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ambient</m:t>
            </m:r>
          </m:sub>
        </m:sSub>
        <m:r>
          <w:rPr>
            <w:rFonts w:ascii="Cambria Math" w:hAnsi="Cambria Math"/>
            <w:szCs w:val="24"/>
            <w:lang w:val="en-US"/>
          </w:rPr>
          <m:t xml:space="preserve"> </m:t>
        </m:r>
      </m:oMath>
      <w:r w:rsidR="0031483A">
        <w:rPr>
          <w:szCs w:val="24"/>
          <w:lang w:val="en-US"/>
        </w:rPr>
        <w:t xml:space="preserve"> is temperature of the atmoshpere.</w:t>
      </w:r>
    </w:p>
    <w:p w:rsidR="0031483A" w:rsidRPr="00775CC2" w:rsidRDefault="0031483A" w:rsidP="0031483A">
      <w:pPr>
        <w:rPr>
          <w:szCs w:val="24"/>
          <w:lang w:val="en-US"/>
        </w:rPr>
      </w:pPr>
      <m:oMath>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zone</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ambient</m:t>
            </m:r>
          </m:sub>
        </m:sSub>
        <m:r>
          <w:rPr>
            <w:rFonts w:ascii="Cambria Math" w:hAnsi="Cambria Math"/>
            <w:szCs w:val="24"/>
            <w:lang w:val="en-US"/>
          </w:rPr>
          <m:t>)</m:t>
        </m:r>
      </m:oMath>
      <w:r w:rsidRPr="00775CC2">
        <w:rPr>
          <w:szCs w:val="24"/>
          <w:lang w:val="en-US"/>
        </w:rPr>
        <w:t xml:space="preserve"> is the temperature difference two surfaces where heat transfer s taking place.</w:t>
      </w:r>
    </w:p>
    <w:tbl>
      <w:tblPr>
        <w:tblStyle w:val="TableGrid"/>
        <w:tblW w:w="0" w:type="auto"/>
        <w:tblLook w:val="04A0" w:firstRow="1" w:lastRow="0" w:firstColumn="1" w:lastColumn="0" w:noHBand="0" w:noVBand="1"/>
      </w:tblPr>
      <w:tblGrid>
        <w:gridCol w:w="474"/>
        <w:gridCol w:w="6407"/>
        <w:gridCol w:w="1623"/>
      </w:tblGrid>
      <w:tr w:rsidR="0031483A" w:rsidRPr="00775CC2" w:rsidTr="00775044">
        <w:trPr>
          <w:trHeight w:val="625"/>
        </w:trPr>
        <w:tc>
          <w:tcPr>
            <w:tcW w:w="482" w:type="dxa"/>
            <w:tcBorders>
              <w:top w:val="nil"/>
              <w:left w:val="nil"/>
              <w:bottom w:val="nil"/>
              <w:right w:val="nil"/>
            </w:tcBorders>
          </w:tcPr>
          <w:p w:rsidR="0031483A" w:rsidRPr="00775CC2" w:rsidRDefault="0031483A" w:rsidP="00775044">
            <w:pPr>
              <w:rPr>
                <w:szCs w:val="24"/>
                <w:lang w:val="en-US"/>
              </w:rPr>
            </w:pPr>
          </w:p>
        </w:tc>
        <w:tc>
          <w:tcPr>
            <w:tcW w:w="6580" w:type="dxa"/>
            <w:tcBorders>
              <w:top w:val="nil"/>
              <w:left w:val="nil"/>
              <w:bottom w:val="nil"/>
              <w:right w:val="nil"/>
            </w:tcBorders>
            <w:shd w:val="clear" w:color="auto" w:fill="FFFFFF" w:themeFill="background1"/>
          </w:tcPr>
          <w:p w:rsidR="0031483A" w:rsidRPr="00775CC2" w:rsidRDefault="00627500" w:rsidP="00300189">
            <w:pPr>
              <w:rPr>
                <w:szCs w:val="24"/>
                <w:lang w:val="en-US"/>
              </w:rPr>
            </w:pPr>
            <m:oMathPara>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sun</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∑g</m:t>
                    </m:r>
                  </m:e>
                  <m:sub>
                    <m:r>
                      <w:rPr>
                        <w:rFonts w:ascii="Cambria Math" w:hAnsi="Cambria Math"/>
                        <w:szCs w:val="24"/>
                        <w:lang w:val="en-US"/>
                      </w:rPr>
                      <m:t>c</m:t>
                    </m:r>
                  </m:sub>
                </m:sSub>
                <m:r>
                  <w:rPr>
                    <w:rFonts w:ascii="Cambria Math" w:hAnsi="Cambria Math"/>
                    <w:szCs w:val="24"/>
                    <w:lang w:val="en-US"/>
                  </w:rPr>
                  <m:t>*A*I</m:t>
                </m:r>
              </m:oMath>
            </m:oMathPara>
          </w:p>
        </w:tc>
        <w:tc>
          <w:tcPr>
            <w:tcW w:w="1658" w:type="dxa"/>
            <w:tcBorders>
              <w:top w:val="nil"/>
              <w:left w:val="nil"/>
              <w:bottom w:val="nil"/>
              <w:right w:val="nil"/>
            </w:tcBorders>
          </w:tcPr>
          <w:p w:rsidR="0031483A" w:rsidRPr="00775CC2" w:rsidRDefault="0031483A" w:rsidP="0031483A">
            <w:pPr>
              <w:rPr>
                <w:szCs w:val="24"/>
                <w:lang w:val="en-US"/>
              </w:rPr>
            </w:pPr>
            <w:r w:rsidRPr="00775CC2">
              <w:rPr>
                <w:szCs w:val="24"/>
                <w:lang w:val="en-US"/>
              </w:rPr>
              <w:t>(</w:t>
            </w:r>
            <w:r>
              <w:rPr>
                <w:szCs w:val="24"/>
                <w:lang w:val="en-US"/>
              </w:rPr>
              <w:t>2</w:t>
            </w:r>
            <w:r w:rsidRPr="00775CC2">
              <w:rPr>
                <w:szCs w:val="24"/>
                <w:lang w:val="en-US"/>
              </w:rPr>
              <w:t>)</w:t>
            </w:r>
          </w:p>
        </w:tc>
      </w:tr>
    </w:tbl>
    <w:p w:rsidR="00300189" w:rsidRPr="00775CC2" w:rsidRDefault="00300189" w:rsidP="00300189">
      <w:pPr>
        <w:rPr>
          <w:szCs w:val="24"/>
          <w:lang w:val="en-US"/>
        </w:rPr>
      </w:pPr>
      <w:r w:rsidRPr="00775CC2">
        <w:rPr>
          <w:szCs w:val="24"/>
          <w:lang w:val="en-US"/>
        </w:rPr>
        <w:t>Where</w:t>
      </w:r>
    </w:p>
    <w:p w:rsidR="00300189" w:rsidRPr="00775CC2" w:rsidRDefault="00627500" w:rsidP="00300189">
      <w:pPr>
        <w:rPr>
          <w:szCs w:val="24"/>
          <w:lang w:val="en-US"/>
        </w:rPr>
      </w:pPr>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sun</m:t>
            </m:r>
          </m:sub>
        </m:sSub>
      </m:oMath>
      <w:r w:rsidR="00300189" w:rsidRPr="00775CC2">
        <w:rPr>
          <w:szCs w:val="24"/>
          <w:lang w:val="en-US"/>
        </w:rPr>
        <w:t xml:space="preserve"> is the heat transferred per unit time</w:t>
      </w:r>
      <w:r w:rsidR="00300189">
        <w:rPr>
          <w:szCs w:val="24"/>
          <w:lang w:val="en-US"/>
        </w:rPr>
        <w:t xml:space="preserve"> due to sun light</w:t>
      </w:r>
      <w:r w:rsidR="00300189" w:rsidRPr="00775CC2">
        <w:rPr>
          <w:szCs w:val="24"/>
          <w:lang w:val="en-US"/>
        </w:rPr>
        <w:t>.</w:t>
      </w:r>
    </w:p>
    <w:p w:rsidR="00300189" w:rsidRPr="00775CC2" w:rsidRDefault="00627500" w:rsidP="00300189">
      <w:pPr>
        <w:rPr>
          <w:szCs w:val="24"/>
          <w:lang w:val="en-US"/>
        </w:rPr>
      </w:pPr>
      <m:oMath>
        <m:sSub>
          <m:sSubPr>
            <m:ctrlPr>
              <w:rPr>
                <w:rFonts w:ascii="Cambria Math" w:hAnsi="Cambria Math"/>
                <w:i/>
                <w:szCs w:val="24"/>
                <w:lang w:val="en-US"/>
              </w:rPr>
            </m:ctrlPr>
          </m:sSubPr>
          <m:e>
            <m:r>
              <w:rPr>
                <w:rFonts w:ascii="Cambria Math" w:hAnsi="Cambria Math"/>
                <w:szCs w:val="24"/>
                <w:lang w:val="en-US"/>
              </w:rPr>
              <m:t>g</m:t>
            </m:r>
          </m:e>
          <m:sub>
            <m:r>
              <w:rPr>
                <w:rFonts w:ascii="Cambria Math" w:hAnsi="Cambria Math"/>
                <w:szCs w:val="24"/>
                <w:lang w:val="en-US"/>
              </w:rPr>
              <m:t>c</m:t>
            </m:r>
          </m:sub>
        </m:sSub>
      </m:oMath>
      <w:r w:rsidR="00300189" w:rsidRPr="00775CC2">
        <w:rPr>
          <w:szCs w:val="24"/>
          <w:lang w:val="en-US"/>
        </w:rPr>
        <w:t xml:space="preserve"> is heat transfer coefficient.</w:t>
      </w:r>
    </w:p>
    <w:p w:rsidR="00300189" w:rsidRDefault="00300189" w:rsidP="00300189">
      <w:pPr>
        <w:rPr>
          <w:szCs w:val="24"/>
          <w:lang w:val="en-US"/>
        </w:rPr>
      </w:pPr>
      <m:oMath>
        <m:r>
          <w:rPr>
            <w:rFonts w:ascii="Cambria Math" w:hAnsi="Cambria Math"/>
            <w:szCs w:val="24"/>
            <w:lang w:val="en-US"/>
          </w:rPr>
          <m:t xml:space="preserve">A </m:t>
        </m:r>
      </m:oMath>
      <w:r w:rsidRPr="00775CC2">
        <w:rPr>
          <w:szCs w:val="24"/>
          <w:lang w:val="en-US"/>
        </w:rPr>
        <w:t>is the area of the surface.</w:t>
      </w:r>
    </w:p>
    <w:p w:rsidR="005E6251" w:rsidRDefault="00300189" w:rsidP="005E6251">
      <w:pPr>
        <w:rPr>
          <w:szCs w:val="24"/>
          <w:lang w:val="en-US"/>
        </w:rPr>
      </w:pPr>
      <m:oMath>
        <m:r>
          <w:rPr>
            <w:rFonts w:ascii="Cambria Math" w:hAnsi="Cambria Math"/>
            <w:szCs w:val="24"/>
            <w:lang w:val="en-US"/>
          </w:rPr>
          <m:t>I</m:t>
        </m:r>
      </m:oMath>
      <w:r>
        <w:rPr>
          <w:szCs w:val="24"/>
          <w:lang w:val="en-US"/>
        </w:rPr>
        <w:t xml:space="preserve"> is rays incident on the surface with respect to time.</w:t>
      </w:r>
    </w:p>
    <w:tbl>
      <w:tblPr>
        <w:tblStyle w:val="TableGrid"/>
        <w:tblW w:w="0" w:type="auto"/>
        <w:tblLook w:val="04A0" w:firstRow="1" w:lastRow="0" w:firstColumn="1" w:lastColumn="0" w:noHBand="0" w:noVBand="1"/>
      </w:tblPr>
      <w:tblGrid>
        <w:gridCol w:w="474"/>
        <w:gridCol w:w="6410"/>
        <w:gridCol w:w="1620"/>
      </w:tblGrid>
      <w:tr w:rsidR="00300189" w:rsidRPr="00775CC2" w:rsidTr="00775044">
        <w:trPr>
          <w:trHeight w:val="625"/>
        </w:trPr>
        <w:tc>
          <w:tcPr>
            <w:tcW w:w="482" w:type="dxa"/>
            <w:tcBorders>
              <w:top w:val="nil"/>
              <w:left w:val="nil"/>
              <w:bottom w:val="nil"/>
              <w:right w:val="nil"/>
            </w:tcBorders>
          </w:tcPr>
          <w:p w:rsidR="00300189" w:rsidRPr="00775CC2" w:rsidRDefault="00300189" w:rsidP="00775044">
            <w:pPr>
              <w:rPr>
                <w:szCs w:val="24"/>
                <w:lang w:val="en-US"/>
              </w:rPr>
            </w:pPr>
          </w:p>
        </w:tc>
        <w:tc>
          <w:tcPr>
            <w:tcW w:w="6580" w:type="dxa"/>
            <w:tcBorders>
              <w:top w:val="nil"/>
              <w:left w:val="nil"/>
              <w:bottom w:val="nil"/>
              <w:right w:val="nil"/>
            </w:tcBorders>
            <w:shd w:val="clear" w:color="auto" w:fill="FFFFFF" w:themeFill="background1"/>
          </w:tcPr>
          <w:p w:rsidR="00300189" w:rsidRPr="00775CC2" w:rsidRDefault="00627500" w:rsidP="00300189">
            <w:pPr>
              <w:rPr>
                <w:szCs w:val="24"/>
                <w:lang w:val="en-US"/>
              </w:rPr>
            </w:pPr>
            <m:oMathPara>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trans</m:t>
                    </m:r>
                  </m:sub>
                </m:sSub>
                <m:r>
                  <w:rPr>
                    <w:rFonts w:ascii="Cambria Math" w:hAnsi="Cambria Math"/>
                    <w:szCs w:val="24"/>
                    <w:lang w:val="en-US"/>
                  </w:rPr>
                  <m:t>=U*A*(</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zone</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ambient</m:t>
                    </m:r>
                  </m:sub>
                </m:sSub>
                <m:r>
                  <w:rPr>
                    <w:rFonts w:ascii="Cambria Math" w:hAnsi="Cambria Math"/>
                    <w:szCs w:val="24"/>
                    <w:lang w:val="en-US"/>
                  </w:rPr>
                  <m:t>)</m:t>
                </m:r>
              </m:oMath>
            </m:oMathPara>
          </w:p>
        </w:tc>
        <w:tc>
          <w:tcPr>
            <w:tcW w:w="1658" w:type="dxa"/>
            <w:tcBorders>
              <w:top w:val="nil"/>
              <w:left w:val="nil"/>
              <w:bottom w:val="nil"/>
              <w:right w:val="nil"/>
            </w:tcBorders>
          </w:tcPr>
          <w:p w:rsidR="00300189" w:rsidRPr="00775CC2" w:rsidRDefault="00300189" w:rsidP="00300189">
            <w:pPr>
              <w:rPr>
                <w:szCs w:val="24"/>
                <w:lang w:val="en-US"/>
              </w:rPr>
            </w:pPr>
            <w:r w:rsidRPr="00775CC2">
              <w:rPr>
                <w:szCs w:val="24"/>
                <w:lang w:val="en-US"/>
              </w:rPr>
              <w:t>(</w:t>
            </w:r>
            <w:r>
              <w:rPr>
                <w:szCs w:val="24"/>
                <w:lang w:val="en-US"/>
              </w:rPr>
              <w:t>3</w:t>
            </w:r>
            <w:r w:rsidRPr="00775CC2">
              <w:rPr>
                <w:szCs w:val="24"/>
                <w:lang w:val="en-US"/>
              </w:rPr>
              <w:t>)</w:t>
            </w:r>
          </w:p>
        </w:tc>
      </w:tr>
    </w:tbl>
    <w:p w:rsidR="005626A4" w:rsidRPr="00775CC2" w:rsidRDefault="005626A4" w:rsidP="005626A4">
      <w:pPr>
        <w:rPr>
          <w:szCs w:val="24"/>
          <w:lang w:val="en-US"/>
        </w:rPr>
      </w:pPr>
      <w:r w:rsidRPr="00775CC2">
        <w:rPr>
          <w:szCs w:val="24"/>
          <w:lang w:val="en-US"/>
        </w:rPr>
        <w:t>Where</w:t>
      </w:r>
    </w:p>
    <w:p w:rsidR="005626A4" w:rsidRPr="00775CC2" w:rsidRDefault="00627500" w:rsidP="005626A4">
      <w:pPr>
        <w:rPr>
          <w:szCs w:val="24"/>
          <w:lang w:val="en-US"/>
        </w:rPr>
      </w:pPr>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trans</m:t>
            </m:r>
          </m:sub>
        </m:sSub>
      </m:oMath>
      <w:r w:rsidR="005626A4" w:rsidRPr="00775CC2">
        <w:rPr>
          <w:szCs w:val="24"/>
          <w:lang w:val="en-US"/>
        </w:rPr>
        <w:t xml:space="preserve"> is the heat transferred per unit time</w:t>
      </w:r>
      <w:r w:rsidR="005626A4">
        <w:rPr>
          <w:szCs w:val="24"/>
          <w:lang w:val="en-US"/>
        </w:rPr>
        <w:t xml:space="preserve"> due to transmission losses</w:t>
      </w:r>
      <w:r w:rsidR="005626A4" w:rsidRPr="00775CC2">
        <w:rPr>
          <w:szCs w:val="24"/>
          <w:lang w:val="en-US"/>
        </w:rPr>
        <w:t>.</w:t>
      </w:r>
    </w:p>
    <w:p w:rsidR="005626A4" w:rsidRPr="00775CC2" w:rsidRDefault="005626A4" w:rsidP="005626A4">
      <w:pPr>
        <w:rPr>
          <w:szCs w:val="24"/>
          <w:lang w:val="en-US"/>
        </w:rPr>
      </w:pPr>
      <m:oMath>
        <m:r>
          <w:rPr>
            <w:rFonts w:ascii="Cambria Math" w:hAnsi="Cambria Math"/>
            <w:szCs w:val="24"/>
            <w:lang w:val="en-US"/>
          </w:rPr>
          <m:t>U</m:t>
        </m:r>
      </m:oMath>
      <w:r w:rsidRPr="00775CC2">
        <w:rPr>
          <w:szCs w:val="24"/>
          <w:lang w:val="en-US"/>
        </w:rPr>
        <w:t xml:space="preserve"> is heat trans</w:t>
      </w:r>
      <w:r>
        <w:rPr>
          <w:szCs w:val="24"/>
          <w:lang w:val="en-US"/>
        </w:rPr>
        <w:t>mission value</w:t>
      </w:r>
      <w:r w:rsidRPr="00775CC2">
        <w:rPr>
          <w:szCs w:val="24"/>
          <w:lang w:val="en-US"/>
        </w:rPr>
        <w:t xml:space="preserve"> </w:t>
      </w:r>
      <w:r>
        <w:rPr>
          <w:szCs w:val="24"/>
          <w:lang w:val="en-US"/>
        </w:rPr>
        <w:t>of boundry</w:t>
      </w:r>
      <w:r w:rsidRPr="00775CC2">
        <w:rPr>
          <w:szCs w:val="24"/>
          <w:lang w:val="en-US"/>
        </w:rPr>
        <w:t>.</w:t>
      </w:r>
    </w:p>
    <w:p w:rsidR="005626A4" w:rsidRDefault="005626A4" w:rsidP="005626A4">
      <w:pPr>
        <w:rPr>
          <w:szCs w:val="24"/>
          <w:lang w:val="en-US"/>
        </w:rPr>
      </w:pPr>
      <m:oMath>
        <m:r>
          <w:rPr>
            <w:rFonts w:ascii="Cambria Math" w:hAnsi="Cambria Math"/>
            <w:szCs w:val="24"/>
            <w:lang w:val="en-US"/>
          </w:rPr>
          <m:t xml:space="preserve">A </m:t>
        </m:r>
      </m:oMath>
      <w:r w:rsidRPr="00775CC2">
        <w:rPr>
          <w:szCs w:val="24"/>
          <w:lang w:val="en-US"/>
        </w:rPr>
        <w:t>is the area of the surface.</w:t>
      </w:r>
    </w:p>
    <w:tbl>
      <w:tblPr>
        <w:tblStyle w:val="TableGrid"/>
        <w:tblW w:w="0" w:type="auto"/>
        <w:tblLook w:val="04A0" w:firstRow="1" w:lastRow="0" w:firstColumn="1" w:lastColumn="0" w:noHBand="0" w:noVBand="1"/>
      </w:tblPr>
      <w:tblGrid>
        <w:gridCol w:w="474"/>
        <w:gridCol w:w="6410"/>
        <w:gridCol w:w="1620"/>
      </w:tblGrid>
      <w:tr w:rsidR="005626A4" w:rsidRPr="00775CC2" w:rsidTr="00775044">
        <w:trPr>
          <w:trHeight w:val="625"/>
        </w:trPr>
        <w:tc>
          <w:tcPr>
            <w:tcW w:w="482" w:type="dxa"/>
            <w:tcBorders>
              <w:top w:val="nil"/>
              <w:left w:val="nil"/>
              <w:bottom w:val="nil"/>
              <w:right w:val="nil"/>
            </w:tcBorders>
          </w:tcPr>
          <w:p w:rsidR="005626A4" w:rsidRPr="00775CC2" w:rsidRDefault="005626A4" w:rsidP="00775044">
            <w:pPr>
              <w:rPr>
                <w:szCs w:val="24"/>
                <w:lang w:val="en-US"/>
              </w:rPr>
            </w:pPr>
          </w:p>
        </w:tc>
        <w:tc>
          <w:tcPr>
            <w:tcW w:w="6580" w:type="dxa"/>
            <w:tcBorders>
              <w:top w:val="nil"/>
              <w:left w:val="nil"/>
              <w:bottom w:val="nil"/>
              <w:right w:val="nil"/>
            </w:tcBorders>
            <w:shd w:val="clear" w:color="auto" w:fill="FFFFFF" w:themeFill="background1"/>
          </w:tcPr>
          <w:p w:rsidR="005626A4" w:rsidRPr="00775CC2" w:rsidRDefault="00627500" w:rsidP="00775044">
            <w:pPr>
              <w:rPr>
                <w:szCs w:val="24"/>
                <w:lang w:val="en-US"/>
              </w:rPr>
            </w:pPr>
            <m:oMathPara>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vent</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p</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V</m:t>
                    </m:r>
                  </m:e>
                  <m:sub>
                    <m:r>
                      <w:rPr>
                        <w:rFonts w:ascii="Cambria Math" w:hAnsi="Cambria Math"/>
                        <w:szCs w:val="24"/>
                        <w:lang w:val="en-US"/>
                      </w:rPr>
                      <m:t>air</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ß</m:t>
                    </m:r>
                  </m:e>
                  <m:sub>
                    <m:r>
                      <w:rPr>
                        <w:rFonts w:ascii="Cambria Math" w:hAnsi="Cambria Math"/>
                        <w:szCs w:val="24"/>
                        <w:lang w:val="en-US"/>
                      </w:rPr>
                      <m:t>air</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zone</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ambient</m:t>
                    </m:r>
                  </m:sub>
                </m:sSub>
                <m:r>
                  <w:rPr>
                    <w:rFonts w:ascii="Cambria Math" w:hAnsi="Cambria Math"/>
                    <w:szCs w:val="24"/>
                    <w:lang w:val="en-US"/>
                  </w:rPr>
                  <m:t>)</m:t>
                </m:r>
              </m:oMath>
            </m:oMathPara>
          </w:p>
        </w:tc>
        <w:tc>
          <w:tcPr>
            <w:tcW w:w="1658" w:type="dxa"/>
            <w:tcBorders>
              <w:top w:val="nil"/>
              <w:left w:val="nil"/>
              <w:bottom w:val="nil"/>
              <w:right w:val="nil"/>
            </w:tcBorders>
          </w:tcPr>
          <w:p w:rsidR="005626A4" w:rsidRPr="00775CC2" w:rsidRDefault="005626A4" w:rsidP="005626A4">
            <w:pPr>
              <w:rPr>
                <w:szCs w:val="24"/>
                <w:lang w:val="en-US"/>
              </w:rPr>
            </w:pPr>
            <w:r w:rsidRPr="00775CC2">
              <w:rPr>
                <w:szCs w:val="24"/>
                <w:lang w:val="en-US"/>
              </w:rPr>
              <w:t>(</w:t>
            </w:r>
            <w:r>
              <w:rPr>
                <w:szCs w:val="24"/>
                <w:lang w:val="en-US"/>
              </w:rPr>
              <w:t>4</w:t>
            </w:r>
            <w:r w:rsidRPr="00775CC2">
              <w:rPr>
                <w:szCs w:val="24"/>
                <w:lang w:val="en-US"/>
              </w:rPr>
              <w:t>)</w:t>
            </w:r>
          </w:p>
        </w:tc>
      </w:tr>
    </w:tbl>
    <w:p w:rsidR="005626A4" w:rsidRPr="00775CC2" w:rsidRDefault="005626A4" w:rsidP="005626A4">
      <w:pPr>
        <w:rPr>
          <w:szCs w:val="24"/>
          <w:lang w:val="en-US"/>
        </w:rPr>
      </w:pPr>
      <w:r w:rsidRPr="00775CC2">
        <w:rPr>
          <w:szCs w:val="24"/>
          <w:lang w:val="en-US"/>
        </w:rPr>
        <w:t>Where</w:t>
      </w:r>
    </w:p>
    <w:p w:rsidR="005626A4" w:rsidRPr="00775CC2" w:rsidRDefault="00627500" w:rsidP="005626A4">
      <w:pPr>
        <w:rPr>
          <w:szCs w:val="24"/>
          <w:lang w:val="en-US"/>
        </w:rPr>
      </w:pPr>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vent</m:t>
            </m:r>
          </m:sub>
        </m:sSub>
      </m:oMath>
      <w:r w:rsidR="005626A4" w:rsidRPr="00775CC2">
        <w:rPr>
          <w:szCs w:val="24"/>
          <w:lang w:val="en-US"/>
        </w:rPr>
        <w:t xml:space="preserve"> is the heat transferred per unit time</w:t>
      </w:r>
      <w:r w:rsidR="005626A4">
        <w:rPr>
          <w:szCs w:val="24"/>
          <w:lang w:val="en-US"/>
        </w:rPr>
        <w:t xml:space="preserve"> due to </w:t>
      </w:r>
      <w:r w:rsidR="00775044">
        <w:rPr>
          <w:szCs w:val="24"/>
          <w:lang w:val="en-US"/>
        </w:rPr>
        <w:t>ventilation</w:t>
      </w:r>
      <w:r w:rsidR="005626A4">
        <w:rPr>
          <w:szCs w:val="24"/>
          <w:lang w:val="en-US"/>
        </w:rPr>
        <w:t xml:space="preserve"> losses</w:t>
      </w:r>
      <w:r w:rsidR="005626A4" w:rsidRPr="00775CC2">
        <w:rPr>
          <w:szCs w:val="24"/>
          <w:lang w:val="en-US"/>
        </w:rPr>
        <w:t>.</w:t>
      </w:r>
    </w:p>
    <w:p w:rsidR="005626A4" w:rsidRDefault="00627500" w:rsidP="005626A4">
      <w:pPr>
        <w:rPr>
          <w:szCs w:val="24"/>
          <w:lang w:val="en-US"/>
        </w:rPr>
      </w:pPr>
      <m:oMath>
        <m:sSub>
          <m:sSubPr>
            <m:ctrlPr>
              <w:rPr>
                <w:rFonts w:ascii="Cambria Math" w:hAnsi="Cambria Math"/>
                <w:i/>
                <w:szCs w:val="24"/>
                <w:lang w:val="en-US"/>
              </w:rPr>
            </m:ctrlPr>
          </m:sSubPr>
          <m:e>
            <m:r>
              <w:rPr>
                <w:rFonts w:ascii="Cambria Math" w:hAnsi="Cambria Math"/>
                <w:szCs w:val="24"/>
                <w:lang w:val="en-US"/>
              </w:rPr>
              <m:t>V</m:t>
            </m:r>
          </m:e>
          <m:sub>
            <m:r>
              <w:rPr>
                <w:rFonts w:ascii="Cambria Math" w:hAnsi="Cambria Math"/>
                <w:szCs w:val="24"/>
                <w:lang w:val="en-US"/>
              </w:rPr>
              <m:t>air</m:t>
            </m:r>
          </m:sub>
        </m:sSub>
      </m:oMath>
      <w:r w:rsidR="005626A4" w:rsidRPr="00775CC2">
        <w:rPr>
          <w:szCs w:val="24"/>
          <w:lang w:val="en-US"/>
        </w:rPr>
        <w:t xml:space="preserve"> is </w:t>
      </w:r>
      <w:r w:rsidR="00775044">
        <w:rPr>
          <w:szCs w:val="24"/>
          <w:lang w:val="en-US"/>
        </w:rPr>
        <w:t>volume of air from</w:t>
      </w:r>
      <w:r w:rsidR="005626A4">
        <w:rPr>
          <w:szCs w:val="24"/>
          <w:lang w:val="en-US"/>
        </w:rPr>
        <w:t xml:space="preserve"> boundry</w:t>
      </w:r>
      <w:r w:rsidR="005626A4" w:rsidRPr="00775CC2">
        <w:rPr>
          <w:szCs w:val="24"/>
          <w:lang w:val="en-US"/>
        </w:rPr>
        <w:t>.</w:t>
      </w:r>
    </w:p>
    <w:p w:rsidR="00775044" w:rsidRPr="00775CC2" w:rsidRDefault="00627500" w:rsidP="005626A4">
      <w:pPr>
        <w:rPr>
          <w:szCs w:val="24"/>
          <w:lang w:val="en-US"/>
        </w:rPr>
      </w:pPr>
      <m:oMath>
        <m:sSub>
          <m:sSubPr>
            <m:ctrlPr>
              <w:rPr>
                <w:rFonts w:ascii="Cambria Math" w:hAnsi="Cambria Math"/>
                <w:i/>
                <w:szCs w:val="24"/>
                <w:lang w:val="en-US"/>
              </w:rPr>
            </m:ctrlPr>
          </m:sSubPr>
          <m:e>
            <m:r>
              <w:rPr>
                <w:rFonts w:ascii="Cambria Math" w:hAnsi="Cambria Math"/>
                <w:szCs w:val="24"/>
                <w:lang w:val="en-US"/>
              </w:rPr>
              <m:t>ß</m:t>
            </m:r>
          </m:e>
          <m:sub>
            <m:r>
              <w:rPr>
                <w:rFonts w:ascii="Cambria Math" w:hAnsi="Cambria Math"/>
                <w:szCs w:val="24"/>
                <w:lang w:val="en-US"/>
              </w:rPr>
              <m:t>air</m:t>
            </m:r>
          </m:sub>
        </m:sSub>
      </m:oMath>
      <w:r w:rsidR="00775044">
        <w:rPr>
          <w:szCs w:val="24"/>
          <w:lang w:val="en-US"/>
        </w:rPr>
        <w:t>is rho i.e density of boundry.</w:t>
      </w:r>
    </w:p>
    <w:p w:rsidR="005626A4" w:rsidRDefault="005626A4" w:rsidP="005626A4">
      <w:pPr>
        <w:rPr>
          <w:szCs w:val="24"/>
          <w:lang w:val="en-US"/>
        </w:rPr>
      </w:pPr>
      <m:oMath>
        <m:r>
          <w:rPr>
            <w:rFonts w:ascii="Cambria Math" w:hAnsi="Cambria Math"/>
            <w:szCs w:val="24"/>
            <w:lang w:val="en-US"/>
          </w:rPr>
          <m:t xml:space="preserve">A </m:t>
        </m:r>
      </m:oMath>
      <w:r w:rsidRPr="00775CC2">
        <w:rPr>
          <w:szCs w:val="24"/>
          <w:lang w:val="en-US"/>
        </w:rPr>
        <w:t>is the area of the surface.</w:t>
      </w:r>
    </w:p>
    <w:p w:rsidR="00775044" w:rsidRPr="002E43D8" w:rsidRDefault="00775044" w:rsidP="005E6251">
      <w:pPr>
        <w:rPr>
          <w:lang w:val="en-US"/>
        </w:rPr>
      </w:pPr>
    </w:p>
    <w:tbl>
      <w:tblPr>
        <w:tblStyle w:val="TableGrid"/>
        <w:tblW w:w="0" w:type="auto"/>
        <w:tblLook w:val="04A0" w:firstRow="1" w:lastRow="0" w:firstColumn="1" w:lastColumn="0" w:noHBand="0" w:noVBand="1"/>
      </w:tblPr>
      <w:tblGrid>
        <w:gridCol w:w="474"/>
        <w:gridCol w:w="6409"/>
        <w:gridCol w:w="1621"/>
      </w:tblGrid>
      <w:tr w:rsidR="002E43D8" w:rsidRPr="00775CC2" w:rsidTr="00B43063">
        <w:trPr>
          <w:trHeight w:val="625"/>
        </w:trPr>
        <w:tc>
          <w:tcPr>
            <w:tcW w:w="482" w:type="dxa"/>
            <w:tcBorders>
              <w:top w:val="nil"/>
              <w:left w:val="nil"/>
              <w:bottom w:val="nil"/>
              <w:right w:val="nil"/>
            </w:tcBorders>
          </w:tcPr>
          <w:p w:rsidR="002E43D8" w:rsidRPr="00775CC2" w:rsidRDefault="002E43D8" w:rsidP="00B43063">
            <w:pPr>
              <w:rPr>
                <w:szCs w:val="24"/>
                <w:lang w:val="en-US"/>
              </w:rPr>
            </w:pPr>
          </w:p>
        </w:tc>
        <w:tc>
          <w:tcPr>
            <w:tcW w:w="6580" w:type="dxa"/>
            <w:tcBorders>
              <w:top w:val="nil"/>
              <w:left w:val="nil"/>
              <w:bottom w:val="nil"/>
              <w:right w:val="nil"/>
            </w:tcBorders>
            <w:shd w:val="clear" w:color="auto" w:fill="FFFFFF" w:themeFill="background1"/>
          </w:tcPr>
          <w:p w:rsidR="002E43D8" w:rsidRPr="00EE4DFB" w:rsidRDefault="00627500" w:rsidP="002E43D8">
            <w:pPr>
              <w:rPr>
                <w:lang w:val="en-US"/>
              </w:rPr>
            </w:pPr>
            <m:oMathPara>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sun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elec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person</m:t>
                        </m:r>
                      </m:sub>
                    </m:sSub>
                    <m:r>
                      <w:rPr>
                        <w:rFonts w:ascii="Cambria Math" w:hAnsi="Cambria Math"/>
                        <w:lang w:val="en-US"/>
                      </w:rPr>
                      <m:t>-q</m:t>
                    </m:r>
                  </m:e>
                  <m:sub>
                    <m:r>
                      <w:rPr>
                        <w:rFonts w:ascii="Cambria Math" w:hAnsi="Cambria Math"/>
                        <w:lang w:val="en-US"/>
                      </w:rPr>
                      <m:t>vent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trans</m:t>
                    </m:r>
                  </m:sub>
                </m:sSub>
                <m:r>
                  <w:rPr>
                    <w:rFonts w:ascii="Cambria Math" w:hAnsi="Cambria Math"/>
                    <w:lang w:val="en-US"/>
                  </w:rPr>
                  <m:t>=Q</m:t>
                </m:r>
              </m:oMath>
            </m:oMathPara>
          </w:p>
          <w:p w:rsidR="002E43D8" w:rsidRPr="00775CC2" w:rsidRDefault="002E43D8" w:rsidP="00B43063">
            <w:pPr>
              <w:rPr>
                <w:szCs w:val="24"/>
                <w:lang w:val="en-US"/>
              </w:rPr>
            </w:pPr>
          </w:p>
        </w:tc>
        <w:tc>
          <w:tcPr>
            <w:tcW w:w="1658" w:type="dxa"/>
            <w:tcBorders>
              <w:top w:val="nil"/>
              <w:left w:val="nil"/>
              <w:bottom w:val="nil"/>
              <w:right w:val="nil"/>
            </w:tcBorders>
          </w:tcPr>
          <w:p w:rsidR="002E43D8" w:rsidRPr="00775CC2" w:rsidRDefault="002E43D8" w:rsidP="002E43D8">
            <w:pPr>
              <w:rPr>
                <w:szCs w:val="24"/>
                <w:lang w:val="en-US"/>
              </w:rPr>
            </w:pPr>
            <w:r w:rsidRPr="00775CC2">
              <w:rPr>
                <w:szCs w:val="24"/>
                <w:lang w:val="en-US"/>
              </w:rPr>
              <w:t>(</w:t>
            </w:r>
            <w:r>
              <w:rPr>
                <w:szCs w:val="24"/>
                <w:lang w:val="en-US"/>
              </w:rPr>
              <w:t>5</w:t>
            </w:r>
            <w:r w:rsidRPr="00775CC2">
              <w:rPr>
                <w:szCs w:val="24"/>
                <w:lang w:val="en-US"/>
              </w:rPr>
              <w:t>)</w:t>
            </w:r>
          </w:p>
        </w:tc>
      </w:tr>
    </w:tbl>
    <w:p w:rsidR="002E43D8" w:rsidRPr="00775CC2" w:rsidRDefault="002E43D8" w:rsidP="002E43D8">
      <w:pPr>
        <w:rPr>
          <w:szCs w:val="24"/>
          <w:lang w:val="en-US"/>
        </w:rPr>
      </w:pPr>
      <w:r w:rsidRPr="00775CC2">
        <w:rPr>
          <w:szCs w:val="24"/>
          <w:lang w:val="en-US"/>
        </w:rPr>
        <w:t>Where</w:t>
      </w:r>
    </w:p>
    <w:p w:rsidR="002E43D8" w:rsidRDefault="00627500" w:rsidP="002E43D8">
      <w:pPr>
        <w:rPr>
          <w:szCs w:val="24"/>
          <w:lang w:val="en-US"/>
        </w:rPr>
      </w:pPr>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vent</m:t>
            </m:r>
          </m:sub>
        </m:sSub>
      </m:oMath>
      <w:r w:rsidR="002E43D8" w:rsidRPr="00775CC2">
        <w:rPr>
          <w:szCs w:val="24"/>
          <w:lang w:val="en-US"/>
        </w:rPr>
        <w:t xml:space="preserve"> is the heat transferred per unit time</w:t>
      </w:r>
      <w:r w:rsidR="002E43D8">
        <w:rPr>
          <w:szCs w:val="24"/>
          <w:lang w:val="en-US"/>
        </w:rPr>
        <w:t xml:space="preserve"> due to ventilation losses</w:t>
      </w:r>
      <w:r w:rsidR="002E43D8" w:rsidRPr="00775CC2">
        <w:rPr>
          <w:szCs w:val="24"/>
          <w:lang w:val="en-US"/>
        </w:rPr>
        <w:t>.</w:t>
      </w:r>
    </w:p>
    <w:p w:rsidR="002E43D8" w:rsidRDefault="00627500" w:rsidP="002E43D8">
      <w:pPr>
        <w:rPr>
          <w:szCs w:val="24"/>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sun</m:t>
            </m:r>
          </m:sub>
        </m:sSub>
      </m:oMath>
      <w:r w:rsidR="002E43D8">
        <w:rPr>
          <w:lang w:val="en-US"/>
        </w:rPr>
        <w:t>is</w:t>
      </w:r>
      <w:r w:rsidR="002E43D8" w:rsidRPr="002E43D8">
        <w:rPr>
          <w:szCs w:val="24"/>
          <w:lang w:val="en-US"/>
        </w:rPr>
        <w:t xml:space="preserve"> </w:t>
      </w:r>
      <w:r w:rsidR="002E43D8" w:rsidRPr="00775CC2">
        <w:rPr>
          <w:szCs w:val="24"/>
          <w:lang w:val="en-US"/>
        </w:rPr>
        <w:t>the heat transferred per unit time</w:t>
      </w:r>
      <w:r w:rsidR="002E43D8">
        <w:rPr>
          <w:szCs w:val="24"/>
          <w:lang w:val="en-US"/>
        </w:rPr>
        <w:t xml:space="preserve"> due to sun incident rays</w:t>
      </w:r>
      <w:r w:rsidR="002E43D8" w:rsidRPr="00775CC2">
        <w:rPr>
          <w:szCs w:val="24"/>
          <w:lang w:val="en-US"/>
        </w:rPr>
        <w:t>.</w:t>
      </w:r>
    </w:p>
    <w:p w:rsidR="002E43D8" w:rsidRDefault="00627500" w:rsidP="002E43D8">
      <w:pPr>
        <w:rPr>
          <w:szCs w:val="24"/>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elec</m:t>
            </m:r>
          </m:sub>
        </m:sSub>
      </m:oMath>
      <w:r w:rsidR="002E43D8">
        <w:rPr>
          <w:lang w:val="en-US"/>
        </w:rPr>
        <w:t xml:space="preserve">is </w:t>
      </w:r>
      <w:r w:rsidR="002E43D8" w:rsidRPr="00775CC2">
        <w:rPr>
          <w:szCs w:val="24"/>
          <w:lang w:val="en-US"/>
        </w:rPr>
        <w:t>the heat transferred per unit time</w:t>
      </w:r>
      <w:r w:rsidR="002E43D8">
        <w:rPr>
          <w:szCs w:val="24"/>
          <w:lang w:val="en-US"/>
        </w:rPr>
        <w:t xml:space="preserve"> due to electricity</w:t>
      </w:r>
      <w:r w:rsidR="002E43D8" w:rsidRPr="00775CC2">
        <w:rPr>
          <w:szCs w:val="24"/>
          <w:lang w:val="en-US"/>
        </w:rPr>
        <w:t>.</w:t>
      </w:r>
    </w:p>
    <w:p w:rsidR="002E43D8" w:rsidRDefault="00627500" w:rsidP="002E43D8">
      <w:pPr>
        <w:rPr>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person</m:t>
            </m:r>
          </m:sub>
        </m:sSub>
      </m:oMath>
      <w:r w:rsidR="002E43D8">
        <w:rPr>
          <w:lang w:val="en-US"/>
        </w:rPr>
        <w:t>is</w:t>
      </w:r>
      <w:r w:rsidR="002E43D8" w:rsidRPr="002E43D8">
        <w:rPr>
          <w:szCs w:val="24"/>
          <w:lang w:val="en-US"/>
        </w:rPr>
        <w:t xml:space="preserve"> </w:t>
      </w:r>
      <w:r w:rsidR="002E43D8" w:rsidRPr="00775CC2">
        <w:rPr>
          <w:szCs w:val="24"/>
          <w:lang w:val="en-US"/>
        </w:rPr>
        <w:t>heat transferred per unit time</w:t>
      </w:r>
      <w:r w:rsidR="002E43D8">
        <w:rPr>
          <w:szCs w:val="24"/>
          <w:lang w:val="en-US"/>
        </w:rPr>
        <w:t xml:space="preserve"> due to person</w:t>
      </w:r>
      <w:r w:rsidR="002E43D8" w:rsidRPr="00775CC2">
        <w:rPr>
          <w:szCs w:val="24"/>
          <w:lang w:val="en-US"/>
        </w:rPr>
        <w:t>.</w:t>
      </w:r>
      <w:r w:rsidR="002E43D8">
        <w:rPr>
          <w:lang w:val="en-US"/>
        </w:rPr>
        <w:t xml:space="preserve"> </w:t>
      </w:r>
    </w:p>
    <w:p w:rsidR="002E43D8" w:rsidRDefault="00627500" w:rsidP="002E43D8">
      <w:pPr>
        <w:rPr>
          <w:szCs w:val="24"/>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trans</m:t>
            </m:r>
          </m:sub>
        </m:sSub>
      </m:oMath>
      <w:r w:rsidR="002E43D8">
        <w:rPr>
          <w:lang w:val="en-US"/>
        </w:rPr>
        <w:t xml:space="preserve">is </w:t>
      </w:r>
      <w:r w:rsidR="002E43D8" w:rsidRPr="00775CC2">
        <w:rPr>
          <w:szCs w:val="24"/>
          <w:lang w:val="en-US"/>
        </w:rPr>
        <w:t>heat transferred per unit time</w:t>
      </w:r>
      <w:r w:rsidR="002E43D8">
        <w:rPr>
          <w:szCs w:val="24"/>
          <w:lang w:val="en-US"/>
        </w:rPr>
        <w:t xml:space="preserve"> due to transmission losses</w:t>
      </w:r>
      <w:r w:rsidR="002E43D8" w:rsidRPr="00775CC2">
        <w:rPr>
          <w:szCs w:val="24"/>
          <w:lang w:val="en-US"/>
        </w:rPr>
        <w:t>.</w:t>
      </w:r>
    </w:p>
    <w:p w:rsidR="002E43D8" w:rsidRPr="00775CC2" w:rsidRDefault="002E43D8" w:rsidP="002E43D8">
      <w:pPr>
        <w:rPr>
          <w:szCs w:val="24"/>
          <w:lang w:val="en-US"/>
        </w:rPr>
      </w:pPr>
      <m:oMath>
        <m:r>
          <w:rPr>
            <w:rFonts w:ascii="Cambria Math" w:hAnsi="Cambria Math"/>
            <w:lang w:val="en-US"/>
          </w:rPr>
          <m:t>Q</m:t>
        </m:r>
      </m:oMath>
      <w:r>
        <w:rPr>
          <w:lang w:val="en-US"/>
        </w:rPr>
        <w:t>is heat transferred per unit time</w:t>
      </w:r>
      <w:r w:rsidR="00BF21FB">
        <w:rPr>
          <w:lang w:val="en-US"/>
        </w:rPr>
        <w:t xml:space="preserve"> required to maintain zonal temperature</w:t>
      </w:r>
    </w:p>
    <w:p w:rsidR="00775044" w:rsidRPr="00775044" w:rsidRDefault="00775044" w:rsidP="005E6251">
      <w:pPr>
        <w:rPr>
          <w:lang w:val="en-US"/>
        </w:rPr>
      </w:pPr>
    </w:p>
    <w:p w:rsidR="008166C7" w:rsidRPr="00775CC2" w:rsidRDefault="008166C7" w:rsidP="008166C7">
      <w:pPr>
        <w:rPr>
          <w:szCs w:val="24"/>
        </w:rPr>
      </w:pPr>
      <w:r w:rsidRPr="00775CC2">
        <w:rPr>
          <w:szCs w:val="24"/>
          <w:lang w:val="en-US"/>
        </w:rPr>
        <w:lastRenderedPageBreak/>
        <w:drawing>
          <wp:inline distT="0" distB="0" distL="0" distR="0" wp14:anchorId="4882A86E" wp14:editId="57846870">
            <wp:extent cx="4920018" cy="2606722"/>
            <wp:effectExtent l="0" t="0" r="13970" b="2222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8166C7" w:rsidRPr="00775CC2" w:rsidRDefault="008166C7" w:rsidP="008166C7">
      <w:pPr>
        <w:pStyle w:val="Caption"/>
        <w:rPr>
          <w:sz w:val="24"/>
          <w:szCs w:val="24"/>
          <w:lang w:val="en-US"/>
        </w:rPr>
      </w:pPr>
      <w:bookmarkStart w:id="45" w:name="_Ref459315768"/>
      <w:bookmarkStart w:id="46" w:name="_Toc459375006"/>
      <w:bookmarkStart w:id="47" w:name="_Toc459832442"/>
      <w:bookmarkStart w:id="48" w:name="_Toc461667647"/>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4</w:t>
      </w:r>
      <w:r w:rsidR="008B68D7">
        <w:rPr>
          <w:sz w:val="24"/>
          <w:szCs w:val="24"/>
          <w:lang w:val="en-US"/>
        </w:rPr>
        <w:fldChar w:fldCharType="end"/>
      </w:r>
      <w:bookmarkEnd w:id="45"/>
      <w:r w:rsidRPr="00775CC2">
        <w:rPr>
          <w:sz w:val="24"/>
          <w:szCs w:val="24"/>
          <w:lang w:val="en-US"/>
        </w:rPr>
        <w:t xml:space="preserve"> </w:t>
      </w:r>
      <w:r w:rsidRPr="00775CC2">
        <w:rPr>
          <w:b w:val="0"/>
          <w:sz w:val="24"/>
          <w:szCs w:val="24"/>
          <w:lang w:val="en-US"/>
        </w:rPr>
        <w:t>Ambient Temperature of Magdeburg (</w:t>
      </w:r>
      <w:r w:rsidR="005E6251">
        <w:rPr>
          <w:b w:val="0"/>
          <w:sz w:val="24"/>
          <w:szCs w:val="24"/>
          <w:lang w:val="en-US"/>
        </w:rPr>
        <w:t xml:space="preserve">year </w:t>
      </w:r>
      <w:r w:rsidRPr="00775CC2">
        <w:rPr>
          <w:b w:val="0"/>
          <w:sz w:val="24"/>
          <w:szCs w:val="24"/>
          <w:lang w:val="en-US"/>
        </w:rPr>
        <w:t>2010).</w:t>
      </w:r>
      <w:bookmarkEnd w:id="46"/>
      <w:bookmarkEnd w:id="47"/>
      <w:bookmarkEnd w:id="48"/>
    </w:p>
    <w:p w:rsidR="008166C7" w:rsidRPr="00153725" w:rsidRDefault="008166C7" w:rsidP="00153725">
      <w:pPr>
        <w:pStyle w:val="Heading3"/>
      </w:pPr>
      <w:bookmarkStart w:id="49" w:name="_Toc459374986"/>
      <w:bookmarkStart w:id="50" w:name="_Toc461392111"/>
      <w:r w:rsidRPr="00153725">
        <w:t>Heat Pump</w:t>
      </w:r>
      <w:bookmarkEnd w:id="49"/>
      <w:bookmarkEnd w:id="50"/>
      <w:r w:rsidRPr="00153725">
        <w:t xml:space="preserve"> </w:t>
      </w:r>
    </w:p>
    <w:p w:rsidR="008166C7" w:rsidRPr="00775CC2" w:rsidRDefault="008166C7" w:rsidP="008166C7">
      <w:pPr>
        <w:rPr>
          <w:szCs w:val="24"/>
          <w:lang w:val="en-US"/>
        </w:rPr>
      </w:pPr>
      <w:r w:rsidRPr="00775CC2">
        <w:rPr>
          <w:szCs w:val="24"/>
          <w:lang w:val="en-US"/>
        </w:rPr>
        <w:t xml:space="preserve">In heat pump, cooling or heating of fluid takes place which is built of six basic components compressor, source pump, expansion valve, Evaporator, condenser and circulation pump. The process work on </w:t>
      </w:r>
      <w:r w:rsidRPr="00775CC2">
        <w:rPr>
          <w:rStyle w:val="apple-converted-space"/>
          <w:color w:val="252525"/>
          <w:szCs w:val="24"/>
          <w:shd w:val="clear" w:color="auto" w:fill="F9F9F9"/>
          <w:lang w:val="en-US"/>
        </w:rPr>
        <w:t>vapor</w:t>
      </w:r>
      <w:r w:rsidRPr="0082693B">
        <w:rPr>
          <w:szCs w:val="24"/>
          <w:shd w:val="clear" w:color="auto" w:fill="F9F9F9"/>
          <w:lang w:val="en-US"/>
        </w:rPr>
        <w:t>-compression refrigeration</w:t>
      </w:r>
      <w:r w:rsidRPr="00775CC2">
        <w:rPr>
          <w:rStyle w:val="apple-converted-space"/>
          <w:color w:val="252525"/>
          <w:szCs w:val="24"/>
          <w:shd w:val="clear" w:color="auto" w:fill="F9F9F9"/>
          <w:lang w:val="en-US"/>
        </w:rPr>
        <w:t> </w:t>
      </w:r>
      <w:r w:rsidRPr="00775CC2">
        <w:rPr>
          <w:color w:val="252525"/>
          <w:szCs w:val="24"/>
          <w:shd w:val="clear" w:color="auto" w:fill="F9F9F9"/>
          <w:lang w:val="en-US"/>
        </w:rPr>
        <w:t>cycle.</w:t>
      </w:r>
    </w:p>
    <w:p w:rsidR="008166C7" w:rsidRPr="00775CC2" w:rsidRDefault="008166C7" w:rsidP="008166C7">
      <w:pPr>
        <w:rPr>
          <w:szCs w:val="24"/>
          <w:lang w:val="en-US"/>
        </w:rPr>
      </w:pPr>
      <w:r w:rsidRPr="00775CC2">
        <w:rPr>
          <w:b/>
          <w:szCs w:val="24"/>
          <w:lang w:val="en-US"/>
        </w:rPr>
        <w:t>Compressor</w:t>
      </w:r>
      <w:r w:rsidRPr="00775CC2">
        <w:rPr>
          <w:szCs w:val="24"/>
          <w:lang w:val="en-US"/>
        </w:rPr>
        <w:t xml:space="preserve"> use to increase pressure by reducing volume and use to transport fluid through pipe.</w:t>
      </w:r>
    </w:p>
    <w:p w:rsidR="008166C7" w:rsidRPr="00775CC2" w:rsidRDefault="008166C7" w:rsidP="008166C7">
      <w:pPr>
        <w:pStyle w:val="NormalWeb"/>
        <w:shd w:val="clear" w:color="auto" w:fill="FFFFFF"/>
        <w:spacing w:before="120" w:beforeAutospacing="0" w:after="120" w:afterAutospacing="0" w:line="336" w:lineRule="atLeast"/>
        <w:jc w:val="both"/>
        <w:rPr>
          <w:color w:val="252525"/>
        </w:rPr>
      </w:pPr>
      <w:r w:rsidRPr="00775CC2">
        <w:rPr>
          <w:b/>
        </w:rPr>
        <w:t>Source pump</w:t>
      </w:r>
      <w:r w:rsidRPr="00775CC2">
        <w:t xml:space="preserve"> is </w:t>
      </w:r>
      <w:r w:rsidRPr="00775CC2">
        <w:rPr>
          <w:color w:val="252525"/>
        </w:rPr>
        <w:t>an</w:t>
      </w:r>
      <w:r w:rsidRPr="00775CC2">
        <w:rPr>
          <w:rStyle w:val="apple-converted-space"/>
          <w:color w:val="252525"/>
        </w:rPr>
        <w:t> </w:t>
      </w:r>
      <w:r w:rsidRPr="00775CC2">
        <w:rPr>
          <w:b/>
          <w:bCs/>
          <w:color w:val="252525"/>
        </w:rPr>
        <w:t>air source</w:t>
      </w:r>
      <w:r w:rsidRPr="00775CC2">
        <w:rPr>
          <w:rStyle w:val="apple-converted-space"/>
          <w:b/>
          <w:bCs/>
          <w:color w:val="252525"/>
        </w:rPr>
        <w:t> </w:t>
      </w:r>
      <w:r w:rsidRPr="0082693B">
        <w:rPr>
          <w:b/>
          <w:bCs/>
        </w:rPr>
        <w:t>heat pump</w:t>
      </w:r>
      <w:r w:rsidRPr="00775CC2">
        <w:rPr>
          <w:rStyle w:val="apple-converted-space"/>
          <w:color w:val="252525"/>
        </w:rPr>
        <w:t> </w:t>
      </w:r>
      <w:r w:rsidRPr="00775CC2">
        <w:rPr>
          <w:color w:val="252525"/>
        </w:rPr>
        <w:t>(ASHP) is a system which transfers heat from outside to inside a building, or vice versa. Under the principles of</w:t>
      </w:r>
      <w:r w:rsidRPr="00775CC2">
        <w:rPr>
          <w:rStyle w:val="apple-converted-space"/>
          <w:color w:val="252525"/>
        </w:rPr>
        <w:t> </w:t>
      </w:r>
      <w:r w:rsidRPr="0082693B">
        <w:t>vapor compression refrigeration</w:t>
      </w:r>
      <w:r w:rsidRPr="00775CC2">
        <w:rPr>
          <w:color w:val="252525"/>
        </w:rPr>
        <w:t>, an ASHP uses a</w:t>
      </w:r>
      <w:r w:rsidRPr="00775CC2">
        <w:rPr>
          <w:rStyle w:val="apple-converted-space"/>
          <w:color w:val="252525"/>
        </w:rPr>
        <w:t> </w:t>
      </w:r>
      <w:r w:rsidRPr="0082693B">
        <w:t>refrigerant</w:t>
      </w:r>
      <w:r w:rsidRPr="00775CC2">
        <w:rPr>
          <w:rStyle w:val="apple-converted-space"/>
          <w:color w:val="252525"/>
        </w:rPr>
        <w:t> </w:t>
      </w:r>
      <w:r w:rsidRPr="00775CC2">
        <w:rPr>
          <w:color w:val="252525"/>
        </w:rPr>
        <w:t xml:space="preserve">system involving a compressor and a condenser to absorb heat at one place and release it at another. They can be used as a space heater or cooler, and are sometimes called "reverse-cycle air conditioners" </w:t>
      </w:r>
      <w:r w:rsidRPr="00775CC2">
        <w:rPr>
          <w:color w:val="252525"/>
        </w:rPr>
        <w:fldChar w:fldCharType="begin"/>
      </w:r>
      <w:r w:rsidRPr="00775CC2">
        <w:rPr>
          <w:color w:val="252525"/>
        </w:rPr>
        <w:instrText>ADDIN CITAVI.PLACEHOLDER 4aa6ae6e-2a22-4123-8fae-a5c564ab40d1 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FdPC9UZXh0Pg0KICAgIDwvVGV4dFVuaXQ+DQogIDwvVGV4dFVuaXRzPg0KPC9QbGFjZWhvbGRlcj4=</w:instrText>
      </w:r>
      <w:r w:rsidRPr="00775CC2">
        <w:rPr>
          <w:color w:val="252525"/>
        </w:rPr>
        <w:fldChar w:fldCharType="separate"/>
      </w:r>
      <w:bookmarkStart w:id="51" w:name="_CTVP0014aa6ae6e2a2241238faea5c564ab40d1"/>
      <w:r w:rsidRPr="00775CC2">
        <w:rPr>
          <w:color w:val="252525"/>
        </w:rPr>
        <w:t>[11]</w:t>
      </w:r>
      <w:bookmarkEnd w:id="51"/>
      <w:r w:rsidRPr="00775CC2">
        <w:rPr>
          <w:color w:val="252525"/>
        </w:rPr>
        <w:fldChar w:fldCharType="end"/>
      </w:r>
      <w:r w:rsidRPr="00775CC2">
        <w:rPr>
          <w:color w:val="252525"/>
        </w:rPr>
        <w:t>.</w:t>
      </w:r>
    </w:p>
    <w:p w:rsidR="008166C7" w:rsidRPr="00775CC2" w:rsidRDefault="008166C7" w:rsidP="008166C7">
      <w:pPr>
        <w:pStyle w:val="NormalWeb"/>
        <w:shd w:val="clear" w:color="auto" w:fill="FFFFFF"/>
        <w:spacing w:before="120" w:beforeAutospacing="0" w:after="120" w:afterAutospacing="0" w:line="336" w:lineRule="atLeast"/>
        <w:jc w:val="both"/>
        <w:rPr>
          <w:color w:val="252525"/>
        </w:rPr>
      </w:pPr>
      <w:r w:rsidRPr="00775CC2">
        <w:rPr>
          <w:color w:val="252525"/>
        </w:rPr>
        <w:t xml:space="preserve">In household heating system, ASHP absorbs heat from outside air and releases it inside the building, as hot air, hot water-filled radiators, </w:t>
      </w:r>
      <w:r w:rsidR="005A3B47" w:rsidRPr="00775CC2">
        <w:rPr>
          <w:color w:val="252525"/>
        </w:rPr>
        <w:t>under floor</w:t>
      </w:r>
      <w:r w:rsidRPr="00775CC2">
        <w:rPr>
          <w:color w:val="252525"/>
        </w:rPr>
        <w:t xml:space="preserve"> heating and/or domestic hot water supply. The same system can often do the reverse in summer, cooling the inside of the house </w:t>
      </w:r>
      <w:r w:rsidRPr="00775CC2">
        <w:rPr>
          <w:color w:val="252525"/>
        </w:rPr>
        <w:fldChar w:fldCharType="begin"/>
      </w:r>
      <w:r w:rsidRPr="00775CC2">
        <w:rPr>
          <w:color w:val="252525"/>
        </w:rPr>
        <w:instrText>ADDIN CITAVI.PLACEHOLDER 1f6c1d07-68d1-460d-b501-ed76fc144dac 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FdPC9UZXh0Pg0KICAgIDwvVGV4dFVuaXQ+DQogIDwvVGV4dFVuaXRzPg0KPC9QbGFjZWhvbGRlcj4=</w:instrText>
      </w:r>
      <w:r w:rsidRPr="00775CC2">
        <w:rPr>
          <w:color w:val="252525"/>
        </w:rPr>
        <w:fldChar w:fldCharType="separate"/>
      </w:r>
      <w:bookmarkStart w:id="52" w:name="_CTVP0011f6c1d0768d1460db501ed76fc144dac"/>
      <w:r w:rsidRPr="00775CC2">
        <w:rPr>
          <w:color w:val="252525"/>
        </w:rPr>
        <w:t>[11]</w:t>
      </w:r>
      <w:bookmarkEnd w:id="52"/>
      <w:r w:rsidRPr="00775CC2">
        <w:rPr>
          <w:color w:val="252525"/>
        </w:rPr>
        <w:fldChar w:fldCharType="end"/>
      </w:r>
      <w:r w:rsidRPr="00775CC2">
        <w:rPr>
          <w:color w:val="252525"/>
        </w:rPr>
        <w:t>.</w:t>
      </w:r>
    </w:p>
    <w:p w:rsidR="008166C7" w:rsidRPr="00775CC2" w:rsidRDefault="008166C7" w:rsidP="008166C7">
      <w:pPr>
        <w:rPr>
          <w:color w:val="252525"/>
          <w:szCs w:val="24"/>
          <w:shd w:val="clear" w:color="auto" w:fill="FFFFFF"/>
          <w:lang w:val="en-US"/>
        </w:rPr>
      </w:pPr>
      <w:r w:rsidRPr="00775CC2">
        <w:rPr>
          <w:szCs w:val="24"/>
          <w:lang w:val="en-US"/>
        </w:rPr>
        <w:t>Circulation pump</w:t>
      </w:r>
      <w:r w:rsidRPr="00775CC2">
        <w:rPr>
          <w:rStyle w:val="apple-converted-space"/>
          <w:color w:val="252525"/>
          <w:szCs w:val="24"/>
          <w:shd w:val="clear" w:color="auto" w:fill="FFFFFF"/>
          <w:lang w:val="en-US"/>
        </w:rPr>
        <w:t> </w:t>
      </w:r>
      <w:r w:rsidRPr="00775CC2">
        <w:rPr>
          <w:color w:val="252525"/>
          <w:szCs w:val="24"/>
          <w:shd w:val="clear" w:color="auto" w:fill="FFFFFF"/>
          <w:lang w:val="en-US"/>
        </w:rPr>
        <w:t>is a</w:t>
      </w:r>
      <w:r w:rsidRPr="00775CC2">
        <w:rPr>
          <w:rStyle w:val="apple-converted-space"/>
          <w:color w:val="252525"/>
          <w:szCs w:val="24"/>
          <w:shd w:val="clear" w:color="auto" w:fill="FFFFFF"/>
          <w:lang w:val="en-US"/>
        </w:rPr>
        <w:t> </w:t>
      </w:r>
      <w:r w:rsidRPr="0082693B">
        <w:rPr>
          <w:szCs w:val="24"/>
          <w:shd w:val="clear" w:color="auto" w:fill="FFFFFF"/>
          <w:lang w:val="en-US"/>
        </w:rPr>
        <w:t>pump</w:t>
      </w:r>
      <w:r w:rsidRPr="00775CC2">
        <w:rPr>
          <w:rStyle w:val="apple-converted-space"/>
          <w:color w:val="252525"/>
          <w:szCs w:val="24"/>
          <w:shd w:val="clear" w:color="auto" w:fill="FFFFFF"/>
          <w:lang w:val="en-US"/>
        </w:rPr>
        <w:t> </w:t>
      </w:r>
      <w:r w:rsidRPr="00775CC2">
        <w:rPr>
          <w:color w:val="252525"/>
          <w:szCs w:val="24"/>
          <w:shd w:val="clear" w:color="auto" w:fill="FFFFFF"/>
          <w:lang w:val="en-US"/>
        </w:rPr>
        <w:t>used to circulate</w:t>
      </w:r>
      <w:r w:rsidRPr="00775CC2">
        <w:rPr>
          <w:rStyle w:val="apple-converted-space"/>
          <w:color w:val="252525"/>
          <w:szCs w:val="24"/>
          <w:shd w:val="clear" w:color="auto" w:fill="FFFFFF"/>
          <w:lang w:val="en-US"/>
        </w:rPr>
        <w:t> </w:t>
      </w:r>
      <w:r w:rsidRPr="0082693B">
        <w:rPr>
          <w:szCs w:val="24"/>
          <w:shd w:val="clear" w:color="auto" w:fill="FFFFFF"/>
          <w:lang w:val="en-US"/>
        </w:rPr>
        <w:t>liquids</w:t>
      </w:r>
      <w:r w:rsidRPr="00775CC2">
        <w:rPr>
          <w:color w:val="252525"/>
          <w:szCs w:val="24"/>
          <w:shd w:val="clear" w:color="auto" w:fill="FFFFFF"/>
          <w:lang w:val="en-US"/>
        </w:rPr>
        <w:t>, or</w:t>
      </w:r>
      <w:r w:rsidRPr="00775CC2">
        <w:rPr>
          <w:rStyle w:val="apple-converted-space"/>
          <w:color w:val="252525"/>
          <w:szCs w:val="24"/>
          <w:shd w:val="clear" w:color="auto" w:fill="FFFFFF"/>
          <w:lang w:val="en-US"/>
        </w:rPr>
        <w:t> </w:t>
      </w:r>
      <w:r w:rsidRPr="0082693B">
        <w:rPr>
          <w:szCs w:val="24"/>
          <w:shd w:val="clear" w:color="auto" w:fill="FFFFFF"/>
          <w:lang w:val="en-US"/>
        </w:rPr>
        <w:t>slurries</w:t>
      </w:r>
      <w:r w:rsidRPr="00775CC2">
        <w:rPr>
          <w:rStyle w:val="apple-converted-space"/>
          <w:color w:val="252525"/>
          <w:szCs w:val="24"/>
          <w:shd w:val="clear" w:color="auto" w:fill="FFFFFF"/>
          <w:lang w:val="en-US"/>
        </w:rPr>
        <w:t> </w:t>
      </w:r>
      <w:r w:rsidRPr="00775CC2">
        <w:rPr>
          <w:color w:val="252525"/>
          <w:szCs w:val="24"/>
          <w:shd w:val="clear" w:color="auto" w:fill="FFFFFF"/>
          <w:lang w:val="en-US"/>
        </w:rPr>
        <w:t xml:space="preserve">in a closed circuit. </w:t>
      </w:r>
      <w:r w:rsidR="008E757A">
        <w:rPr>
          <w:color w:val="252525"/>
          <w:szCs w:val="24"/>
          <w:shd w:val="clear" w:color="auto" w:fill="FFFFFF"/>
          <w:lang w:val="en-US"/>
        </w:rPr>
        <w:t>these are used for</w:t>
      </w:r>
      <w:r w:rsidRPr="00775CC2">
        <w:rPr>
          <w:color w:val="252525"/>
          <w:szCs w:val="24"/>
          <w:shd w:val="clear" w:color="auto" w:fill="FFFFFF"/>
          <w:lang w:val="en-US"/>
        </w:rPr>
        <w:t xml:space="preserve"> circulating</w:t>
      </w:r>
      <w:r w:rsidRPr="00775CC2">
        <w:rPr>
          <w:rStyle w:val="apple-converted-space"/>
          <w:color w:val="252525"/>
          <w:szCs w:val="24"/>
          <w:shd w:val="clear" w:color="auto" w:fill="FFFFFF"/>
          <w:lang w:val="en-US"/>
        </w:rPr>
        <w:t> </w:t>
      </w:r>
      <w:r w:rsidRPr="0082693B">
        <w:rPr>
          <w:szCs w:val="24"/>
          <w:shd w:val="clear" w:color="auto" w:fill="FFFFFF"/>
          <w:lang w:val="en-US"/>
        </w:rPr>
        <w:t>water</w:t>
      </w:r>
      <w:r w:rsidRPr="00775CC2">
        <w:rPr>
          <w:rStyle w:val="apple-converted-space"/>
          <w:color w:val="252525"/>
          <w:szCs w:val="24"/>
          <w:shd w:val="clear" w:color="auto" w:fill="FFFFFF"/>
          <w:lang w:val="en-US"/>
        </w:rPr>
        <w:t> </w:t>
      </w:r>
      <w:r w:rsidRPr="00775CC2">
        <w:rPr>
          <w:color w:val="252525"/>
          <w:szCs w:val="24"/>
          <w:shd w:val="clear" w:color="auto" w:fill="FFFFFF"/>
          <w:lang w:val="en-US"/>
        </w:rPr>
        <w:t>in h</w:t>
      </w:r>
      <w:r w:rsidRPr="00775CC2">
        <w:rPr>
          <w:szCs w:val="24"/>
          <w:lang w:val="en-US"/>
        </w:rPr>
        <w:t>ydronic</w:t>
      </w:r>
      <w:r w:rsidRPr="00775CC2">
        <w:rPr>
          <w:rStyle w:val="apple-converted-space"/>
          <w:color w:val="252525"/>
          <w:szCs w:val="24"/>
          <w:shd w:val="clear" w:color="auto" w:fill="FFFFFF"/>
          <w:lang w:val="en-US"/>
        </w:rPr>
        <w:t> </w:t>
      </w:r>
      <w:r w:rsidRPr="00775CC2">
        <w:rPr>
          <w:color w:val="252525"/>
          <w:szCs w:val="24"/>
          <w:shd w:val="clear" w:color="auto" w:fill="FFFFFF"/>
          <w:lang w:val="en-US"/>
        </w:rPr>
        <w:t xml:space="preserve">heating or cooling system. Because </w:t>
      </w:r>
      <w:r w:rsidR="008E757A">
        <w:rPr>
          <w:color w:val="252525"/>
          <w:szCs w:val="24"/>
          <w:shd w:val="clear" w:color="auto" w:fill="FFFFFF"/>
          <w:lang w:val="en-US"/>
        </w:rPr>
        <w:t>it</w:t>
      </w:r>
      <w:r w:rsidR="008E757A" w:rsidRPr="00775CC2">
        <w:rPr>
          <w:color w:val="252525"/>
          <w:szCs w:val="24"/>
          <w:shd w:val="clear" w:color="auto" w:fill="FFFFFF"/>
          <w:lang w:val="en-US"/>
        </w:rPr>
        <w:t xml:space="preserve"> </w:t>
      </w:r>
      <w:r w:rsidRPr="00775CC2">
        <w:rPr>
          <w:color w:val="252525"/>
          <w:szCs w:val="24"/>
          <w:shd w:val="clear" w:color="auto" w:fill="FFFFFF"/>
          <w:lang w:val="en-US"/>
        </w:rPr>
        <w:t xml:space="preserve">only circulate liquid within a closed circuit, </w:t>
      </w:r>
      <w:r w:rsidR="008E757A">
        <w:rPr>
          <w:color w:val="252525"/>
          <w:szCs w:val="24"/>
          <w:shd w:val="clear" w:color="auto" w:fill="FFFFFF"/>
          <w:lang w:val="en-US"/>
        </w:rPr>
        <w:t>it</w:t>
      </w:r>
      <w:r w:rsidR="008E757A" w:rsidRPr="00775CC2">
        <w:rPr>
          <w:color w:val="252525"/>
          <w:szCs w:val="24"/>
          <w:shd w:val="clear" w:color="auto" w:fill="FFFFFF"/>
          <w:lang w:val="en-US"/>
        </w:rPr>
        <w:t xml:space="preserve"> </w:t>
      </w:r>
      <w:r w:rsidRPr="00775CC2">
        <w:rPr>
          <w:color w:val="252525"/>
          <w:szCs w:val="24"/>
          <w:shd w:val="clear" w:color="auto" w:fill="FFFFFF"/>
          <w:lang w:val="en-US"/>
        </w:rPr>
        <w:t xml:space="preserve">only need to overcome the friction of a piping system  </w:t>
      </w:r>
      <w:r w:rsidRPr="00775CC2">
        <w:rPr>
          <w:color w:val="252525"/>
          <w:szCs w:val="24"/>
          <w:shd w:val="clear" w:color="auto" w:fill="FFFFFF"/>
          <w:lang w:val="en-US"/>
        </w:rPr>
        <w:fldChar w:fldCharType="begin"/>
      </w:r>
      <w:r w:rsidRPr="00775CC2">
        <w:rPr>
          <w:color w:val="252525"/>
          <w:szCs w:val="24"/>
          <w:shd w:val="clear" w:color="auto" w:fill="FFFFFF"/>
          <w:lang w:val="en-US"/>
        </w:rPr>
        <w:instrText>ADDIN CITAVI.PLACEHOLDER 25524f15-b5a8-4295-9011-24d72d619566 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JdPC9UZXh0Pg0KICAgIDwvVGV4dFVuaXQ+DQogIDwvVGV4dFVuaXRzPg0KPC9QbGFjZWhvbGRlcj4=</w:instrText>
      </w:r>
      <w:r w:rsidRPr="00775CC2">
        <w:rPr>
          <w:color w:val="252525"/>
          <w:szCs w:val="24"/>
          <w:shd w:val="clear" w:color="auto" w:fill="FFFFFF"/>
          <w:lang w:val="en-US"/>
        </w:rPr>
        <w:fldChar w:fldCharType="separate"/>
      </w:r>
      <w:bookmarkStart w:id="53" w:name="_CTVP00125524f15b5a84295901124d72d619566"/>
      <w:r w:rsidRPr="00775CC2">
        <w:rPr>
          <w:color w:val="252525"/>
          <w:szCs w:val="24"/>
          <w:shd w:val="clear" w:color="auto" w:fill="FFFFFF"/>
          <w:lang w:val="en-US"/>
        </w:rPr>
        <w:t>[12]</w:t>
      </w:r>
      <w:bookmarkEnd w:id="53"/>
      <w:r w:rsidRPr="00775CC2">
        <w:rPr>
          <w:color w:val="252525"/>
          <w:szCs w:val="24"/>
          <w:shd w:val="clear" w:color="auto" w:fill="FFFFFF"/>
          <w:lang w:val="en-US"/>
        </w:rPr>
        <w:fldChar w:fldCharType="end"/>
      </w:r>
      <w:r w:rsidRPr="00775CC2">
        <w:rPr>
          <w:color w:val="252525"/>
          <w:szCs w:val="24"/>
          <w:shd w:val="clear" w:color="auto" w:fill="FFFFFF"/>
          <w:lang w:val="en-US"/>
        </w:rPr>
        <w:t>.</w:t>
      </w:r>
    </w:p>
    <w:p w:rsidR="008166C7" w:rsidRPr="00775CC2" w:rsidRDefault="008166C7" w:rsidP="008166C7">
      <w:pPr>
        <w:rPr>
          <w:color w:val="252525"/>
          <w:szCs w:val="24"/>
          <w:shd w:val="clear" w:color="auto" w:fill="FFFFFF"/>
          <w:lang w:val="en-US"/>
        </w:rPr>
      </w:pPr>
      <w:r w:rsidRPr="00775CC2">
        <w:rPr>
          <w:color w:val="252525"/>
          <w:szCs w:val="24"/>
          <w:shd w:val="clear" w:color="auto" w:fill="FFFFFF"/>
          <w:lang w:val="en-US"/>
        </w:rPr>
        <w:t>There are two modes of working of heat pumps:</w:t>
      </w:r>
    </w:p>
    <w:p w:rsidR="008166C7" w:rsidRPr="00775CC2" w:rsidRDefault="008166C7" w:rsidP="008D0F11">
      <w:pPr>
        <w:numPr>
          <w:ilvl w:val="0"/>
          <w:numId w:val="8"/>
        </w:numPr>
        <w:shd w:val="clear" w:color="auto" w:fill="FFFFFF"/>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100" w:beforeAutospacing="1" w:after="24" w:line="336" w:lineRule="atLeast"/>
        <w:ind w:left="384"/>
        <w:textAlignment w:val="auto"/>
        <w:rPr>
          <w:color w:val="252525"/>
          <w:szCs w:val="24"/>
          <w:lang w:val="en-US"/>
        </w:rPr>
      </w:pPr>
      <w:r w:rsidRPr="00775CC2">
        <w:rPr>
          <w:color w:val="252525"/>
          <w:szCs w:val="24"/>
          <w:lang w:val="en-US"/>
        </w:rPr>
        <w:t>In</w:t>
      </w:r>
      <w:r w:rsidRPr="00775CC2">
        <w:rPr>
          <w:rStyle w:val="apple-converted-space"/>
          <w:color w:val="252525"/>
          <w:szCs w:val="24"/>
          <w:lang w:val="en-US"/>
        </w:rPr>
        <w:t> </w:t>
      </w:r>
      <w:r w:rsidRPr="00775CC2">
        <w:rPr>
          <w:b/>
          <w:bCs/>
          <w:color w:val="252525"/>
          <w:szCs w:val="24"/>
          <w:lang w:val="en-US"/>
        </w:rPr>
        <w:t>heating mode,</w:t>
      </w:r>
      <w:r w:rsidRPr="00775CC2">
        <w:rPr>
          <w:rStyle w:val="apple-converted-space"/>
          <w:color w:val="252525"/>
          <w:szCs w:val="24"/>
          <w:lang w:val="en-US"/>
        </w:rPr>
        <w:t> </w:t>
      </w:r>
      <w:r w:rsidR="00220CAF">
        <w:rPr>
          <w:rStyle w:val="apple-converted-space"/>
          <w:color w:val="252525"/>
          <w:szCs w:val="24"/>
          <w:lang w:val="en-US"/>
        </w:rPr>
        <w:t>e</w:t>
      </w:r>
      <w:r w:rsidRPr="00775CC2">
        <w:rPr>
          <w:rStyle w:val="apple-converted-space"/>
          <w:color w:val="252525"/>
          <w:szCs w:val="24"/>
          <w:lang w:val="en-US"/>
        </w:rPr>
        <w:t>vaporator is used as outer coil</w:t>
      </w:r>
      <w:r w:rsidRPr="00775CC2">
        <w:rPr>
          <w:color w:val="252525"/>
          <w:szCs w:val="24"/>
          <w:lang w:val="en-US"/>
        </w:rPr>
        <w:t xml:space="preserve">, while condenser is the indoor coil. The fluid gets heated in </w:t>
      </w:r>
      <w:r w:rsidR="00220CAF">
        <w:rPr>
          <w:color w:val="252525"/>
          <w:szCs w:val="24"/>
          <w:lang w:val="en-US"/>
        </w:rPr>
        <w:t>e</w:t>
      </w:r>
      <w:r w:rsidRPr="00775CC2">
        <w:rPr>
          <w:color w:val="252525"/>
          <w:szCs w:val="24"/>
          <w:lang w:val="en-US"/>
        </w:rPr>
        <w:t xml:space="preserve">vaporator in which heat is added from external source </w:t>
      </w:r>
      <w:r w:rsidRPr="00775CC2">
        <w:rPr>
          <w:color w:val="252525"/>
          <w:szCs w:val="24"/>
          <w:lang w:val="en-US"/>
        </w:rPr>
        <w:lastRenderedPageBreak/>
        <w:t>(outside air or soil), this heated fluid is being carried by a pump to heat housing system through heat exchanger. Then fluid is going through expansion valve and condenser. This cycle is called vapor compression cycle where heat is added and removed as per the requirement.</w:t>
      </w:r>
    </w:p>
    <w:p w:rsidR="008166C7" w:rsidRPr="00775CC2" w:rsidRDefault="008166C7" w:rsidP="008D0F11">
      <w:pPr>
        <w:numPr>
          <w:ilvl w:val="0"/>
          <w:numId w:val="8"/>
        </w:numPr>
        <w:shd w:val="clear" w:color="auto" w:fill="FFFFFF"/>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100" w:beforeAutospacing="1" w:after="24" w:line="336" w:lineRule="atLeast"/>
        <w:ind w:left="384"/>
        <w:textAlignment w:val="auto"/>
        <w:rPr>
          <w:color w:val="252525"/>
          <w:szCs w:val="24"/>
          <w:lang w:val="en-US"/>
        </w:rPr>
      </w:pPr>
      <w:r w:rsidRPr="00775CC2">
        <w:rPr>
          <w:color w:val="252525"/>
          <w:szCs w:val="24"/>
          <w:lang w:val="en-US"/>
        </w:rPr>
        <w:t>In</w:t>
      </w:r>
      <w:r w:rsidRPr="00775CC2">
        <w:rPr>
          <w:rStyle w:val="apple-converted-space"/>
          <w:color w:val="252525"/>
          <w:szCs w:val="24"/>
          <w:lang w:val="en-US"/>
        </w:rPr>
        <w:t> </w:t>
      </w:r>
      <w:r w:rsidRPr="00775CC2">
        <w:rPr>
          <w:b/>
          <w:bCs/>
          <w:color w:val="252525"/>
          <w:szCs w:val="24"/>
          <w:lang w:val="en-US"/>
        </w:rPr>
        <w:t>cooling mode,</w:t>
      </w:r>
      <w:r w:rsidRPr="00775CC2">
        <w:rPr>
          <w:rStyle w:val="apple-converted-space"/>
          <w:color w:val="252525"/>
          <w:szCs w:val="24"/>
          <w:lang w:val="en-US"/>
        </w:rPr>
        <w:t> </w:t>
      </w:r>
      <w:r w:rsidRPr="00775CC2">
        <w:rPr>
          <w:color w:val="252525"/>
          <w:szCs w:val="24"/>
          <w:lang w:val="en-US"/>
        </w:rPr>
        <w:t>the cycle is similar, but now condenser is the outdoor coil and evaporator is the indoor coil (which reaches a lower temperature). This is the familiar mode in which air conditioners operate.</w:t>
      </w:r>
    </w:p>
    <w:p w:rsidR="00A341DA" w:rsidRDefault="00A341DA" w:rsidP="00501367">
      <w:pPr>
        <w:keepNext/>
        <w:jc w:val="center"/>
        <w:rPr>
          <w:szCs w:val="24"/>
        </w:rPr>
      </w:pPr>
      <w:r w:rsidRPr="00775CC2">
        <w:rPr>
          <w:szCs w:val="24"/>
        </w:rPr>
        <w:object w:dxaOrig="8612" w:dyaOrig="8515">
          <v:shape id="_x0000_i1027" type="#_x0000_t75" style="width:302.4pt;height:194.4pt" o:ole="">
            <v:imagedata r:id="rId47" o:title=""/>
          </v:shape>
          <o:OLEObject Type="Embed" ProgID="Visio.Drawing.15" ShapeID="_x0000_i1027" DrawAspect="Content" ObjectID="_1535449263" r:id="rId48"/>
        </w:object>
      </w:r>
      <w:bookmarkStart w:id="54" w:name="_Toc459375007"/>
      <w:bookmarkStart w:id="55" w:name="_Toc459832443"/>
    </w:p>
    <w:p w:rsidR="008166C7" w:rsidRPr="006B5DBC" w:rsidRDefault="008166C7" w:rsidP="00501367">
      <w:pPr>
        <w:keepNext/>
        <w:jc w:val="center"/>
        <w:rPr>
          <w:szCs w:val="24"/>
          <w:lang w:val="en-US"/>
        </w:rPr>
      </w:pPr>
      <w:bookmarkStart w:id="56" w:name="_Toc461667648"/>
      <w:r w:rsidRPr="006B5DBC">
        <w:rPr>
          <w:b/>
          <w:szCs w:val="24"/>
          <w:lang w:val="en-US"/>
        </w:rPr>
        <w:t xml:space="preserve">Figure </w:t>
      </w:r>
      <w:r w:rsidR="008B68D7" w:rsidRPr="006B5DBC">
        <w:rPr>
          <w:b/>
          <w:szCs w:val="24"/>
          <w:lang w:val="en-US"/>
        </w:rPr>
        <w:fldChar w:fldCharType="begin"/>
      </w:r>
      <w:r w:rsidR="008B68D7" w:rsidRPr="006B5DBC">
        <w:rPr>
          <w:b/>
          <w:szCs w:val="24"/>
          <w:lang w:val="en-US"/>
        </w:rPr>
        <w:instrText xml:space="preserve"> SEQ Figure \* ARABIC </w:instrText>
      </w:r>
      <w:r w:rsidR="008B68D7" w:rsidRPr="006B5DBC">
        <w:rPr>
          <w:b/>
          <w:szCs w:val="24"/>
          <w:lang w:val="en-US"/>
        </w:rPr>
        <w:fldChar w:fldCharType="separate"/>
      </w:r>
      <w:r w:rsidR="00C936D5">
        <w:rPr>
          <w:b/>
          <w:szCs w:val="24"/>
          <w:lang w:val="en-US"/>
        </w:rPr>
        <w:t>5</w:t>
      </w:r>
      <w:r w:rsidR="008B68D7" w:rsidRPr="006B5DBC">
        <w:rPr>
          <w:b/>
          <w:szCs w:val="24"/>
          <w:lang w:val="en-US"/>
        </w:rPr>
        <w:fldChar w:fldCharType="end"/>
      </w:r>
      <w:r w:rsidRPr="00775CC2">
        <w:rPr>
          <w:szCs w:val="24"/>
          <w:lang w:val="en-US"/>
        </w:rPr>
        <w:t xml:space="preserve"> </w:t>
      </w:r>
      <w:r w:rsidRPr="006B5DBC">
        <w:rPr>
          <w:szCs w:val="24"/>
          <w:lang w:val="en-US"/>
        </w:rPr>
        <w:t>Heat pump process.</w:t>
      </w:r>
      <w:bookmarkEnd w:id="54"/>
      <w:bookmarkEnd w:id="55"/>
      <w:bookmarkEnd w:id="56"/>
    </w:p>
    <w:p w:rsidR="008166C7" w:rsidRPr="00775CC2" w:rsidRDefault="008166C7" w:rsidP="008166C7">
      <w:pPr>
        <w:rPr>
          <w:szCs w:val="24"/>
          <w:lang w:val="en-US"/>
        </w:rPr>
      </w:pPr>
    </w:p>
    <w:p w:rsidR="008166C7" w:rsidRPr="00775CC2" w:rsidRDefault="008166C7" w:rsidP="008166C7">
      <w:pPr>
        <w:rPr>
          <w:b/>
          <w:szCs w:val="24"/>
          <w:lang w:val="en-US"/>
        </w:rPr>
      </w:pPr>
      <w:r w:rsidRPr="00775CC2">
        <w:rPr>
          <w:b/>
          <w:szCs w:val="24"/>
          <w:lang w:val="en-US"/>
        </w:rPr>
        <w:t>Convection law</w:t>
      </w:r>
    </w:p>
    <w:tbl>
      <w:tblPr>
        <w:tblStyle w:val="TableGrid"/>
        <w:tblW w:w="0" w:type="auto"/>
        <w:tblLook w:val="04A0" w:firstRow="1" w:lastRow="0" w:firstColumn="1" w:lastColumn="0" w:noHBand="0" w:noVBand="1"/>
      </w:tblPr>
      <w:tblGrid>
        <w:gridCol w:w="479"/>
        <w:gridCol w:w="6382"/>
        <w:gridCol w:w="1643"/>
      </w:tblGrid>
      <w:tr w:rsidR="008166C7" w:rsidRPr="00775CC2" w:rsidTr="0081030A">
        <w:trPr>
          <w:trHeight w:val="625"/>
        </w:trPr>
        <w:tc>
          <w:tcPr>
            <w:tcW w:w="558" w:type="dxa"/>
            <w:tcBorders>
              <w:top w:val="nil"/>
              <w:left w:val="nil"/>
              <w:bottom w:val="nil"/>
              <w:right w:val="nil"/>
            </w:tcBorders>
          </w:tcPr>
          <w:p w:rsidR="008166C7" w:rsidRPr="00775CC2" w:rsidRDefault="008166C7" w:rsidP="0081030A">
            <w:pPr>
              <w:rPr>
                <w:szCs w:val="24"/>
                <w:lang w:val="en-US"/>
              </w:rPr>
            </w:pPr>
          </w:p>
        </w:tc>
        <w:tc>
          <w:tcPr>
            <w:tcW w:w="8100" w:type="dxa"/>
            <w:tcBorders>
              <w:top w:val="nil"/>
              <w:left w:val="nil"/>
              <w:bottom w:val="nil"/>
              <w:right w:val="nil"/>
            </w:tcBorders>
            <w:shd w:val="clear" w:color="auto" w:fill="FFFFFF" w:themeFill="background1"/>
          </w:tcPr>
          <w:p w:rsidR="008166C7" w:rsidRPr="00775CC2" w:rsidRDefault="008166C7" w:rsidP="0081030A">
            <w:pPr>
              <w:rPr>
                <w:szCs w:val="24"/>
                <w:lang w:val="en-US"/>
              </w:rPr>
            </w:pPr>
            <m:oMathPara>
              <m:oMath>
                <m:r>
                  <w:rPr>
                    <w:rFonts w:ascii="Cambria Math" w:hAnsi="Cambria Math"/>
                    <w:szCs w:val="24"/>
                    <w:lang w:val="en-US"/>
                  </w:rPr>
                  <m:t>Q=</m:t>
                </m:r>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c</m:t>
                    </m:r>
                  </m:sub>
                </m:sSub>
                <m:r>
                  <w:rPr>
                    <w:rFonts w:ascii="Cambria Math" w:hAnsi="Cambria Math"/>
                    <w:szCs w:val="24"/>
                    <w:lang w:val="en-US"/>
                  </w:rPr>
                  <m:t>*A*(</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s</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m:t>
                    </m:r>
                  </m:sub>
                </m:sSub>
                <m:r>
                  <w:rPr>
                    <w:rFonts w:ascii="Cambria Math" w:hAnsi="Cambria Math"/>
                    <w:szCs w:val="24"/>
                    <w:lang w:val="en-US"/>
                  </w:rPr>
                  <m:t>)</m:t>
                </m:r>
              </m:oMath>
            </m:oMathPara>
          </w:p>
        </w:tc>
        <w:tc>
          <w:tcPr>
            <w:tcW w:w="1998" w:type="dxa"/>
            <w:tcBorders>
              <w:top w:val="nil"/>
              <w:left w:val="nil"/>
              <w:bottom w:val="nil"/>
              <w:right w:val="nil"/>
            </w:tcBorders>
          </w:tcPr>
          <w:p w:rsidR="008166C7" w:rsidRPr="00775CC2" w:rsidRDefault="008166C7" w:rsidP="00775044">
            <w:pPr>
              <w:rPr>
                <w:szCs w:val="24"/>
                <w:lang w:val="en-US"/>
              </w:rPr>
            </w:pPr>
            <w:r w:rsidRPr="00775CC2">
              <w:rPr>
                <w:szCs w:val="24"/>
                <w:lang w:val="en-US"/>
              </w:rPr>
              <w:t>(</w:t>
            </w:r>
            <w:r w:rsidR="00775044">
              <w:rPr>
                <w:szCs w:val="24"/>
                <w:lang w:val="en-US"/>
              </w:rPr>
              <w:t>6</w:t>
            </w:r>
            <w:r w:rsidRPr="00775CC2">
              <w:rPr>
                <w:szCs w:val="24"/>
                <w:lang w:val="en-US"/>
              </w:rPr>
              <w:t>)</w:t>
            </w:r>
          </w:p>
        </w:tc>
      </w:tr>
    </w:tbl>
    <w:p w:rsidR="008166C7" w:rsidRPr="00775CC2" w:rsidRDefault="008166C7" w:rsidP="008166C7">
      <w:pPr>
        <w:rPr>
          <w:szCs w:val="24"/>
          <w:lang w:val="en-US"/>
        </w:rPr>
      </w:pPr>
      <w:r w:rsidRPr="00775CC2">
        <w:rPr>
          <w:szCs w:val="24"/>
          <w:lang w:val="en-US"/>
        </w:rPr>
        <w:t>Where</w:t>
      </w:r>
    </w:p>
    <w:p w:rsidR="008166C7" w:rsidRPr="00775CC2" w:rsidRDefault="008166C7" w:rsidP="008166C7">
      <w:pPr>
        <w:rPr>
          <w:szCs w:val="24"/>
          <w:lang w:val="en-US"/>
        </w:rPr>
      </w:pPr>
      <m:oMath>
        <m:r>
          <w:rPr>
            <w:rFonts w:ascii="Cambria Math" w:hAnsi="Cambria Math"/>
            <w:szCs w:val="24"/>
            <w:lang w:val="en-US"/>
          </w:rPr>
          <m:t>Q</m:t>
        </m:r>
      </m:oMath>
      <w:r w:rsidRPr="00775CC2">
        <w:rPr>
          <w:szCs w:val="24"/>
          <w:lang w:val="en-US"/>
        </w:rPr>
        <w:t xml:space="preserve"> is the heat transferred per unit time.</w:t>
      </w:r>
    </w:p>
    <w:p w:rsidR="008166C7" w:rsidRPr="00775CC2" w:rsidRDefault="00627500" w:rsidP="008166C7">
      <w:pPr>
        <w:rPr>
          <w:szCs w:val="24"/>
          <w:lang w:val="en-US"/>
        </w:rPr>
      </w:pPr>
      <m:oMath>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c</m:t>
            </m:r>
          </m:sub>
        </m:sSub>
      </m:oMath>
      <w:r w:rsidR="008166C7" w:rsidRPr="00775CC2">
        <w:rPr>
          <w:szCs w:val="24"/>
          <w:lang w:val="en-US"/>
        </w:rPr>
        <w:t xml:space="preserve"> is heat transfer coefficient.</w:t>
      </w:r>
    </w:p>
    <w:p w:rsidR="008166C7" w:rsidRPr="00775CC2" w:rsidRDefault="008166C7" w:rsidP="008166C7">
      <w:pPr>
        <w:rPr>
          <w:szCs w:val="24"/>
          <w:lang w:val="en-US"/>
        </w:rPr>
      </w:pPr>
      <m:oMath>
        <m:r>
          <w:rPr>
            <w:rFonts w:ascii="Cambria Math" w:hAnsi="Cambria Math"/>
            <w:szCs w:val="24"/>
            <w:lang w:val="en-US"/>
          </w:rPr>
          <m:t xml:space="preserve">A </m:t>
        </m:r>
      </m:oMath>
      <w:r w:rsidRPr="00775CC2">
        <w:rPr>
          <w:szCs w:val="24"/>
          <w:lang w:val="en-US"/>
        </w:rPr>
        <w:t>is the area of the surface.</w:t>
      </w:r>
    </w:p>
    <w:p w:rsidR="008166C7" w:rsidRPr="00775CC2" w:rsidRDefault="00627500" w:rsidP="008166C7">
      <w:pPr>
        <w:rPr>
          <w:szCs w:val="24"/>
          <w:lang w:val="en-US"/>
        </w:rPr>
      </w:pPr>
      <m:oMath>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s</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T</m:t>
            </m:r>
          </m:e>
          <m:sub>
            <m:r>
              <w:rPr>
                <w:rFonts w:ascii="Cambria Math" w:hAnsi="Cambria Math"/>
                <w:szCs w:val="24"/>
                <w:lang w:val="en-US"/>
              </w:rPr>
              <m:t>∞</m:t>
            </m:r>
          </m:sub>
        </m:sSub>
      </m:oMath>
      <w:r w:rsidR="008166C7" w:rsidRPr="00775CC2">
        <w:rPr>
          <w:szCs w:val="24"/>
          <w:lang w:val="en-US"/>
        </w:rPr>
        <w:t xml:space="preserve"> is the temperature difference two surfaces where heat transfer s taking place.</w:t>
      </w:r>
    </w:p>
    <w:p w:rsidR="008166C7" w:rsidRDefault="008166C7" w:rsidP="008166C7">
      <w:pPr>
        <w:rPr>
          <w:sz w:val="20"/>
          <w:lang w:val="en-US"/>
        </w:rPr>
      </w:pPr>
    </w:p>
    <w:p w:rsidR="008166C7" w:rsidRPr="00153725" w:rsidRDefault="008166C7" w:rsidP="00153725">
      <w:pPr>
        <w:pStyle w:val="Heading2"/>
      </w:pPr>
      <w:bookmarkStart w:id="57" w:name="_Toc459374987"/>
      <w:bookmarkStart w:id="58" w:name="_Toc461392112"/>
      <w:r w:rsidRPr="00153725">
        <w:t>SIMULATION</w:t>
      </w:r>
      <w:bookmarkEnd w:id="57"/>
      <w:bookmarkEnd w:id="58"/>
      <w:r w:rsidRPr="00153725">
        <w:t xml:space="preserve"> </w:t>
      </w:r>
    </w:p>
    <w:p w:rsidR="008166C7" w:rsidRPr="00455166" w:rsidRDefault="008166C7" w:rsidP="008166C7">
      <w:pPr>
        <w:rPr>
          <w:lang w:val="en-US"/>
        </w:rPr>
      </w:pPr>
    </w:p>
    <w:p w:rsidR="008166C7" w:rsidRPr="00775CC2" w:rsidRDefault="008166C7" w:rsidP="008166C7">
      <w:pPr>
        <w:rPr>
          <w:szCs w:val="24"/>
          <w:lang w:val="en-US"/>
        </w:rPr>
      </w:pPr>
      <w:r w:rsidRPr="00775CC2">
        <w:rPr>
          <w:szCs w:val="24"/>
          <w:lang w:val="en-US"/>
        </w:rPr>
        <w:t xml:space="preserve">Simulation for one-year data (Magdeburg year 2010 weather data) is done, both for Demand response and without Demand response. For analysis purpose 24 hours and 10 days (from </w:t>
      </w:r>
      <m:oMath>
        <m:sSup>
          <m:sSupPr>
            <m:ctrlPr>
              <w:rPr>
                <w:rFonts w:ascii="Cambria Math" w:hAnsi="Cambria Math"/>
                <w:i/>
                <w:szCs w:val="24"/>
                <w:lang w:val="en-US"/>
              </w:rPr>
            </m:ctrlPr>
          </m:sSupPr>
          <m:e>
            <m:r>
              <w:rPr>
                <w:rFonts w:ascii="Cambria Math" w:hAnsi="Cambria Math"/>
                <w:szCs w:val="24"/>
                <w:lang w:val="en-US"/>
              </w:rPr>
              <m:t>190</m:t>
            </m:r>
          </m:e>
          <m:sup>
            <m:r>
              <w:rPr>
                <w:rFonts w:ascii="Cambria Math" w:hAnsi="Cambria Math"/>
                <w:szCs w:val="24"/>
                <w:lang w:val="en-US"/>
              </w:rPr>
              <m:t>th</m:t>
            </m:r>
          </m:sup>
        </m:sSup>
      </m:oMath>
      <w:r w:rsidRPr="00775CC2">
        <w:rPr>
          <w:szCs w:val="24"/>
          <w:lang w:val="en-US"/>
        </w:rPr>
        <w:t xml:space="preserve"> day to </w:t>
      </w:r>
      <m:oMath>
        <m:sSup>
          <m:sSupPr>
            <m:ctrlPr>
              <w:rPr>
                <w:rFonts w:ascii="Cambria Math" w:hAnsi="Cambria Math"/>
                <w:i/>
                <w:szCs w:val="24"/>
                <w:lang w:val="en-US"/>
              </w:rPr>
            </m:ctrlPr>
          </m:sSupPr>
          <m:e>
            <m:r>
              <w:rPr>
                <w:rFonts w:ascii="Cambria Math" w:hAnsi="Cambria Math"/>
                <w:szCs w:val="24"/>
                <w:lang w:val="en-US"/>
              </w:rPr>
              <m:t>200</m:t>
            </m:r>
          </m:e>
          <m:sup>
            <m:r>
              <w:rPr>
                <w:rFonts w:ascii="Cambria Math" w:hAnsi="Cambria Math"/>
                <w:szCs w:val="24"/>
                <w:lang w:val="en-US"/>
              </w:rPr>
              <m:t>th</m:t>
            </m:r>
          </m:sup>
        </m:sSup>
      </m:oMath>
      <w:r w:rsidRPr="00775CC2">
        <w:rPr>
          <w:szCs w:val="24"/>
          <w:lang w:val="en-US"/>
        </w:rPr>
        <w:t xml:space="preserve">day) simulation data are being used </w:t>
      </w:r>
    </w:p>
    <w:p w:rsidR="008166C7" w:rsidRPr="00153725" w:rsidRDefault="008166C7" w:rsidP="00153725">
      <w:pPr>
        <w:pStyle w:val="Heading3"/>
      </w:pPr>
      <w:bookmarkStart w:id="59" w:name="_Toc459374988"/>
      <w:bookmarkStart w:id="60" w:name="_Toc461392113"/>
      <w:r w:rsidRPr="00153725">
        <w:t>Simulation environment</w:t>
      </w:r>
      <w:bookmarkEnd w:id="59"/>
      <w:bookmarkEnd w:id="60"/>
    </w:p>
    <w:p w:rsidR="008166C7" w:rsidRPr="00775CC2" w:rsidRDefault="008166C7" w:rsidP="008D0F11">
      <w:pPr>
        <w:pStyle w:val="ListParagraph"/>
        <w:numPr>
          <w:ilvl w:val="0"/>
          <w:numId w:val="9"/>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after="160" w:line="276" w:lineRule="auto"/>
        <w:contextualSpacing/>
        <w:textAlignment w:val="auto"/>
        <w:rPr>
          <w:szCs w:val="24"/>
          <w:lang w:val="en-US"/>
        </w:rPr>
      </w:pPr>
      <w:r w:rsidRPr="00775CC2">
        <w:rPr>
          <w:szCs w:val="24"/>
          <w:lang w:val="en-US"/>
        </w:rPr>
        <w:t>Windows 7 operating system.</w:t>
      </w:r>
    </w:p>
    <w:p w:rsidR="008166C7" w:rsidRPr="00775CC2" w:rsidRDefault="008166C7" w:rsidP="008D0F11">
      <w:pPr>
        <w:pStyle w:val="ListParagraph"/>
        <w:numPr>
          <w:ilvl w:val="0"/>
          <w:numId w:val="9"/>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after="160" w:line="276" w:lineRule="auto"/>
        <w:contextualSpacing/>
        <w:textAlignment w:val="auto"/>
        <w:rPr>
          <w:szCs w:val="24"/>
          <w:lang w:val="en-US"/>
        </w:rPr>
      </w:pPr>
      <w:r w:rsidRPr="00775CC2">
        <w:rPr>
          <w:szCs w:val="24"/>
          <w:lang w:val="en-US"/>
        </w:rPr>
        <w:t>2 GB RAM.</w:t>
      </w:r>
    </w:p>
    <w:p w:rsidR="008166C7" w:rsidRPr="00775CC2" w:rsidRDefault="008166C7" w:rsidP="008D0F11">
      <w:pPr>
        <w:pStyle w:val="ListParagraph"/>
        <w:numPr>
          <w:ilvl w:val="0"/>
          <w:numId w:val="9"/>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after="160" w:line="276" w:lineRule="auto"/>
        <w:contextualSpacing/>
        <w:textAlignment w:val="auto"/>
        <w:rPr>
          <w:szCs w:val="24"/>
          <w:lang w:val="en-US"/>
        </w:rPr>
      </w:pPr>
      <w:r w:rsidRPr="00775CC2">
        <w:rPr>
          <w:szCs w:val="24"/>
          <w:lang w:val="en-US"/>
        </w:rPr>
        <w:lastRenderedPageBreak/>
        <w:t>Processor speed 3 GHz</w:t>
      </w:r>
    </w:p>
    <w:p w:rsidR="008166C7" w:rsidRPr="00775CC2" w:rsidRDefault="008166C7" w:rsidP="008D0F11">
      <w:pPr>
        <w:pStyle w:val="ListParagraph"/>
        <w:numPr>
          <w:ilvl w:val="0"/>
          <w:numId w:val="9"/>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after="160" w:line="276" w:lineRule="auto"/>
        <w:contextualSpacing/>
        <w:textAlignment w:val="auto"/>
        <w:rPr>
          <w:szCs w:val="24"/>
          <w:lang w:val="en-US"/>
        </w:rPr>
      </w:pPr>
      <w:r w:rsidRPr="00775CC2">
        <w:rPr>
          <w:szCs w:val="24"/>
          <w:lang w:val="en-US"/>
        </w:rPr>
        <w:t xml:space="preserve">SimulationX 3.6.5 version </w:t>
      </w:r>
    </w:p>
    <w:p w:rsidR="008166C7" w:rsidRPr="00153725" w:rsidRDefault="008166C7" w:rsidP="00153725">
      <w:pPr>
        <w:pStyle w:val="Heading3"/>
      </w:pPr>
      <w:bookmarkStart w:id="61" w:name="_Toc459374989"/>
      <w:bookmarkStart w:id="62" w:name="_Toc461392114"/>
      <w:r w:rsidRPr="00153725">
        <w:t>Simulation time</w:t>
      </w:r>
      <w:bookmarkEnd w:id="61"/>
      <w:bookmarkEnd w:id="62"/>
      <w:r w:rsidRPr="00153725">
        <w:t xml:space="preserve"> </w:t>
      </w:r>
    </w:p>
    <w:p w:rsidR="008166C7" w:rsidRPr="00775CC2" w:rsidRDefault="008166C7" w:rsidP="008166C7">
      <w:pPr>
        <w:rPr>
          <w:szCs w:val="24"/>
          <w:lang w:val="en-US"/>
        </w:rPr>
      </w:pPr>
      <w:r w:rsidRPr="00775CC2">
        <w:rPr>
          <w:szCs w:val="24"/>
          <w:lang w:val="en-US"/>
        </w:rPr>
        <w:t>7 hours is required for simulation of one year of data.</w:t>
      </w:r>
    </w:p>
    <w:p w:rsidR="008166C7" w:rsidRPr="00775CC2" w:rsidRDefault="008166C7" w:rsidP="008166C7">
      <w:pPr>
        <w:rPr>
          <w:szCs w:val="24"/>
          <w:lang w:val="en-US"/>
        </w:rPr>
      </w:pPr>
      <w:r w:rsidRPr="00775CC2">
        <w:rPr>
          <w:szCs w:val="24"/>
          <w:lang w:val="en-US"/>
        </w:rPr>
        <w:t>Structure of controller, heat pump and Pricing is given</w:t>
      </w:r>
    </w:p>
    <w:p w:rsidR="008166C7" w:rsidRPr="000B1395" w:rsidRDefault="008166C7" w:rsidP="00153725">
      <w:pPr>
        <w:pStyle w:val="Heading3"/>
        <w:rPr>
          <w:lang w:val="en-US"/>
        </w:rPr>
      </w:pPr>
      <w:bookmarkStart w:id="63" w:name="_Toc459374990"/>
      <w:bookmarkStart w:id="64" w:name="_Toc461392115"/>
      <w:r w:rsidRPr="000B1395">
        <w:rPr>
          <w:lang w:val="en-US"/>
        </w:rPr>
        <w:t>Algorithm of Heat pump controller.</w:t>
      </w:r>
      <w:bookmarkEnd w:id="63"/>
      <w:bookmarkEnd w:id="64"/>
    </w:p>
    <w:p w:rsidR="008166C7" w:rsidRPr="00775CC2" w:rsidRDefault="008166C7" w:rsidP="008166C7">
      <w:pPr>
        <w:rPr>
          <w:szCs w:val="24"/>
          <w:lang w:val="en-US"/>
        </w:rPr>
      </w:pPr>
    </w:p>
    <w:p w:rsidR="008166C7" w:rsidRPr="00775CC2" w:rsidRDefault="008166C7" w:rsidP="008166C7">
      <w:pPr>
        <w:rPr>
          <w:szCs w:val="24"/>
          <w:lang w:val="en-US"/>
        </w:rPr>
      </w:pPr>
      <w:r w:rsidRPr="00775CC2">
        <w:rPr>
          <w:szCs w:val="24"/>
          <w:lang w:val="en-US"/>
        </w:rPr>
        <w:t xml:space="preserve">In Heat pump controller algorithm see the price function along with the zonal temperature and give the required reference flow to source pump and circulation pump (see </w:t>
      </w:r>
      <w:r w:rsidRPr="00775CC2">
        <w:rPr>
          <w:szCs w:val="24"/>
          <w:lang w:val="en-US"/>
        </w:rPr>
        <w:fldChar w:fldCharType="begin"/>
      </w:r>
      <w:r w:rsidRPr="00775CC2">
        <w:rPr>
          <w:szCs w:val="24"/>
          <w:lang w:val="en-US"/>
        </w:rPr>
        <w:instrText xml:space="preserve"> REF _Ref459316924 \h  \* MERGEFORMAT </w:instrText>
      </w:r>
      <w:r w:rsidRPr="00775CC2">
        <w:rPr>
          <w:szCs w:val="24"/>
          <w:lang w:val="en-US"/>
        </w:rPr>
      </w:r>
      <w:r w:rsidRPr="00775CC2">
        <w:rPr>
          <w:szCs w:val="24"/>
          <w:lang w:val="en-US"/>
        </w:rPr>
        <w:fldChar w:fldCharType="separate"/>
      </w:r>
      <w:r w:rsidR="007A61B7" w:rsidRPr="00775CC2">
        <w:rPr>
          <w:szCs w:val="24"/>
          <w:lang w:val="en-US"/>
        </w:rPr>
        <w:t xml:space="preserve">Figure </w:t>
      </w:r>
      <w:r w:rsidR="007A61B7">
        <w:rPr>
          <w:szCs w:val="24"/>
          <w:lang w:val="en-US"/>
        </w:rPr>
        <w:t>6</w:t>
      </w:r>
      <w:r w:rsidRPr="00775CC2">
        <w:rPr>
          <w:szCs w:val="24"/>
          <w:lang w:val="en-US"/>
        </w:rPr>
        <w:fldChar w:fldCharType="end"/>
      </w:r>
      <w:r w:rsidRPr="00775CC2">
        <w:rPr>
          <w:szCs w:val="24"/>
          <w:lang w:val="en-US"/>
        </w:rPr>
        <w:t>). The output given to heat pump and pump is the reference flow and pricing signal depending on heating or cooling requirement</w:t>
      </w:r>
      <w:r w:rsidR="00A341DA">
        <w:rPr>
          <w:szCs w:val="24"/>
          <w:lang w:val="en-US"/>
        </w:rPr>
        <w:t>.</w:t>
      </w:r>
      <w:r w:rsidRPr="00775CC2">
        <w:rPr>
          <w:szCs w:val="24"/>
          <w:lang w:val="en-US"/>
        </w:rPr>
        <w:t xml:space="preserve"> Based on ambient temperature (environmental temperature) and zonal temperature inside the house reference signal based on pricing function is given.</w:t>
      </w:r>
    </w:p>
    <w:p w:rsidR="008166C7" w:rsidRPr="00775CC2" w:rsidRDefault="00983D6E" w:rsidP="00501367">
      <w:pPr>
        <w:keepNext/>
        <w:jc w:val="center"/>
        <w:rPr>
          <w:szCs w:val="24"/>
        </w:rPr>
      </w:pPr>
      <w:r w:rsidRPr="00775CC2">
        <w:rPr>
          <w:szCs w:val="24"/>
        </w:rPr>
        <w:object w:dxaOrig="12676" w:dyaOrig="10516">
          <v:shape id="_x0000_i1028" type="#_x0000_t75" style="width:316.8pt;height:396pt" o:ole="">
            <v:imagedata r:id="rId49" o:title=""/>
          </v:shape>
          <o:OLEObject Type="Embed" ProgID="Visio.Drawing.15" ShapeID="_x0000_i1028" DrawAspect="Content" ObjectID="_1535449264" r:id="rId50"/>
        </w:object>
      </w:r>
    </w:p>
    <w:p w:rsidR="008166C7" w:rsidRPr="00775CC2" w:rsidRDefault="008166C7" w:rsidP="008166C7">
      <w:pPr>
        <w:pStyle w:val="Caption"/>
        <w:rPr>
          <w:b w:val="0"/>
          <w:sz w:val="24"/>
          <w:szCs w:val="24"/>
          <w:lang w:val="en-US"/>
        </w:rPr>
      </w:pPr>
      <w:bookmarkStart w:id="65" w:name="_Ref459316924"/>
      <w:bookmarkStart w:id="66" w:name="_Toc459375008"/>
      <w:bookmarkStart w:id="67" w:name="_Toc459832444"/>
      <w:bookmarkStart w:id="68" w:name="_Toc461667649"/>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6</w:t>
      </w:r>
      <w:r w:rsidR="008B68D7">
        <w:rPr>
          <w:sz w:val="24"/>
          <w:szCs w:val="24"/>
          <w:lang w:val="en-US"/>
        </w:rPr>
        <w:fldChar w:fldCharType="end"/>
      </w:r>
      <w:bookmarkEnd w:id="65"/>
      <w:r w:rsidRPr="00775CC2">
        <w:rPr>
          <w:sz w:val="24"/>
          <w:szCs w:val="24"/>
          <w:lang w:val="en-US"/>
        </w:rPr>
        <w:t xml:space="preserve"> </w:t>
      </w:r>
      <w:r w:rsidRPr="00775CC2">
        <w:rPr>
          <w:b w:val="0"/>
          <w:sz w:val="24"/>
          <w:szCs w:val="24"/>
          <w:lang w:val="en-US"/>
        </w:rPr>
        <w:t>Algorithm of Heat pump Controller.</w:t>
      </w:r>
      <w:bookmarkEnd w:id="66"/>
      <w:bookmarkEnd w:id="67"/>
      <w:bookmarkEnd w:id="68"/>
    </w:p>
    <w:p w:rsidR="008166C7" w:rsidRPr="00775CC2" w:rsidRDefault="008166C7" w:rsidP="00153725">
      <w:pPr>
        <w:pStyle w:val="Heading3"/>
        <w:rPr>
          <w:rFonts w:cs="Times New Roman"/>
          <w:sz w:val="24"/>
          <w:szCs w:val="24"/>
          <w:lang w:val="en-US"/>
        </w:rPr>
      </w:pPr>
      <w:bookmarkStart w:id="69" w:name="_Toc459374991"/>
      <w:bookmarkStart w:id="70" w:name="_Toc461392116"/>
      <w:r w:rsidRPr="00153725">
        <w:lastRenderedPageBreak/>
        <w:t>Algorithm of Heat pump</w:t>
      </w:r>
      <w:r w:rsidRPr="00775CC2">
        <w:rPr>
          <w:rFonts w:cs="Times New Roman"/>
          <w:sz w:val="24"/>
          <w:szCs w:val="24"/>
          <w:lang w:val="en-US"/>
        </w:rPr>
        <w:t>.</w:t>
      </w:r>
      <w:bookmarkEnd w:id="69"/>
      <w:bookmarkEnd w:id="70"/>
    </w:p>
    <w:p w:rsidR="008166C7" w:rsidRPr="00775CC2" w:rsidRDefault="008166C7" w:rsidP="008166C7">
      <w:pPr>
        <w:rPr>
          <w:szCs w:val="24"/>
          <w:lang w:val="en-US"/>
        </w:rPr>
      </w:pPr>
      <w:r w:rsidRPr="00775CC2">
        <w:rPr>
          <w:szCs w:val="24"/>
          <w:lang w:val="en-US"/>
        </w:rPr>
        <w:t>As per the reference flow obtained from the controller, the heat pump either acts in heating mode or cooling mode as per instruction from controller that’s also depend on demand response. The required energy is taken from grid 2.</w:t>
      </w:r>
    </w:p>
    <w:p w:rsidR="008166C7" w:rsidRPr="00775CC2" w:rsidRDefault="008330DD" w:rsidP="008166C7">
      <w:pPr>
        <w:pStyle w:val="Caption"/>
        <w:keepNext/>
        <w:jc w:val="both"/>
        <w:rPr>
          <w:sz w:val="24"/>
          <w:szCs w:val="24"/>
        </w:rPr>
      </w:pPr>
      <w:r w:rsidRPr="00775CC2">
        <w:rPr>
          <w:sz w:val="24"/>
          <w:szCs w:val="24"/>
        </w:rPr>
        <w:object w:dxaOrig="12990" w:dyaOrig="10966">
          <v:shape id="_x0000_i1029" type="#_x0000_t75" style="width:403.2pt;height:554.4pt" o:ole="">
            <v:imagedata r:id="rId51" o:title=""/>
          </v:shape>
          <o:OLEObject Type="Embed" ProgID="Visio.Drawing.15" ShapeID="_x0000_i1029" DrawAspect="Content" ObjectID="_1535449265" r:id="rId52"/>
        </w:object>
      </w:r>
    </w:p>
    <w:p w:rsidR="008166C7" w:rsidRPr="00775CC2" w:rsidRDefault="008166C7" w:rsidP="008166C7">
      <w:pPr>
        <w:pStyle w:val="Caption"/>
        <w:rPr>
          <w:b w:val="0"/>
          <w:sz w:val="24"/>
          <w:szCs w:val="24"/>
          <w:lang w:val="en-US"/>
        </w:rPr>
      </w:pPr>
      <w:bookmarkStart w:id="71" w:name="_Toc459375009"/>
      <w:bookmarkStart w:id="72" w:name="_Toc459832445"/>
      <w:bookmarkStart w:id="73" w:name="_Toc461667650"/>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7</w:t>
      </w:r>
      <w:r w:rsidR="008B68D7">
        <w:rPr>
          <w:sz w:val="24"/>
          <w:szCs w:val="24"/>
          <w:lang w:val="en-US"/>
        </w:rPr>
        <w:fldChar w:fldCharType="end"/>
      </w:r>
      <w:r w:rsidRPr="00775CC2">
        <w:rPr>
          <w:sz w:val="24"/>
          <w:szCs w:val="24"/>
          <w:lang w:val="en-US"/>
        </w:rPr>
        <w:t xml:space="preserve"> </w:t>
      </w:r>
      <w:r w:rsidRPr="00775CC2">
        <w:rPr>
          <w:b w:val="0"/>
          <w:sz w:val="24"/>
          <w:szCs w:val="24"/>
          <w:lang w:val="en-US"/>
        </w:rPr>
        <w:t>Algorithm of Heat pump.</w:t>
      </w:r>
      <w:bookmarkEnd w:id="71"/>
      <w:bookmarkEnd w:id="72"/>
      <w:bookmarkEnd w:id="73"/>
    </w:p>
    <w:p w:rsidR="008166C7" w:rsidRPr="00153725" w:rsidRDefault="008166C7" w:rsidP="00153725">
      <w:pPr>
        <w:pStyle w:val="Heading3"/>
      </w:pPr>
      <w:bookmarkStart w:id="74" w:name="_Toc459374992"/>
      <w:bookmarkStart w:id="75" w:name="_Toc461392117"/>
      <w:r w:rsidRPr="00153725">
        <w:lastRenderedPageBreak/>
        <w:t>Algorithm of Pricing function.</w:t>
      </w:r>
      <w:bookmarkEnd w:id="74"/>
      <w:bookmarkEnd w:id="75"/>
    </w:p>
    <w:p w:rsidR="008166C7" w:rsidRPr="00153725" w:rsidRDefault="008166C7" w:rsidP="00153725">
      <w:pPr>
        <w:pStyle w:val="Heading4"/>
        <w:rPr>
          <w:rFonts w:cs="Times New Roman"/>
        </w:rPr>
      </w:pPr>
      <w:bookmarkStart w:id="76" w:name="_Toc461392118"/>
      <w:r w:rsidRPr="00153725">
        <w:rPr>
          <w:rFonts w:cs="Times New Roman"/>
        </w:rPr>
        <w:t>Pricing function</w:t>
      </w:r>
      <w:bookmarkEnd w:id="76"/>
    </w:p>
    <w:p w:rsidR="008166C7" w:rsidRPr="00775CC2" w:rsidRDefault="008166C7" w:rsidP="008166C7">
      <w:pPr>
        <w:rPr>
          <w:szCs w:val="24"/>
          <w:lang w:val="en-US"/>
        </w:rPr>
      </w:pPr>
      <w:r w:rsidRPr="00775CC2">
        <w:rPr>
          <w:szCs w:val="24"/>
          <w:lang w:val="en-US"/>
        </w:rPr>
        <w:t>This is based on fixed contract. Four slot of pricing has been decided and paid according to that. Pricing function depending on reference price controls the price during peak hours and save money. Thermal intertie of room is being used here (see figure 7)</w:t>
      </w:r>
      <w:r>
        <w:rPr>
          <w:szCs w:val="24"/>
          <w:lang w:val="en-US"/>
        </w:rPr>
        <w:t xml:space="preserve"> </w:t>
      </w:r>
      <w:r>
        <w:rPr>
          <w:szCs w:val="24"/>
          <w:lang w:val="en-US"/>
        </w:rPr>
        <w:fldChar w:fldCharType="begin"/>
      </w:r>
      <w:r>
        <w:rPr>
          <w:szCs w:val="24"/>
          <w:lang w:val="en-US"/>
        </w:rPr>
        <w:instrText>ADDIN CITAVI.PLACEHOLDER f7155ad8-b0cc-439a-950a-0e6502c00841 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M108L1RleHQ+DQogICAgPC9UZXh0VW5pdD4NCiAgPC9UZXh0VW5pdHM+DQo8L1BsYWNlaG9sZGVyPg==</w:instrText>
      </w:r>
      <w:r>
        <w:rPr>
          <w:szCs w:val="24"/>
          <w:lang w:val="en-US"/>
        </w:rPr>
        <w:fldChar w:fldCharType="separate"/>
      </w:r>
      <w:bookmarkStart w:id="77" w:name="_CTVP001f7155ad8b0cc439a950a0e6502c00841"/>
      <w:r>
        <w:rPr>
          <w:szCs w:val="24"/>
          <w:lang w:val="en-US"/>
        </w:rPr>
        <w:t>[13]</w:t>
      </w:r>
      <w:bookmarkEnd w:id="77"/>
      <w:r>
        <w:rPr>
          <w:szCs w:val="24"/>
          <w:lang w:val="en-US"/>
        </w:rPr>
        <w:fldChar w:fldCharType="end"/>
      </w:r>
      <w:r w:rsidRPr="00775CC2">
        <w:rPr>
          <w:szCs w:val="24"/>
          <w:lang w:val="en-US"/>
        </w:rPr>
        <w:t xml:space="preserve">. </w:t>
      </w:r>
    </w:p>
    <w:p w:rsidR="008166C7" w:rsidRPr="00775CC2" w:rsidRDefault="008166C7" w:rsidP="008166C7">
      <w:pPr>
        <w:rPr>
          <w:szCs w:val="24"/>
          <w:lang w:val="en-US"/>
        </w:rPr>
      </w:pPr>
      <w:r w:rsidRPr="00775CC2">
        <w:rPr>
          <w:szCs w:val="24"/>
          <w:lang w:val="en-US"/>
        </w:rPr>
        <w:drawing>
          <wp:inline distT="0" distB="0" distL="0" distR="0" wp14:anchorId="50C92120" wp14:editId="4F08A370">
            <wp:extent cx="4660710" cy="2565779"/>
            <wp:effectExtent l="0" t="0" r="6985" b="63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166C7" w:rsidRPr="00775CC2" w:rsidRDefault="008166C7" w:rsidP="008166C7">
      <w:pPr>
        <w:pStyle w:val="Caption"/>
        <w:rPr>
          <w:b w:val="0"/>
          <w:sz w:val="24"/>
          <w:szCs w:val="24"/>
          <w:lang w:val="en-US"/>
        </w:rPr>
      </w:pPr>
      <w:bookmarkStart w:id="78" w:name="_Ref461317215"/>
      <w:bookmarkStart w:id="79" w:name="_Toc459375010"/>
      <w:bookmarkStart w:id="80" w:name="_Toc459832446"/>
      <w:bookmarkStart w:id="81" w:name="_Toc461667651"/>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8</w:t>
      </w:r>
      <w:r w:rsidR="008B68D7">
        <w:rPr>
          <w:sz w:val="24"/>
          <w:szCs w:val="24"/>
          <w:lang w:val="en-US"/>
        </w:rPr>
        <w:fldChar w:fldCharType="end"/>
      </w:r>
      <w:bookmarkEnd w:id="78"/>
      <w:r w:rsidRPr="00775CC2">
        <w:rPr>
          <w:sz w:val="24"/>
          <w:szCs w:val="24"/>
          <w:lang w:val="en-US"/>
        </w:rPr>
        <w:t xml:space="preserve"> </w:t>
      </w:r>
      <w:r w:rsidRPr="00775CC2">
        <w:rPr>
          <w:b w:val="0"/>
          <w:sz w:val="24"/>
          <w:szCs w:val="24"/>
          <w:lang w:val="en-US"/>
        </w:rPr>
        <w:t>PRICE FUNCTION FOR A DAY</w:t>
      </w:r>
      <w:r>
        <w:rPr>
          <w:b w:val="0"/>
          <w:sz w:val="24"/>
          <w:szCs w:val="24"/>
          <w:lang w:val="en-US"/>
        </w:rPr>
        <w:t xml:space="preserve"> </w:t>
      </w:r>
      <w:r>
        <w:rPr>
          <w:b w:val="0"/>
          <w:sz w:val="24"/>
          <w:szCs w:val="24"/>
          <w:lang w:val="en-US"/>
        </w:rPr>
        <w:fldChar w:fldCharType="begin"/>
      </w:r>
      <w:r>
        <w:rPr>
          <w:b w:val="0"/>
          <w:sz w:val="24"/>
          <w:szCs w:val="24"/>
          <w:lang w:val="en-US"/>
        </w:rPr>
        <w:instrText>ADDIN CITAVI.PLACEHOLDER 037ee472-45dc-45bd-a220-7afb3969f2b6 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M108L1RleHQ+DQogICAgPC9UZXh0VW5pdD4NCiAgPC9UZXh0VW5pdHM+DQo8L1BsYWNlaG9sZGVyPg==</w:instrText>
      </w:r>
      <w:r>
        <w:rPr>
          <w:b w:val="0"/>
          <w:sz w:val="24"/>
          <w:szCs w:val="24"/>
          <w:lang w:val="en-US"/>
        </w:rPr>
        <w:fldChar w:fldCharType="separate"/>
      </w:r>
      <w:bookmarkStart w:id="82" w:name="_CTVP001037ee47245dc45bda2207afb3969f2b6"/>
      <w:r>
        <w:rPr>
          <w:b w:val="0"/>
          <w:sz w:val="24"/>
          <w:szCs w:val="24"/>
          <w:lang w:val="en-US"/>
        </w:rPr>
        <w:t>[13]</w:t>
      </w:r>
      <w:bookmarkEnd w:id="82"/>
      <w:r>
        <w:rPr>
          <w:b w:val="0"/>
          <w:sz w:val="24"/>
          <w:szCs w:val="24"/>
          <w:lang w:val="en-US"/>
        </w:rPr>
        <w:fldChar w:fldCharType="end"/>
      </w:r>
      <w:r w:rsidRPr="00775CC2">
        <w:rPr>
          <w:b w:val="0"/>
          <w:sz w:val="24"/>
          <w:szCs w:val="24"/>
          <w:lang w:val="en-US"/>
        </w:rPr>
        <w:t>.</w:t>
      </w:r>
      <w:bookmarkEnd w:id="79"/>
      <w:bookmarkEnd w:id="80"/>
      <w:bookmarkEnd w:id="81"/>
    </w:p>
    <w:p w:rsidR="008166C7" w:rsidRPr="00153725" w:rsidRDefault="008166C7" w:rsidP="00153725">
      <w:pPr>
        <w:pStyle w:val="Heading4"/>
        <w:rPr>
          <w:rFonts w:cs="Times New Roman"/>
          <w:lang w:val="en-US"/>
        </w:rPr>
      </w:pPr>
      <w:bookmarkStart w:id="83" w:name="_Toc461392119"/>
      <w:r w:rsidRPr="00153725">
        <w:rPr>
          <w:rFonts w:cs="Times New Roman"/>
          <w:lang w:val="en-US"/>
        </w:rPr>
        <w:t>Algorithm</w:t>
      </w:r>
      <w:bookmarkEnd w:id="83"/>
      <w:r w:rsidRPr="00153725">
        <w:rPr>
          <w:rFonts w:cs="Times New Roman"/>
          <w:lang w:val="en-US"/>
        </w:rPr>
        <w:t xml:space="preserve"> </w:t>
      </w:r>
    </w:p>
    <w:p w:rsidR="008166C7" w:rsidRPr="00775CC2" w:rsidRDefault="008166C7" w:rsidP="008166C7">
      <w:pPr>
        <w:rPr>
          <w:szCs w:val="24"/>
          <w:lang w:val="en-US"/>
        </w:rPr>
      </w:pPr>
      <w:r w:rsidRPr="00775CC2">
        <w:rPr>
          <w:szCs w:val="24"/>
          <w:lang w:val="en-US"/>
        </w:rPr>
        <w:t>Design of demand response is designed as per pricing function such that when there is a peak load, the demand response takes into place and reduce the amount of energy taken from the grid.</w:t>
      </w:r>
    </w:p>
    <w:p w:rsidR="008166C7" w:rsidRPr="00775CC2" w:rsidRDefault="008166C7" w:rsidP="008166C7">
      <w:pPr>
        <w:rPr>
          <w:szCs w:val="24"/>
          <w:lang w:val="en-US"/>
        </w:rPr>
      </w:pPr>
      <w:r w:rsidRPr="00775CC2">
        <w:rPr>
          <w:szCs w:val="24"/>
          <w:lang w:val="en-US"/>
        </w:rPr>
        <w:t xml:space="preserve">Pricing algorithm is designed based on pricing function, if the current price of electricity is less than the reference price of the grid or consumer, then </w:t>
      </w:r>
      <w:r w:rsidR="00A341DA">
        <w:rPr>
          <w:szCs w:val="24"/>
          <w:lang w:val="en-US"/>
        </w:rPr>
        <w:t>p</w:t>
      </w:r>
      <w:r w:rsidRPr="00775CC2">
        <w:rPr>
          <w:szCs w:val="24"/>
          <w:lang w:val="en-US"/>
        </w:rPr>
        <w:t>rice is true and normal function of process takes place and if</w:t>
      </w:r>
      <w:r w:rsidR="00A341DA">
        <w:rPr>
          <w:szCs w:val="24"/>
          <w:lang w:val="en-US"/>
        </w:rPr>
        <w:t>p</w:t>
      </w:r>
      <w:r w:rsidRPr="00775CC2">
        <w:rPr>
          <w:szCs w:val="24"/>
          <w:lang w:val="en-US"/>
        </w:rPr>
        <w:t xml:space="preserve">Price is false then </w:t>
      </w:r>
      <w:r w:rsidR="00A341DA">
        <w:rPr>
          <w:szCs w:val="24"/>
          <w:lang w:val="en-US"/>
        </w:rPr>
        <w:t>p</w:t>
      </w:r>
      <w:r w:rsidRPr="00775CC2">
        <w:rPr>
          <w:szCs w:val="24"/>
          <w:lang w:val="en-US"/>
        </w:rPr>
        <w:t xml:space="preserve">rocess halt depending on the limits of </w:t>
      </w:r>
      <w:r w:rsidR="00A341DA">
        <w:rPr>
          <w:szCs w:val="24"/>
          <w:lang w:val="en-US"/>
        </w:rPr>
        <w:t>z</w:t>
      </w:r>
      <w:r w:rsidRPr="00775CC2">
        <w:rPr>
          <w:szCs w:val="24"/>
          <w:lang w:val="en-US"/>
        </w:rPr>
        <w:t xml:space="preserve">onal temperature inside the room (see </w:t>
      </w:r>
      <w:r w:rsidRPr="00775CC2">
        <w:rPr>
          <w:szCs w:val="24"/>
          <w:lang w:val="en-US"/>
        </w:rPr>
        <w:fldChar w:fldCharType="begin"/>
      </w:r>
      <w:r w:rsidRPr="00775CC2">
        <w:rPr>
          <w:szCs w:val="24"/>
          <w:lang w:val="en-US"/>
        </w:rPr>
        <w:instrText xml:space="preserve"> REF _Ref459317895 \h  \* MERGEFORMAT </w:instrText>
      </w:r>
      <w:r w:rsidRPr="00775CC2">
        <w:rPr>
          <w:szCs w:val="24"/>
          <w:lang w:val="en-US"/>
        </w:rPr>
      </w:r>
      <w:r w:rsidRPr="00775CC2">
        <w:rPr>
          <w:szCs w:val="24"/>
          <w:lang w:val="en-US"/>
        </w:rPr>
        <w:fldChar w:fldCharType="separate"/>
      </w:r>
      <w:r w:rsidR="007A61B7" w:rsidRPr="00775CC2">
        <w:rPr>
          <w:szCs w:val="24"/>
          <w:lang w:val="en-US"/>
        </w:rPr>
        <w:t xml:space="preserve">Figure </w:t>
      </w:r>
      <w:r w:rsidR="007A61B7">
        <w:rPr>
          <w:szCs w:val="24"/>
          <w:lang w:val="en-US"/>
        </w:rPr>
        <w:t>9</w:t>
      </w:r>
      <w:r w:rsidRPr="00775CC2">
        <w:rPr>
          <w:szCs w:val="24"/>
          <w:lang w:val="en-US"/>
        </w:rPr>
        <w:fldChar w:fldCharType="end"/>
      </w:r>
      <w:r w:rsidRPr="00775CC2">
        <w:rPr>
          <w:szCs w:val="24"/>
          <w:lang w:val="en-US"/>
        </w:rPr>
        <w:t xml:space="preserve">). Here in current simulation </w:t>
      </w:r>
      <w:r w:rsidR="00AE4138">
        <w:rPr>
          <w:szCs w:val="24"/>
          <w:lang w:val="en-US"/>
        </w:rPr>
        <w:t>p</w:t>
      </w:r>
      <w:r w:rsidRPr="00775CC2">
        <w:rPr>
          <w:szCs w:val="24"/>
          <w:lang w:val="en-US"/>
        </w:rPr>
        <w:t xml:space="preserve">rice function (see Figure 7) becomes active when price is more than </w:t>
      </w:r>
      <m:oMath>
        <m:r>
          <w:rPr>
            <w:rFonts w:ascii="Cambria Math" w:hAnsi="Cambria Math"/>
            <w:szCs w:val="24"/>
            <w:lang w:val="en-US"/>
          </w:rPr>
          <m:t xml:space="preserve">200 </m:t>
        </m:r>
        <m:r>
          <m:rPr>
            <m:sty m:val="p"/>
          </m:rPr>
          <w:rPr>
            <w:rFonts w:ascii="Cambria Math" w:hAnsi="Cambria Math"/>
            <w:szCs w:val="24"/>
            <w:lang w:val="en-US"/>
          </w:rPr>
          <m:t>euro/MWh</m:t>
        </m:r>
      </m:oMath>
      <w:r w:rsidRPr="00775CC2">
        <w:rPr>
          <w:szCs w:val="24"/>
          <w:lang w:val="en-US"/>
        </w:rPr>
        <w:t xml:space="preserve"> unless it is inactive (Reference </w:t>
      </w:r>
      <w:r w:rsidR="00AE4138">
        <w:rPr>
          <w:szCs w:val="24"/>
          <w:lang w:val="en-US"/>
        </w:rPr>
        <w:t>p</w:t>
      </w:r>
      <w:r w:rsidRPr="00775CC2">
        <w:rPr>
          <w:szCs w:val="24"/>
          <w:lang w:val="en-US"/>
        </w:rPr>
        <w:t xml:space="preserve">rice is  </w:t>
      </w:r>
      <m:oMath>
        <m:r>
          <w:rPr>
            <w:rFonts w:ascii="Cambria Math" w:hAnsi="Cambria Math"/>
            <w:szCs w:val="24"/>
            <w:lang w:val="en-US"/>
          </w:rPr>
          <m:t xml:space="preserve">200 </m:t>
        </m:r>
        <m:r>
          <m:rPr>
            <m:sty m:val="p"/>
          </m:rPr>
          <w:rPr>
            <w:rFonts w:ascii="Cambria Math" w:hAnsi="Cambria Math"/>
            <w:szCs w:val="24"/>
            <w:lang w:val="en-US"/>
          </w:rPr>
          <m:t>euro/MWh)</m:t>
        </m:r>
      </m:oMath>
      <w:r w:rsidRPr="00775CC2">
        <w:rPr>
          <w:szCs w:val="24"/>
          <w:lang w:val="en-US"/>
        </w:rPr>
        <w:t xml:space="preserve">. </w:t>
      </w:r>
    </w:p>
    <w:p w:rsidR="008166C7" w:rsidRPr="00775CC2" w:rsidRDefault="008166C7" w:rsidP="008166C7">
      <w:pPr>
        <w:rPr>
          <w:szCs w:val="24"/>
          <w:lang w:val="en-US"/>
        </w:rPr>
      </w:pPr>
    </w:p>
    <w:p w:rsidR="008166C7" w:rsidRPr="00775CC2" w:rsidRDefault="001D5EEF" w:rsidP="008166C7">
      <w:pPr>
        <w:keepNext/>
        <w:rPr>
          <w:szCs w:val="24"/>
        </w:rPr>
      </w:pPr>
      <w:r w:rsidRPr="00775CC2">
        <w:rPr>
          <w:szCs w:val="24"/>
        </w:rPr>
        <w:object w:dxaOrig="12990" w:dyaOrig="10966">
          <v:shape id="_x0000_i1030" type="#_x0000_t75" style="width:403.2pt;height:554.4pt" o:ole="">
            <v:imagedata r:id="rId54" o:title=""/>
          </v:shape>
          <o:OLEObject Type="Embed" ProgID="Visio.Drawing.15" ShapeID="_x0000_i1030" DrawAspect="Content" ObjectID="_1535449266" r:id="rId55"/>
        </w:object>
      </w:r>
    </w:p>
    <w:p w:rsidR="008166C7" w:rsidRDefault="008166C7" w:rsidP="008166C7">
      <w:pPr>
        <w:pStyle w:val="Caption"/>
        <w:rPr>
          <w:b w:val="0"/>
          <w:sz w:val="24"/>
          <w:szCs w:val="24"/>
          <w:lang w:val="en-US"/>
        </w:rPr>
      </w:pPr>
      <w:bookmarkStart w:id="84" w:name="_Ref459317895"/>
      <w:bookmarkStart w:id="85" w:name="_Toc459375011"/>
      <w:bookmarkStart w:id="86" w:name="_Toc459832447"/>
      <w:bookmarkStart w:id="87" w:name="_Toc461667652"/>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9</w:t>
      </w:r>
      <w:r w:rsidR="008B68D7">
        <w:rPr>
          <w:sz w:val="24"/>
          <w:szCs w:val="24"/>
          <w:lang w:val="en-US"/>
        </w:rPr>
        <w:fldChar w:fldCharType="end"/>
      </w:r>
      <w:bookmarkEnd w:id="84"/>
      <w:r w:rsidRPr="00775CC2">
        <w:rPr>
          <w:sz w:val="24"/>
          <w:szCs w:val="24"/>
          <w:lang w:val="en-US"/>
        </w:rPr>
        <w:t xml:space="preserve"> </w:t>
      </w:r>
      <w:r w:rsidRPr="00775CC2">
        <w:rPr>
          <w:b w:val="0"/>
          <w:sz w:val="24"/>
          <w:szCs w:val="24"/>
          <w:lang w:val="en-US"/>
        </w:rPr>
        <w:t>Algorithm of Pricing function.</w:t>
      </w:r>
      <w:bookmarkEnd w:id="85"/>
      <w:bookmarkEnd w:id="86"/>
      <w:bookmarkEnd w:id="87"/>
    </w:p>
    <w:p w:rsidR="00A96B56" w:rsidRDefault="00A96B56" w:rsidP="00A96B56">
      <w:pPr>
        <w:rPr>
          <w:lang w:val="en-US"/>
        </w:rPr>
        <w:sectPr w:rsidR="00A96B56" w:rsidSect="00162190">
          <w:pgSz w:w="11906" w:h="16838" w:code="9"/>
          <w:pgMar w:top="1985" w:right="1701" w:bottom="1985" w:left="1701" w:header="1134" w:footer="1134" w:gutter="0"/>
          <w:cols w:space="708"/>
          <w:titlePg/>
          <w:docGrid w:linePitch="360"/>
        </w:sectPr>
      </w:pPr>
    </w:p>
    <w:p w:rsidR="008166C7" w:rsidRPr="0002268B" w:rsidRDefault="008166C7" w:rsidP="0002268B">
      <w:pPr>
        <w:pStyle w:val="Heading1"/>
      </w:pPr>
      <w:bookmarkStart w:id="88" w:name="_Toc459374993"/>
      <w:bookmarkStart w:id="89" w:name="_Toc461392120"/>
      <w:r w:rsidRPr="0002268B">
        <w:lastRenderedPageBreak/>
        <w:t>Results</w:t>
      </w:r>
      <w:bookmarkEnd w:id="88"/>
      <w:bookmarkEnd w:id="89"/>
    </w:p>
    <w:p w:rsidR="008166C7" w:rsidRPr="00775CC2" w:rsidRDefault="008166C7" w:rsidP="004348BE">
      <w:pPr>
        <w:pStyle w:val="Heading2"/>
        <w:rPr>
          <w:lang w:val="en-US"/>
        </w:rPr>
      </w:pPr>
      <w:bookmarkStart w:id="90" w:name="_Toc459374994"/>
      <w:bookmarkStart w:id="91" w:name="_Toc461392121"/>
      <w:r w:rsidRPr="00775CC2">
        <w:rPr>
          <w:lang w:val="en-US"/>
        </w:rPr>
        <w:t>TZone (Temperature inside the house)</w:t>
      </w:r>
      <w:bookmarkEnd w:id="90"/>
      <w:bookmarkEnd w:id="91"/>
    </w:p>
    <w:p w:rsidR="00363E24" w:rsidRPr="00363E24" w:rsidRDefault="008166C7" w:rsidP="00363E24">
      <w:pPr>
        <w:rPr>
          <w:szCs w:val="24"/>
          <w:lang w:val="en-US"/>
        </w:rPr>
      </w:pPr>
      <w:r w:rsidRPr="00775CC2">
        <w:rPr>
          <w:szCs w:val="24"/>
          <w:lang w:val="en-US"/>
        </w:rPr>
        <w:t xml:space="preserve">Temperature inside a house of floor area of </w:t>
      </w:r>
      <m:oMath>
        <m:r>
          <w:rPr>
            <w:rFonts w:ascii="Cambria Math" w:hAnsi="Cambria Math"/>
            <w:szCs w:val="24"/>
            <w:lang w:val="en-US"/>
          </w:rPr>
          <m:t xml:space="preserve">100 </m:t>
        </m:r>
        <m:sSup>
          <m:sSupPr>
            <m:ctrlPr>
              <w:rPr>
                <w:rFonts w:ascii="Cambria Math" w:hAnsi="Cambria Math"/>
                <w:i/>
                <w:szCs w:val="24"/>
                <w:lang w:val="en-US"/>
              </w:rPr>
            </m:ctrlPr>
          </m:sSupPr>
          <m:e>
            <m:r>
              <m:rPr>
                <m:sty m:val="p"/>
              </m:rPr>
              <w:rPr>
                <w:rFonts w:ascii="Cambria Math" w:hAnsi="Cambria Math"/>
                <w:szCs w:val="24"/>
                <w:lang w:val="en-US"/>
              </w:rPr>
              <m:t>m</m:t>
            </m:r>
          </m:e>
          <m:sup>
            <m:r>
              <w:rPr>
                <w:rFonts w:ascii="Cambria Math" w:hAnsi="Cambria Math"/>
                <w:szCs w:val="24"/>
                <w:lang w:val="en-US"/>
              </w:rPr>
              <m:t>2</m:t>
            </m:r>
          </m:sup>
        </m:sSup>
      </m:oMath>
      <w:r w:rsidRPr="00775CC2">
        <w:rPr>
          <w:szCs w:val="24"/>
          <w:lang w:val="en-US"/>
        </w:rPr>
        <w:t xml:space="preserve"> and height of </w:t>
      </w:r>
      <m:oMath>
        <m:r>
          <w:rPr>
            <w:rFonts w:ascii="Cambria Math" w:hAnsi="Cambria Math"/>
            <w:szCs w:val="24"/>
            <w:lang w:val="en-US"/>
          </w:rPr>
          <m:t>2.7</m:t>
        </m:r>
        <m:r>
          <m:rPr>
            <m:sty m:val="p"/>
          </m:rPr>
          <w:rPr>
            <w:rFonts w:ascii="Cambria Math" w:hAnsi="Cambria Math"/>
            <w:szCs w:val="24"/>
            <w:lang w:val="en-US"/>
          </w:rPr>
          <m:t>m</m:t>
        </m:r>
      </m:oMath>
      <w:r w:rsidRPr="00775CC2">
        <w:rPr>
          <w:szCs w:val="24"/>
          <w:lang w:val="en-US"/>
        </w:rPr>
        <w:t xml:space="preserve"> is shown for both </w:t>
      </w:r>
      <w:r w:rsidR="00AE4138">
        <w:rPr>
          <w:szCs w:val="24"/>
          <w:lang w:val="en-US"/>
        </w:rPr>
        <w:t>d</w:t>
      </w:r>
      <w:r w:rsidRPr="00775CC2">
        <w:rPr>
          <w:szCs w:val="24"/>
          <w:lang w:val="en-US"/>
        </w:rPr>
        <w:t>emand response and witho</w:t>
      </w:r>
      <w:r w:rsidR="00AE4138">
        <w:rPr>
          <w:szCs w:val="24"/>
          <w:lang w:val="en-US"/>
        </w:rPr>
        <w:t>u</w:t>
      </w:r>
      <w:r w:rsidRPr="00775CC2">
        <w:rPr>
          <w:szCs w:val="24"/>
          <w:lang w:val="en-US"/>
        </w:rPr>
        <w:t>t demand response</w:t>
      </w:r>
      <w:r w:rsidR="00153725">
        <w:rPr>
          <w:lang w:val="en-US"/>
        </w:rPr>
        <w:t xml:space="preserve"> </w:t>
      </w:r>
      <w:r w:rsidRPr="00FE2F30">
        <w:rPr>
          <w:lang w:val="en-US"/>
        </w:rPr>
        <w:t>24 hours Analysis</w:t>
      </w:r>
      <w:r w:rsidR="00363E24">
        <w:rPr>
          <w:lang w:val="en-US"/>
        </w:rPr>
        <w:t>,</w:t>
      </w:r>
      <w:r w:rsidR="00363E24" w:rsidRPr="00363E24">
        <w:rPr>
          <w:szCs w:val="24"/>
          <w:lang w:val="en-US"/>
        </w:rPr>
        <w:t xml:space="preserve"> </w:t>
      </w:r>
      <w:r w:rsidR="00363E24">
        <w:rPr>
          <w:szCs w:val="24"/>
          <w:lang w:val="en-US"/>
        </w:rPr>
        <w:t xml:space="preserve">The graph is taken for 1 day .Its </w:t>
      </w:r>
      <w:r w:rsidR="00EC45AB">
        <w:rPr>
          <w:szCs w:val="24"/>
          <w:lang w:val="en-US"/>
        </w:rPr>
        <w:t>on</w:t>
      </w:r>
      <w:r w:rsidR="00363E24">
        <w:rPr>
          <w:szCs w:val="24"/>
          <w:lang w:val="en-US"/>
        </w:rPr>
        <w:t xml:space="preserve"> </w:t>
      </w:r>
      <m:oMath>
        <m:sSup>
          <m:sSupPr>
            <m:ctrlPr>
              <w:rPr>
                <w:rFonts w:ascii="Cambria Math" w:hAnsi="Cambria Math"/>
                <w:i/>
                <w:szCs w:val="24"/>
                <w:lang w:val="en-US"/>
              </w:rPr>
            </m:ctrlPr>
          </m:sSupPr>
          <m:e>
            <m:r>
              <w:rPr>
                <w:rFonts w:ascii="Cambria Math" w:hAnsi="Cambria Math"/>
                <w:szCs w:val="24"/>
                <w:lang w:val="en-US"/>
              </w:rPr>
              <m:t>190</m:t>
            </m:r>
          </m:e>
          <m:sup>
            <m:r>
              <w:rPr>
                <w:rFonts w:ascii="Cambria Math" w:hAnsi="Cambria Math"/>
                <w:szCs w:val="24"/>
                <w:lang w:val="en-US"/>
              </w:rPr>
              <m:t>th</m:t>
            </m:r>
          </m:sup>
        </m:sSup>
      </m:oMath>
      <w:r w:rsidR="00363E24">
        <w:rPr>
          <w:szCs w:val="24"/>
          <w:lang w:val="en-US"/>
        </w:rPr>
        <w:t xml:space="preserve"> day of the year.</w:t>
      </w:r>
    </w:p>
    <w:p w:rsidR="008166C7" w:rsidRPr="00FE2F30" w:rsidRDefault="008166C7" w:rsidP="00CA4B1A">
      <w:pPr>
        <w:rPr>
          <w:lang w:val="en-US"/>
        </w:rPr>
      </w:pPr>
    </w:p>
    <w:p w:rsidR="008166C7" w:rsidRPr="00775CC2" w:rsidRDefault="008166C7" w:rsidP="00153725">
      <w:pPr>
        <w:pStyle w:val="Heading4"/>
        <w:rPr>
          <w:lang w:val="en-US"/>
        </w:rPr>
      </w:pPr>
      <w:bookmarkStart w:id="92" w:name="_Toc461392122"/>
      <w:r w:rsidRPr="00775CC2">
        <w:rPr>
          <w:lang w:val="en-US"/>
        </w:rPr>
        <w:t>Without Demand response</w:t>
      </w:r>
      <w:bookmarkEnd w:id="92"/>
      <w:r w:rsidRPr="00775CC2">
        <w:rPr>
          <w:lang w:val="en-US"/>
        </w:rPr>
        <w:t xml:space="preserve"> </w:t>
      </w:r>
    </w:p>
    <w:p w:rsidR="00496DAA" w:rsidRDefault="00496DAA" w:rsidP="00496DAA">
      <w:pPr>
        <w:rPr>
          <w:szCs w:val="24"/>
          <w:lang w:val="en-US"/>
        </w:rPr>
      </w:pPr>
      <w:r w:rsidRPr="00775CC2">
        <w:rPr>
          <w:szCs w:val="24"/>
          <w:lang w:val="en-US"/>
        </w:rPr>
        <w:fldChar w:fldCharType="begin"/>
      </w:r>
      <w:r w:rsidRPr="00775CC2">
        <w:rPr>
          <w:szCs w:val="24"/>
          <w:lang w:val="en-US"/>
        </w:rPr>
        <w:instrText xml:space="preserve"> REF _Ref459320112 \h  \* MERGEFORMAT </w:instrText>
      </w:r>
      <w:r w:rsidRPr="00775CC2">
        <w:rPr>
          <w:szCs w:val="24"/>
          <w:lang w:val="en-US"/>
        </w:rPr>
      </w:r>
      <w:r w:rsidRPr="00775CC2">
        <w:rPr>
          <w:szCs w:val="24"/>
          <w:lang w:val="en-US"/>
        </w:rPr>
        <w:fldChar w:fldCharType="separate"/>
      </w:r>
      <w:r w:rsidR="007A61B7" w:rsidRPr="00775CC2">
        <w:rPr>
          <w:szCs w:val="24"/>
          <w:lang w:val="en-US"/>
        </w:rPr>
        <w:t xml:space="preserve">Figure </w:t>
      </w:r>
      <w:r w:rsidR="007A61B7">
        <w:rPr>
          <w:szCs w:val="24"/>
          <w:lang w:val="en-US"/>
        </w:rPr>
        <w:t>10</w:t>
      </w:r>
      <w:r w:rsidRPr="00775CC2">
        <w:rPr>
          <w:szCs w:val="24"/>
          <w:lang w:val="en-US"/>
        </w:rPr>
        <w:fldChar w:fldCharType="end"/>
      </w:r>
      <w:r>
        <w:rPr>
          <w:szCs w:val="24"/>
          <w:lang w:val="en-US"/>
        </w:rPr>
        <w:t xml:space="preserve"> </w:t>
      </w:r>
      <w:r w:rsidRPr="00775CC2">
        <w:rPr>
          <w:szCs w:val="24"/>
          <w:lang w:val="en-US"/>
        </w:rPr>
        <w:t>shows that in without demand response temperature inside house remain constant because here all systems (pumps) are always working not depends on pricing function</w:t>
      </w:r>
      <w:r w:rsidR="005F4E2E">
        <w:rPr>
          <w:szCs w:val="24"/>
          <w:lang w:val="en-US"/>
        </w:rPr>
        <w:t>.</w:t>
      </w:r>
      <w:r w:rsidR="007E4303">
        <w:rPr>
          <w:szCs w:val="24"/>
          <w:lang w:val="en-US"/>
        </w:rPr>
        <w:t xml:space="preserve"> </w:t>
      </w:r>
      <w:r w:rsidR="005F4E2E">
        <w:rPr>
          <w:szCs w:val="24"/>
          <w:lang w:val="en-US"/>
        </w:rPr>
        <w:t xml:space="preserve">Here pricing function is shown which as no affect on heatpump as in without demand response price function has no role. </w:t>
      </w:r>
    </w:p>
    <w:p w:rsidR="00E04215" w:rsidRPr="00496DAA" w:rsidRDefault="00E04215" w:rsidP="008166C7">
      <w:pPr>
        <w:keepNext/>
        <w:rPr>
          <w:szCs w:val="24"/>
          <w:lang w:val="en-US"/>
        </w:rPr>
      </w:pPr>
    </w:p>
    <w:p w:rsidR="008166C7" w:rsidRPr="005F4E2E" w:rsidRDefault="00E0701A" w:rsidP="008166C7">
      <w:pPr>
        <w:keepNext/>
        <w:rPr>
          <w:szCs w:val="24"/>
          <w:lang w:val="en-US"/>
        </w:rPr>
      </w:pPr>
      <w:r w:rsidRPr="00E0701A">
        <w:rPr>
          <w:szCs w:val="24"/>
          <w:lang w:val="en-US"/>
        </w:rPr>
        <w:drawing>
          <wp:inline distT="0" distB="0" distL="0" distR="0" wp14:anchorId="54424AE3" wp14:editId="4272F776">
            <wp:extent cx="533400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4000" cy="3038475"/>
                    </a:xfrm>
                    <a:prstGeom prst="rect">
                      <a:avLst/>
                    </a:prstGeom>
                  </pic:spPr>
                </pic:pic>
              </a:graphicData>
            </a:graphic>
          </wp:inline>
        </w:drawing>
      </w:r>
    </w:p>
    <w:p w:rsidR="008166C7" w:rsidRPr="00775CC2" w:rsidRDefault="008166C7" w:rsidP="008166C7">
      <w:pPr>
        <w:pStyle w:val="Caption"/>
        <w:jc w:val="both"/>
        <w:rPr>
          <w:b w:val="0"/>
          <w:sz w:val="24"/>
          <w:szCs w:val="24"/>
          <w:lang w:val="en-US"/>
        </w:rPr>
      </w:pPr>
      <w:bookmarkStart w:id="93" w:name="_Ref459320112"/>
      <w:bookmarkStart w:id="94" w:name="_Toc459375012"/>
      <w:bookmarkStart w:id="95" w:name="_Toc459832448"/>
      <w:bookmarkStart w:id="96" w:name="_Toc461667653"/>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10</w:t>
      </w:r>
      <w:r w:rsidR="008B68D7">
        <w:rPr>
          <w:sz w:val="24"/>
          <w:szCs w:val="24"/>
          <w:lang w:val="en-US"/>
        </w:rPr>
        <w:fldChar w:fldCharType="end"/>
      </w:r>
      <w:bookmarkEnd w:id="93"/>
      <w:r w:rsidRPr="00775CC2">
        <w:rPr>
          <w:sz w:val="24"/>
          <w:szCs w:val="24"/>
          <w:lang w:val="en-US"/>
        </w:rPr>
        <w:t xml:space="preserve"> </w:t>
      </w:r>
      <w:r w:rsidRPr="00775CC2">
        <w:rPr>
          <w:b w:val="0"/>
          <w:sz w:val="24"/>
          <w:szCs w:val="24"/>
          <w:lang w:val="en-US"/>
        </w:rPr>
        <w:t xml:space="preserve">Zonal </w:t>
      </w:r>
      <w:r w:rsidR="00912259">
        <w:rPr>
          <w:b w:val="0"/>
          <w:sz w:val="24"/>
          <w:szCs w:val="24"/>
          <w:lang w:val="en-US"/>
        </w:rPr>
        <w:t>t</w:t>
      </w:r>
      <w:r w:rsidR="00912259" w:rsidRPr="00775CC2">
        <w:rPr>
          <w:b w:val="0"/>
          <w:sz w:val="24"/>
          <w:szCs w:val="24"/>
          <w:lang w:val="en-US"/>
        </w:rPr>
        <w:t xml:space="preserve">emperature </w:t>
      </w:r>
      <w:r w:rsidRPr="00775CC2">
        <w:rPr>
          <w:b w:val="0"/>
          <w:sz w:val="24"/>
          <w:szCs w:val="24"/>
          <w:lang w:val="en-US"/>
        </w:rPr>
        <w:t xml:space="preserve">inside the house Vs ambient </w:t>
      </w:r>
      <w:r w:rsidR="00496DAA">
        <w:rPr>
          <w:b w:val="0"/>
          <w:sz w:val="24"/>
          <w:szCs w:val="24"/>
          <w:lang w:val="en-US"/>
        </w:rPr>
        <w:t>temperature</w:t>
      </w:r>
      <w:r w:rsidR="00496DAA" w:rsidRPr="00775CC2">
        <w:rPr>
          <w:b w:val="0"/>
          <w:sz w:val="24"/>
          <w:szCs w:val="24"/>
          <w:lang w:val="en-US"/>
        </w:rPr>
        <w:t xml:space="preserve"> </w:t>
      </w:r>
      <w:r w:rsidRPr="00775CC2">
        <w:rPr>
          <w:b w:val="0"/>
          <w:sz w:val="24"/>
          <w:szCs w:val="24"/>
          <w:lang w:val="en-US"/>
        </w:rPr>
        <w:t>(24 hours without demand response).</w:t>
      </w:r>
      <w:bookmarkEnd w:id="94"/>
      <w:bookmarkEnd w:id="95"/>
      <w:bookmarkEnd w:id="96"/>
    </w:p>
    <w:p w:rsidR="008166C7" w:rsidRPr="00775CC2" w:rsidRDefault="008166C7" w:rsidP="00153725">
      <w:pPr>
        <w:pStyle w:val="Heading4"/>
        <w:rPr>
          <w:lang w:val="en-US"/>
        </w:rPr>
      </w:pPr>
      <w:bookmarkStart w:id="97" w:name="_Toc461392123"/>
      <w:r w:rsidRPr="00775CC2">
        <w:rPr>
          <w:lang w:val="en-US"/>
        </w:rPr>
        <w:t>Demand response</w:t>
      </w:r>
      <w:bookmarkEnd w:id="97"/>
      <w:r w:rsidRPr="00775CC2">
        <w:rPr>
          <w:lang w:val="en-US"/>
        </w:rPr>
        <w:t xml:space="preserve"> </w:t>
      </w:r>
    </w:p>
    <w:p w:rsidR="00CA4B1A" w:rsidRPr="00775CC2" w:rsidRDefault="00CA4B1A" w:rsidP="00CA4B1A">
      <w:pPr>
        <w:rPr>
          <w:szCs w:val="24"/>
          <w:lang w:val="en-US"/>
        </w:rPr>
      </w:pPr>
      <w:r w:rsidRPr="00775CC2">
        <w:rPr>
          <w:szCs w:val="24"/>
          <w:lang w:val="en-US"/>
        </w:rPr>
        <w:fldChar w:fldCharType="begin"/>
      </w:r>
      <w:r w:rsidRPr="00775CC2">
        <w:rPr>
          <w:szCs w:val="24"/>
          <w:lang w:val="en-US"/>
        </w:rPr>
        <w:instrText xml:space="preserve"> REF _Ref459320514 \h  \* MERGEFORMAT </w:instrText>
      </w:r>
      <w:r w:rsidRPr="00775CC2">
        <w:rPr>
          <w:szCs w:val="24"/>
          <w:lang w:val="en-US"/>
        </w:rPr>
      </w:r>
      <w:r w:rsidRPr="00775CC2">
        <w:rPr>
          <w:szCs w:val="24"/>
          <w:lang w:val="en-US"/>
        </w:rPr>
        <w:fldChar w:fldCharType="separate"/>
      </w:r>
      <w:r w:rsidR="007A61B7" w:rsidRPr="00775CC2">
        <w:rPr>
          <w:szCs w:val="24"/>
          <w:lang w:val="en-US"/>
        </w:rPr>
        <w:t xml:space="preserve">Figure </w:t>
      </w:r>
      <w:r w:rsidR="007A61B7">
        <w:rPr>
          <w:szCs w:val="24"/>
          <w:lang w:val="en-US"/>
        </w:rPr>
        <w:t>11</w:t>
      </w:r>
      <w:r w:rsidRPr="00775CC2">
        <w:rPr>
          <w:szCs w:val="24"/>
          <w:lang w:val="en-US"/>
        </w:rPr>
        <w:fldChar w:fldCharType="end"/>
      </w:r>
      <w:r w:rsidRPr="00775CC2">
        <w:rPr>
          <w:szCs w:val="24"/>
          <w:lang w:val="en-US"/>
        </w:rPr>
        <w:t xml:space="preserve"> shows that in demand response thermal inertia is being </w:t>
      </w:r>
      <w:r>
        <w:rPr>
          <w:szCs w:val="24"/>
          <w:lang w:val="en-US"/>
        </w:rPr>
        <w:t>used.In DR, H</w:t>
      </w:r>
      <w:r w:rsidRPr="00775CC2">
        <w:rPr>
          <w:szCs w:val="24"/>
          <w:lang w:val="en-US"/>
        </w:rPr>
        <w:t>ouse is heated or cooled (more or less than the reference temperature) as per requirement when electricity price is less and that extra thermal inertia is being used when electricity is more</w:t>
      </w:r>
      <w:r>
        <w:rPr>
          <w:szCs w:val="24"/>
          <w:lang w:val="en-US"/>
        </w:rPr>
        <w:t>.</w:t>
      </w:r>
      <w:r w:rsidRPr="00775CC2">
        <w:rPr>
          <w:szCs w:val="24"/>
          <w:lang w:val="en-US"/>
        </w:rPr>
        <w:t xml:space="preserve"> </w:t>
      </w:r>
      <w:r>
        <w:rPr>
          <w:szCs w:val="24"/>
          <w:lang w:val="en-US"/>
        </w:rPr>
        <w:t>The</w:t>
      </w:r>
      <w:r w:rsidRPr="00775CC2">
        <w:rPr>
          <w:szCs w:val="24"/>
          <w:lang w:val="en-US"/>
        </w:rPr>
        <w:t xml:space="preserve"> temperature inside the room varies between </w:t>
      </w:r>
      <m:oMath>
        <m:r>
          <w:rPr>
            <w:rFonts w:ascii="Cambria Math" w:hAnsi="Cambria Math"/>
            <w:szCs w:val="24"/>
            <w:lang w:val="en-US"/>
          </w:rPr>
          <m:t>2</m:t>
        </m:r>
        <m:sSup>
          <m:sSupPr>
            <m:ctrlPr>
              <w:rPr>
                <w:rFonts w:ascii="Cambria Math" w:hAnsi="Cambria Math"/>
                <w:i/>
                <w:szCs w:val="24"/>
                <w:lang w:val="en-US"/>
              </w:rPr>
            </m:ctrlPr>
          </m:sSupPr>
          <m:e>
            <m:r>
              <w:rPr>
                <w:rFonts w:ascii="Cambria Math" w:hAnsi="Cambria Math"/>
                <w:szCs w:val="24"/>
                <w:lang w:val="en-US"/>
              </w:rPr>
              <m:t>4</m:t>
            </m:r>
          </m:e>
          <m:sup>
            <m:r>
              <w:rPr>
                <w:rFonts w:ascii="Cambria Math" w:hAnsi="Cambria Math"/>
                <w:szCs w:val="24"/>
                <w:lang w:val="en-US"/>
              </w:rPr>
              <m:t xml:space="preserve"> </m:t>
            </m:r>
          </m:sup>
        </m:sSup>
        <m:r>
          <w:rPr>
            <w:rFonts w:ascii="Cambria Math" w:hAnsi="Cambria Math"/>
            <w:lang w:val="en-US"/>
          </w:rPr>
          <m:t>℃</m:t>
        </m:r>
      </m:oMath>
      <w:r>
        <w:rPr>
          <w:szCs w:val="24"/>
          <w:lang w:val="en-US"/>
        </w:rPr>
        <w:t xml:space="preserve"> t</w:t>
      </w:r>
      <w:r w:rsidRPr="00775CC2">
        <w:rPr>
          <w:szCs w:val="24"/>
          <w:lang w:val="en-US"/>
        </w:rPr>
        <w:t xml:space="preserve">o </w:t>
      </w:r>
      <m:oMath>
        <m:r>
          <w:rPr>
            <w:rFonts w:ascii="Cambria Math" w:hAnsi="Cambria Math"/>
            <w:szCs w:val="24"/>
            <w:lang w:val="en-US"/>
          </w:rPr>
          <m:t>2</m:t>
        </m:r>
        <m:sSup>
          <m:sSupPr>
            <m:ctrlPr>
              <w:rPr>
                <w:rFonts w:ascii="Cambria Math" w:hAnsi="Cambria Math"/>
                <w:i/>
                <w:szCs w:val="24"/>
                <w:lang w:val="en-US"/>
              </w:rPr>
            </m:ctrlPr>
          </m:sSupPr>
          <m:e>
            <m:r>
              <w:rPr>
                <w:rFonts w:ascii="Cambria Math" w:hAnsi="Cambria Math"/>
                <w:szCs w:val="24"/>
                <w:lang w:val="en-US"/>
              </w:rPr>
              <m:t>6</m:t>
            </m:r>
          </m:e>
          <m:sup>
            <m:eqArr>
              <m:eqArrPr>
                <m:ctrlPr>
                  <w:rPr>
                    <w:rFonts w:ascii="Cambria Math" w:hAnsi="Cambria Math"/>
                    <w:i/>
                    <w:szCs w:val="24"/>
                    <w:lang w:val="en-US"/>
                  </w:rPr>
                </m:ctrlPr>
              </m:eqArrPr>
              <m:e>
                <m:r>
                  <w:rPr>
                    <w:rFonts w:ascii="Cambria Math" w:hAnsi="Cambria Math"/>
                    <w:szCs w:val="24"/>
                    <w:lang w:val="en-US"/>
                  </w:rPr>
                  <m:t xml:space="preserve">    </m:t>
                </m:r>
              </m:e>
            </m:eqArr>
          </m:sup>
        </m:sSup>
        <m:r>
          <w:rPr>
            <w:rFonts w:ascii="Cambria Math" w:hAnsi="Cambria Math"/>
            <w:lang w:val="en-US"/>
          </w:rPr>
          <m:t>℃</m:t>
        </m:r>
        <m:r>
          <w:rPr>
            <w:rFonts w:ascii="Cambria Math" w:hAnsi="Cambria Math"/>
            <w:szCs w:val="24"/>
            <w:lang w:val="en-US"/>
          </w:rPr>
          <m:t xml:space="preserve">   </m:t>
        </m:r>
      </m:oMath>
      <w:r>
        <w:rPr>
          <w:szCs w:val="24"/>
          <w:lang w:val="en-US"/>
        </w:rPr>
        <w:t>.</w:t>
      </w:r>
      <w:r w:rsidR="00346A32">
        <w:rPr>
          <w:szCs w:val="24"/>
          <w:lang w:val="en-US"/>
        </w:rPr>
        <w:t>Here heat pump and volume controller (pump1) works on price function. Due to this during peak load heatpump do</w:t>
      </w:r>
      <w:r w:rsidR="00581D1F">
        <w:rPr>
          <w:szCs w:val="24"/>
          <w:lang w:val="en-US"/>
        </w:rPr>
        <w:t>es</w:t>
      </w:r>
      <w:r w:rsidR="00346A32">
        <w:rPr>
          <w:szCs w:val="24"/>
          <w:lang w:val="en-US"/>
        </w:rPr>
        <w:t xml:space="preserve"> not opertate  and temperature inside the room decreases</w:t>
      </w:r>
      <w:r w:rsidR="00114571">
        <w:rPr>
          <w:szCs w:val="24"/>
          <w:lang w:val="en-US"/>
        </w:rPr>
        <w:t xml:space="preserve"> while when price </w:t>
      </w:r>
      <w:r w:rsidR="00114571">
        <w:rPr>
          <w:szCs w:val="24"/>
          <w:lang w:val="en-US"/>
        </w:rPr>
        <w:lastRenderedPageBreak/>
        <w:t xml:space="preserve">is less, price function becomes active and heatpump operates to increase temperature till reference temperature </w:t>
      </w:r>
      <w:r w:rsidR="00346A32">
        <w:rPr>
          <w:szCs w:val="24"/>
          <w:lang w:val="en-US"/>
        </w:rPr>
        <w:t>.</w:t>
      </w:r>
      <w:r w:rsidR="00114571">
        <w:rPr>
          <w:szCs w:val="24"/>
          <w:lang w:val="en-US"/>
        </w:rPr>
        <w:t>This utilizes price function and thermal inertia of the room to compensate the temperature inside the room.</w:t>
      </w:r>
    </w:p>
    <w:p w:rsidR="008166C7" w:rsidRPr="00CA4B1A" w:rsidRDefault="008166C7" w:rsidP="008166C7">
      <w:pPr>
        <w:keepNext/>
        <w:rPr>
          <w:szCs w:val="24"/>
          <w:lang w:val="en-US"/>
        </w:rPr>
      </w:pPr>
    </w:p>
    <w:p w:rsidR="00685E3E" w:rsidRPr="00775CC2" w:rsidRDefault="00E0701A" w:rsidP="008166C7">
      <w:pPr>
        <w:keepNext/>
        <w:rPr>
          <w:szCs w:val="24"/>
        </w:rPr>
      </w:pPr>
      <w:r w:rsidRPr="00E0701A">
        <w:rPr>
          <w:szCs w:val="24"/>
          <w:lang w:val="en-US"/>
        </w:rPr>
        <w:drawing>
          <wp:inline distT="0" distB="0" distL="0" distR="0" wp14:anchorId="38B5B0D6" wp14:editId="1C0DD5E9">
            <wp:extent cx="53340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000" cy="3200400"/>
                    </a:xfrm>
                    <a:prstGeom prst="rect">
                      <a:avLst/>
                    </a:prstGeom>
                  </pic:spPr>
                </pic:pic>
              </a:graphicData>
            </a:graphic>
          </wp:inline>
        </w:drawing>
      </w:r>
    </w:p>
    <w:p w:rsidR="008166C7" w:rsidRPr="00775CC2" w:rsidRDefault="008166C7" w:rsidP="008166C7">
      <w:pPr>
        <w:pStyle w:val="Caption"/>
        <w:jc w:val="both"/>
        <w:rPr>
          <w:b w:val="0"/>
          <w:sz w:val="24"/>
          <w:szCs w:val="24"/>
          <w:lang w:val="en-US"/>
        </w:rPr>
      </w:pPr>
      <w:bookmarkStart w:id="98" w:name="_Ref459320514"/>
      <w:bookmarkStart w:id="99" w:name="_Toc459375013"/>
      <w:bookmarkStart w:id="100" w:name="_Toc459832449"/>
      <w:bookmarkStart w:id="101" w:name="_Toc461667654"/>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11</w:t>
      </w:r>
      <w:r w:rsidR="008B68D7">
        <w:rPr>
          <w:sz w:val="24"/>
          <w:szCs w:val="24"/>
          <w:lang w:val="en-US"/>
        </w:rPr>
        <w:fldChar w:fldCharType="end"/>
      </w:r>
      <w:bookmarkEnd w:id="98"/>
      <w:r w:rsidRPr="00775CC2">
        <w:rPr>
          <w:sz w:val="24"/>
          <w:szCs w:val="24"/>
          <w:lang w:val="en-US"/>
        </w:rPr>
        <w:t xml:space="preserve"> </w:t>
      </w:r>
      <w:r w:rsidRPr="00775CC2">
        <w:rPr>
          <w:b w:val="0"/>
          <w:sz w:val="24"/>
          <w:szCs w:val="24"/>
          <w:lang w:val="en-US"/>
        </w:rPr>
        <w:t xml:space="preserve">Zonal </w:t>
      </w:r>
      <w:r w:rsidR="00912259">
        <w:rPr>
          <w:b w:val="0"/>
          <w:sz w:val="24"/>
          <w:szCs w:val="24"/>
          <w:lang w:val="en-US"/>
        </w:rPr>
        <w:t>t</w:t>
      </w:r>
      <w:r w:rsidR="00912259" w:rsidRPr="00775CC2">
        <w:rPr>
          <w:b w:val="0"/>
          <w:sz w:val="24"/>
          <w:szCs w:val="24"/>
          <w:lang w:val="en-US"/>
        </w:rPr>
        <w:t xml:space="preserve">emperature </w:t>
      </w:r>
      <w:r w:rsidRPr="00775CC2">
        <w:rPr>
          <w:b w:val="0"/>
          <w:sz w:val="24"/>
          <w:szCs w:val="24"/>
          <w:lang w:val="en-US"/>
        </w:rPr>
        <w:t xml:space="preserve">inside the house Vs ambient </w:t>
      </w:r>
      <w:r w:rsidR="00912259">
        <w:rPr>
          <w:b w:val="0"/>
          <w:sz w:val="24"/>
          <w:szCs w:val="24"/>
          <w:lang w:val="en-US"/>
        </w:rPr>
        <w:t>temperature.</w:t>
      </w:r>
      <w:r w:rsidRPr="00775CC2">
        <w:rPr>
          <w:b w:val="0"/>
          <w:sz w:val="24"/>
          <w:szCs w:val="24"/>
          <w:lang w:val="en-US"/>
        </w:rPr>
        <w:t>(24 hours with Demand response).</w:t>
      </w:r>
      <w:bookmarkEnd w:id="99"/>
      <w:bookmarkEnd w:id="100"/>
      <w:bookmarkEnd w:id="101"/>
    </w:p>
    <w:p w:rsidR="008166C7" w:rsidRPr="00775CC2" w:rsidRDefault="008166C7" w:rsidP="008166C7">
      <w:pPr>
        <w:rPr>
          <w:b/>
          <w:szCs w:val="24"/>
          <w:lang w:val="en-US"/>
        </w:rPr>
      </w:pPr>
    </w:p>
    <w:p w:rsidR="008166C7" w:rsidRPr="00153725" w:rsidRDefault="00153725" w:rsidP="00153725">
      <w:pPr>
        <w:pStyle w:val="Heading3"/>
        <w:rPr>
          <w:lang w:val="en-US"/>
        </w:rPr>
      </w:pPr>
      <w:r w:rsidRPr="00153725">
        <w:rPr>
          <w:lang w:val="en-US"/>
        </w:rPr>
        <w:t xml:space="preserve"> </w:t>
      </w:r>
      <w:bookmarkStart w:id="102" w:name="_Toc461392124"/>
      <w:r w:rsidR="008166C7" w:rsidRPr="00153725">
        <w:rPr>
          <w:lang w:val="en-US"/>
        </w:rPr>
        <w:t>Long term Analysis (10 days’ analysis)</w:t>
      </w:r>
      <w:bookmarkEnd w:id="102"/>
    </w:p>
    <w:p w:rsidR="008166C7" w:rsidRPr="00153725" w:rsidRDefault="008166C7" w:rsidP="00153725">
      <w:pPr>
        <w:pStyle w:val="Heading4"/>
        <w:rPr>
          <w:rFonts w:cs="Times New Roman"/>
          <w:lang w:val="en-US"/>
        </w:rPr>
      </w:pPr>
      <w:bookmarkStart w:id="103" w:name="_Toc461392125"/>
      <w:r w:rsidRPr="00153725">
        <w:rPr>
          <w:rFonts w:cs="Times New Roman"/>
          <w:lang w:val="en-US"/>
        </w:rPr>
        <w:t>Without Demand response</w:t>
      </w:r>
      <w:bookmarkEnd w:id="103"/>
      <w:r w:rsidRPr="00153725">
        <w:rPr>
          <w:rFonts w:cs="Times New Roman"/>
          <w:lang w:val="en-US"/>
        </w:rPr>
        <w:t xml:space="preserve"> </w:t>
      </w:r>
    </w:p>
    <w:p w:rsidR="00363E24" w:rsidRPr="00363E24" w:rsidRDefault="008166C7" w:rsidP="00363E24">
      <w:pPr>
        <w:rPr>
          <w:szCs w:val="24"/>
          <w:lang w:val="en-US"/>
        </w:rPr>
      </w:pPr>
      <w:r w:rsidRPr="00775CC2">
        <w:rPr>
          <w:szCs w:val="24"/>
          <w:lang w:val="en-US"/>
        </w:rPr>
        <w:fldChar w:fldCharType="begin"/>
      </w:r>
      <w:r w:rsidRPr="00775CC2">
        <w:rPr>
          <w:szCs w:val="24"/>
          <w:lang w:val="en-US"/>
        </w:rPr>
        <w:instrText xml:space="preserve"> REF _Ref459320599 \h  \* MERGEFORMAT </w:instrText>
      </w:r>
      <w:r w:rsidRPr="00775CC2">
        <w:rPr>
          <w:szCs w:val="24"/>
          <w:lang w:val="en-US"/>
        </w:rPr>
      </w:r>
      <w:r w:rsidRPr="00775CC2">
        <w:rPr>
          <w:szCs w:val="24"/>
          <w:lang w:val="en-US"/>
        </w:rPr>
        <w:fldChar w:fldCharType="separate"/>
      </w:r>
      <w:r w:rsidR="007A61B7" w:rsidRPr="00775CC2">
        <w:rPr>
          <w:szCs w:val="24"/>
          <w:lang w:val="en-US"/>
        </w:rPr>
        <w:t xml:space="preserve">Figure </w:t>
      </w:r>
      <w:r w:rsidR="007A61B7">
        <w:rPr>
          <w:szCs w:val="24"/>
          <w:lang w:val="en-US"/>
        </w:rPr>
        <w:t>12</w:t>
      </w:r>
      <w:r w:rsidRPr="00775CC2">
        <w:rPr>
          <w:szCs w:val="24"/>
          <w:lang w:val="en-US"/>
        </w:rPr>
        <w:fldChar w:fldCharType="end"/>
      </w:r>
      <w:r w:rsidRPr="00775CC2">
        <w:rPr>
          <w:szCs w:val="24"/>
          <w:lang w:val="en-US"/>
        </w:rPr>
        <w:t xml:space="preserve">shows </w:t>
      </w:r>
      <w:r w:rsidR="00AE4138">
        <w:rPr>
          <w:szCs w:val="24"/>
          <w:lang w:val="en-US"/>
        </w:rPr>
        <w:t>t</w:t>
      </w:r>
      <w:r w:rsidRPr="00775CC2">
        <w:rPr>
          <w:szCs w:val="24"/>
          <w:lang w:val="en-US"/>
        </w:rPr>
        <w:t>emperature inside the house remains constant at reference temperature despite variance in ambient temperature</w:t>
      </w:r>
      <w:r w:rsidR="00363E24">
        <w:rPr>
          <w:szCs w:val="24"/>
          <w:lang w:val="en-US"/>
        </w:rPr>
        <w:t xml:space="preserve">. The graph is taken for 10 days .Its starting from </w:t>
      </w:r>
      <m:oMath>
        <m:sSup>
          <m:sSupPr>
            <m:ctrlPr>
              <w:rPr>
                <w:rFonts w:ascii="Cambria Math" w:hAnsi="Cambria Math"/>
                <w:i/>
                <w:szCs w:val="24"/>
                <w:lang w:val="en-US"/>
              </w:rPr>
            </m:ctrlPr>
          </m:sSupPr>
          <m:e>
            <m:r>
              <w:rPr>
                <w:rFonts w:ascii="Cambria Math" w:hAnsi="Cambria Math"/>
                <w:szCs w:val="24"/>
                <w:lang w:val="en-US"/>
              </w:rPr>
              <m:t>190</m:t>
            </m:r>
          </m:e>
          <m:sup>
            <m:r>
              <w:rPr>
                <w:rFonts w:ascii="Cambria Math" w:hAnsi="Cambria Math"/>
                <w:szCs w:val="24"/>
                <w:lang w:val="en-US"/>
              </w:rPr>
              <m:t>th</m:t>
            </m:r>
          </m:sup>
        </m:sSup>
      </m:oMath>
      <w:r w:rsidR="00363E24">
        <w:rPr>
          <w:szCs w:val="24"/>
          <w:lang w:val="en-US"/>
        </w:rPr>
        <w:t xml:space="preserve"> day to </w:t>
      </w:r>
      <m:oMath>
        <m:sSup>
          <m:sSupPr>
            <m:ctrlPr>
              <w:rPr>
                <w:rFonts w:ascii="Cambria Math" w:hAnsi="Cambria Math"/>
                <w:i/>
                <w:szCs w:val="24"/>
                <w:lang w:val="en-US"/>
              </w:rPr>
            </m:ctrlPr>
          </m:sSupPr>
          <m:e>
            <m:r>
              <w:rPr>
                <w:rFonts w:ascii="Cambria Math" w:hAnsi="Cambria Math"/>
                <w:szCs w:val="24"/>
                <w:lang w:val="en-US"/>
              </w:rPr>
              <m:t>200</m:t>
            </m:r>
          </m:e>
          <m:sup>
            <m:r>
              <w:rPr>
                <w:rFonts w:ascii="Cambria Math" w:hAnsi="Cambria Math"/>
                <w:szCs w:val="24"/>
                <w:lang w:val="en-US"/>
              </w:rPr>
              <m:t>th</m:t>
            </m:r>
          </m:sup>
        </m:sSup>
      </m:oMath>
      <w:r w:rsidR="00363E24">
        <w:rPr>
          <w:szCs w:val="24"/>
          <w:lang w:val="en-US"/>
        </w:rPr>
        <w:t xml:space="preserve"> day of the year.</w:t>
      </w:r>
    </w:p>
    <w:p w:rsidR="00685E3E" w:rsidRDefault="00685E3E" w:rsidP="008166C7">
      <w:pPr>
        <w:keepNext/>
        <w:rPr>
          <w:szCs w:val="24"/>
          <w:lang w:val="en-US"/>
        </w:rPr>
      </w:pPr>
    </w:p>
    <w:p w:rsidR="002E77DC" w:rsidRDefault="002E77DC" w:rsidP="008166C7">
      <w:pPr>
        <w:keepNext/>
        <w:rPr>
          <w:szCs w:val="24"/>
          <w:lang w:val="en-US"/>
        </w:rPr>
      </w:pPr>
    </w:p>
    <w:p w:rsidR="004C3631" w:rsidRPr="00501367" w:rsidRDefault="004C3631" w:rsidP="008166C7">
      <w:pPr>
        <w:keepNext/>
        <w:rPr>
          <w:szCs w:val="24"/>
          <w:lang w:val="en-US"/>
        </w:rPr>
      </w:pPr>
      <w:r w:rsidRPr="004C3631">
        <w:rPr>
          <w:szCs w:val="24"/>
          <w:lang w:val="en-US"/>
        </w:rPr>
        <w:drawing>
          <wp:inline distT="0" distB="0" distL="0" distR="0" wp14:anchorId="1709B742" wp14:editId="1B9AB9BC">
            <wp:extent cx="5334000" cy="240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2400300"/>
                    </a:xfrm>
                    <a:prstGeom prst="rect">
                      <a:avLst/>
                    </a:prstGeom>
                  </pic:spPr>
                </pic:pic>
              </a:graphicData>
            </a:graphic>
          </wp:inline>
        </w:drawing>
      </w:r>
    </w:p>
    <w:p w:rsidR="008166C7" w:rsidRPr="00775CC2" w:rsidRDefault="008166C7" w:rsidP="008166C7">
      <w:pPr>
        <w:pStyle w:val="Caption"/>
        <w:jc w:val="both"/>
        <w:rPr>
          <w:b w:val="0"/>
          <w:sz w:val="24"/>
          <w:szCs w:val="24"/>
          <w:lang w:val="en-US"/>
        </w:rPr>
      </w:pPr>
      <w:bookmarkStart w:id="104" w:name="_Ref459320599"/>
      <w:bookmarkStart w:id="105" w:name="_Toc459375014"/>
      <w:bookmarkStart w:id="106" w:name="_Toc459832450"/>
      <w:bookmarkStart w:id="107" w:name="_Toc461667655"/>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12</w:t>
      </w:r>
      <w:r w:rsidR="008B68D7">
        <w:rPr>
          <w:sz w:val="24"/>
          <w:szCs w:val="24"/>
          <w:lang w:val="en-US"/>
        </w:rPr>
        <w:fldChar w:fldCharType="end"/>
      </w:r>
      <w:bookmarkEnd w:id="104"/>
      <w:r w:rsidRPr="00775CC2">
        <w:rPr>
          <w:sz w:val="24"/>
          <w:szCs w:val="24"/>
          <w:lang w:val="en-US"/>
        </w:rPr>
        <w:t xml:space="preserve"> </w:t>
      </w:r>
      <w:r w:rsidRPr="00775CC2">
        <w:rPr>
          <w:b w:val="0"/>
          <w:sz w:val="24"/>
          <w:szCs w:val="24"/>
          <w:lang w:val="en-US"/>
        </w:rPr>
        <w:t>Zonal Temperature inside the house Vs ambient temperature (10 days without Demand response).</w:t>
      </w:r>
      <w:bookmarkEnd w:id="105"/>
      <w:bookmarkEnd w:id="106"/>
      <w:bookmarkEnd w:id="107"/>
    </w:p>
    <w:p w:rsidR="008166C7" w:rsidRDefault="008166C7" w:rsidP="00153725">
      <w:pPr>
        <w:pStyle w:val="Heading4"/>
        <w:rPr>
          <w:rFonts w:cs="Times New Roman"/>
          <w:lang w:val="en-US"/>
        </w:rPr>
      </w:pPr>
      <w:bookmarkStart w:id="108" w:name="_Toc461392126"/>
      <w:r w:rsidRPr="00153725">
        <w:rPr>
          <w:rFonts w:cs="Times New Roman"/>
          <w:lang w:val="en-US"/>
        </w:rPr>
        <w:t>Demand response</w:t>
      </w:r>
      <w:bookmarkEnd w:id="108"/>
      <w:r w:rsidRPr="00153725">
        <w:rPr>
          <w:rFonts w:cs="Times New Roman"/>
          <w:lang w:val="en-US"/>
        </w:rPr>
        <w:t xml:space="preserve"> </w:t>
      </w:r>
    </w:p>
    <w:p w:rsidR="00114571" w:rsidRPr="00775CC2" w:rsidRDefault="00114571" w:rsidP="00114571">
      <w:pPr>
        <w:rPr>
          <w:szCs w:val="24"/>
          <w:lang w:val="en-US"/>
        </w:rPr>
      </w:pPr>
      <w:r w:rsidRPr="00775CC2">
        <w:rPr>
          <w:szCs w:val="24"/>
          <w:lang w:val="en-US"/>
        </w:rPr>
        <w:fldChar w:fldCharType="begin"/>
      </w:r>
      <w:r w:rsidRPr="00775CC2">
        <w:rPr>
          <w:szCs w:val="24"/>
          <w:lang w:val="en-US"/>
        </w:rPr>
        <w:instrText xml:space="preserve"> REF _Ref459320648 \h  \* MERGEFORMAT </w:instrText>
      </w:r>
      <w:r w:rsidRPr="00775CC2">
        <w:rPr>
          <w:szCs w:val="24"/>
          <w:lang w:val="en-US"/>
        </w:rPr>
      </w:r>
      <w:r w:rsidRPr="00775CC2">
        <w:rPr>
          <w:szCs w:val="24"/>
          <w:lang w:val="en-US"/>
        </w:rPr>
        <w:fldChar w:fldCharType="separate"/>
      </w:r>
      <w:r w:rsidR="007A61B7" w:rsidRPr="00775CC2">
        <w:rPr>
          <w:szCs w:val="24"/>
          <w:lang w:val="en-US"/>
        </w:rPr>
        <w:t xml:space="preserve">Figure </w:t>
      </w:r>
      <w:r w:rsidR="007A61B7">
        <w:rPr>
          <w:szCs w:val="24"/>
          <w:lang w:val="en-US"/>
        </w:rPr>
        <w:t>13</w:t>
      </w:r>
      <w:r w:rsidRPr="00775CC2">
        <w:rPr>
          <w:szCs w:val="24"/>
          <w:lang w:val="en-US"/>
        </w:rPr>
        <w:fldChar w:fldCharType="end"/>
      </w:r>
      <w:r w:rsidRPr="00775CC2">
        <w:rPr>
          <w:szCs w:val="24"/>
          <w:lang w:val="en-US"/>
        </w:rPr>
        <w:t xml:space="preserve"> shows that in demand response, temperature inside the house varies between </w:t>
      </w:r>
      <m:oMath>
        <m:r>
          <w:rPr>
            <w:rFonts w:ascii="Cambria Math" w:hAnsi="Cambria Math"/>
            <w:szCs w:val="24"/>
            <w:lang w:val="en-US"/>
          </w:rPr>
          <m:t>2</m:t>
        </m:r>
        <m:sSup>
          <m:sSupPr>
            <m:ctrlPr>
              <w:rPr>
                <w:rFonts w:ascii="Cambria Math" w:hAnsi="Cambria Math"/>
                <w:i/>
                <w:szCs w:val="24"/>
                <w:lang w:val="en-US"/>
              </w:rPr>
            </m:ctrlPr>
          </m:sSupPr>
          <m:e>
            <m:r>
              <w:rPr>
                <w:rFonts w:ascii="Cambria Math" w:hAnsi="Cambria Math"/>
                <w:szCs w:val="24"/>
                <w:lang w:val="en-US"/>
              </w:rPr>
              <m:t>4</m:t>
            </m:r>
          </m:e>
          <m:sup>
            <m:r>
              <w:rPr>
                <w:rFonts w:ascii="Cambria Math" w:hAnsi="Cambria Math"/>
                <w:szCs w:val="24"/>
                <w:lang w:val="en-US"/>
              </w:rPr>
              <m:t xml:space="preserve"> </m:t>
            </m:r>
          </m:sup>
        </m:sSup>
        <m:r>
          <w:rPr>
            <w:rFonts w:ascii="Cambria Math" w:hAnsi="Cambria Math"/>
            <w:lang w:val="en-US"/>
          </w:rPr>
          <m:t xml:space="preserve">℃ </m:t>
        </m:r>
      </m:oMath>
      <w:r w:rsidRPr="00775CC2">
        <w:rPr>
          <w:szCs w:val="24"/>
          <w:lang w:val="en-US"/>
        </w:rPr>
        <w:t xml:space="preserve">to </w:t>
      </w:r>
      <m:oMath>
        <m:r>
          <w:rPr>
            <w:rFonts w:ascii="Cambria Math" w:hAnsi="Cambria Math"/>
            <w:szCs w:val="24"/>
            <w:lang w:val="en-US"/>
          </w:rPr>
          <m:t>2</m:t>
        </m:r>
        <m:sSup>
          <m:sSupPr>
            <m:ctrlPr>
              <w:rPr>
                <w:rFonts w:ascii="Cambria Math" w:hAnsi="Cambria Math"/>
                <w:i/>
                <w:szCs w:val="24"/>
                <w:lang w:val="en-US"/>
              </w:rPr>
            </m:ctrlPr>
          </m:sSupPr>
          <m:e>
            <m:r>
              <w:rPr>
                <w:rFonts w:ascii="Cambria Math" w:hAnsi="Cambria Math"/>
                <w:szCs w:val="24"/>
                <w:lang w:val="en-US"/>
              </w:rPr>
              <m:t>6</m:t>
            </m:r>
          </m:e>
          <m:sup>
            <m:eqArr>
              <m:eqArrPr>
                <m:ctrlPr>
                  <w:rPr>
                    <w:rFonts w:ascii="Cambria Math" w:hAnsi="Cambria Math"/>
                    <w:i/>
                    <w:szCs w:val="24"/>
                    <w:lang w:val="en-US"/>
                  </w:rPr>
                </m:ctrlPr>
              </m:eqArrPr>
              <m:e>
                <m:r>
                  <w:rPr>
                    <w:rFonts w:ascii="Cambria Math" w:hAnsi="Cambria Math"/>
                    <w:szCs w:val="24"/>
                    <w:lang w:val="en-US"/>
                  </w:rPr>
                  <m:t xml:space="preserve">    </m:t>
                </m:r>
              </m:e>
            </m:eqArr>
          </m:sup>
        </m:sSup>
        <m:r>
          <w:rPr>
            <w:rFonts w:ascii="Cambria Math" w:hAnsi="Cambria Math"/>
            <w:lang w:val="en-US"/>
          </w:rPr>
          <m:t>℃</m:t>
        </m:r>
        <m:r>
          <w:rPr>
            <w:rFonts w:ascii="Cambria Math" w:hAnsi="Cambria Math"/>
            <w:szCs w:val="24"/>
            <w:lang w:val="en-US"/>
          </w:rPr>
          <m:t xml:space="preserve">  </m:t>
        </m:r>
      </m:oMath>
      <w:r w:rsidRPr="00775CC2">
        <w:rPr>
          <w:szCs w:val="24"/>
          <w:lang w:val="en-US"/>
        </w:rPr>
        <w:t xml:space="preserve">. </w:t>
      </w:r>
      <w:r>
        <w:rPr>
          <w:szCs w:val="24"/>
          <w:lang w:val="en-US"/>
        </w:rPr>
        <w:t>This uses price fuction</w:t>
      </w:r>
      <w:r w:rsidR="00363E24">
        <w:rPr>
          <w:szCs w:val="24"/>
          <w:lang w:val="en-US"/>
        </w:rPr>
        <w:t xml:space="preserve"> , price function is active whenever the grid prices are less and inactive whenever grid prices are more. Based on price function the demand response becomes active or inactive.</w:t>
      </w:r>
    </w:p>
    <w:p w:rsidR="00685E3E" w:rsidRPr="00DF3A32" w:rsidRDefault="00685E3E" w:rsidP="008166C7">
      <w:pPr>
        <w:keepNext/>
        <w:rPr>
          <w:szCs w:val="24"/>
          <w:lang w:val="en-US"/>
        </w:rPr>
      </w:pPr>
    </w:p>
    <w:p w:rsidR="002E77DC" w:rsidRPr="00775CC2" w:rsidRDefault="004C3631" w:rsidP="008166C7">
      <w:pPr>
        <w:keepNext/>
        <w:rPr>
          <w:szCs w:val="24"/>
        </w:rPr>
      </w:pPr>
      <w:r w:rsidRPr="004C3631">
        <w:rPr>
          <w:szCs w:val="24"/>
          <w:lang w:val="en-US"/>
        </w:rPr>
        <w:drawing>
          <wp:inline distT="0" distB="0" distL="0" distR="0" wp14:anchorId="2518CBA0" wp14:editId="4F833EB3">
            <wp:extent cx="5334000" cy="2971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000" cy="2971800"/>
                    </a:xfrm>
                    <a:prstGeom prst="rect">
                      <a:avLst/>
                    </a:prstGeom>
                  </pic:spPr>
                </pic:pic>
              </a:graphicData>
            </a:graphic>
          </wp:inline>
        </w:drawing>
      </w:r>
    </w:p>
    <w:p w:rsidR="008166C7" w:rsidRDefault="008166C7" w:rsidP="008166C7">
      <w:pPr>
        <w:pStyle w:val="Caption"/>
        <w:jc w:val="both"/>
        <w:rPr>
          <w:b w:val="0"/>
          <w:sz w:val="24"/>
          <w:szCs w:val="24"/>
          <w:lang w:val="en-US"/>
        </w:rPr>
      </w:pPr>
      <w:bookmarkStart w:id="109" w:name="_Ref459320648"/>
      <w:bookmarkStart w:id="110" w:name="_Toc459375015"/>
      <w:bookmarkStart w:id="111" w:name="_Toc459832451"/>
      <w:bookmarkStart w:id="112" w:name="_Toc461667656"/>
      <w:r w:rsidRPr="00775CC2">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13</w:t>
      </w:r>
      <w:r w:rsidR="008B68D7">
        <w:rPr>
          <w:sz w:val="24"/>
          <w:szCs w:val="24"/>
          <w:lang w:val="en-US"/>
        </w:rPr>
        <w:fldChar w:fldCharType="end"/>
      </w:r>
      <w:bookmarkEnd w:id="109"/>
      <w:r w:rsidRPr="00775CC2">
        <w:rPr>
          <w:sz w:val="24"/>
          <w:szCs w:val="24"/>
          <w:lang w:val="en-US"/>
        </w:rPr>
        <w:t xml:space="preserve"> </w:t>
      </w:r>
      <w:r w:rsidRPr="00775CC2">
        <w:rPr>
          <w:b w:val="0"/>
          <w:sz w:val="24"/>
          <w:szCs w:val="24"/>
          <w:lang w:val="en-US"/>
        </w:rPr>
        <w:t>Zonal Temperature inside the house Vs ambient temperature (10 days with Demand response).</w:t>
      </w:r>
      <w:bookmarkEnd w:id="110"/>
      <w:bookmarkEnd w:id="111"/>
      <w:bookmarkEnd w:id="112"/>
    </w:p>
    <w:p w:rsidR="00153725" w:rsidRPr="00153725" w:rsidRDefault="00153725" w:rsidP="00153725">
      <w:pPr>
        <w:rPr>
          <w:lang w:val="en-US"/>
        </w:rPr>
      </w:pPr>
    </w:p>
    <w:p w:rsidR="008166C7" w:rsidRDefault="008166C7" w:rsidP="00153725">
      <w:pPr>
        <w:pStyle w:val="Heading2"/>
        <w:rPr>
          <w:lang w:val="en-US"/>
        </w:rPr>
      </w:pPr>
      <w:bookmarkStart w:id="113" w:name="_Toc459374995"/>
      <w:bookmarkStart w:id="114" w:name="_Toc461392127"/>
      <w:r w:rsidRPr="001C3FEB">
        <w:rPr>
          <w:lang w:val="en-US"/>
        </w:rPr>
        <w:t>Energy consumed. (Electrical energy and power consumed by grid)</w:t>
      </w:r>
      <w:bookmarkEnd w:id="113"/>
      <w:bookmarkEnd w:id="114"/>
    </w:p>
    <w:p w:rsidR="00EC45AB" w:rsidRPr="00EC45AB" w:rsidRDefault="000B59D5" w:rsidP="00EC45AB">
      <w:pPr>
        <w:rPr>
          <w:lang w:val="en-US"/>
        </w:rPr>
      </w:pPr>
      <w:r>
        <w:rPr>
          <w:lang w:val="en-US"/>
        </w:rPr>
        <w:t xml:space="preserve">In the proces, the </w:t>
      </w:r>
      <w:r>
        <w:rPr>
          <w:lang w:val="en-US"/>
        </w:rPr>
        <w:fldChar w:fldCharType="begin"/>
      </w:r>
      <w:r>
        <w:rPr>
          <w:lang w:val="en-US"/>
        </w:rPr>
        <w:instrText xml:space="preserve"> REF _Ref461130873 \h </w:instrText>
      </w:r>
      <w:r>
        <w:rPr>
          <w:lang w:val="en-US"/>
        </w:rPr>
      </w:r>
      <w:r>
        <w:rPr>
          <w:lang w:val="en-US"/>
        </w:rPr>
        <w:fldChar w:fldCharType="separate"/>
      </w:r>
      <w:r w:rsidR="007A61B7" w:rsidRPr="00A63134">
        <w:rPr>
          <w:lang w:val="en-US"/>
        </w:rPr>
        <w:t xml:space="preserve">Figure </w:t>
      </w:r>
      <w:r w:rsidR="007A61B7">
        <w:rPr>
          <w:lang w:val="en-US"/>
        </w:rPr>
        <w:t>14</w:t>
      </w:r>
      <w:r>
        <w:rPr>
          <w:lang w:val="en-US"/>
        </w:rPr>
        <w:fldChar w:fldCharType="end"/>
      </w:r>
      <w:r>
        <w:rPr>
          <w:lang w:val="en-US"/>
        </w:rPr>
        <w:t xml:space="preserve"> shows that the system has two grids to supply energy.The house system and pump1 is connected to grid1. The heatpump and pump2 is connected to grid2.</w:t>
      </w:r>
      <w:r w:rsidR="00D62506">
        <w:rPr>
          <w:lang w:val="en-US"/>
        </w:rPr>
        <w:t xml:space="preserve"> </w:t>
      </w:r>
      <w:r w:rsidR="00472104">
        <w:rPr>
          <w:lang w:val="en-US"/>
        </w:rPr>
        <w:t xml:space="preserve">As grid </w:t>
      </w:r>
      <w:r w:rsidR="00D62506">
        <w:rPr>
          <w:lang w:val="en-US"/>
        </w:rPr>
        <w:t>produces the power and energy, the power and energy is taken positive.</w:t>
      </w:r>
    </w:p>
    <w:p w:rsidR="00153725" w:rsidRDefault="00EC45AB" w:rsidP="00153725">
      <w:pPr>
        <w:rPr>
          <w:lang w:val="en-US"/>
        </w:rPr>
      </w:pPr>
      <w:r>
        <w:rPr>
          <w:lang w:val="en-US"/>
        </w:rPr>
        <w:drawing>
          <wp:inline distT="0" distB="0" distL="0" distR="0" wp14:anchorId="5B3FE203" wp14:editId="3CCE7E75">
            <wp:extent cx="5207328" cy="2066307"/>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0"/>
                    <a:stretch>
                      <a:fillRect/>
                    </a:stretch>
                  </pic:blipFill>
                  <pic:spPr>
                    <a:xfrm>
                      <a:off x="0" y="0"/>
                      <a:ext cx="5209939" cy="2067343"/>
                    </a:xfrm>
                    <a:prstGeom prst="rect">
                      <a:avLst/>
                    </a:prstGeom>
                  </pic:spPr>
                </pic:pic>
              </a:graphicData>
            </a:graphic>
          </wp:inline>
        </w:drawing>
      </w:r>
    </w:p>
    <w:p w:rsidR="00EC45AB" w:rsidRDefault="00EC45AB" w:rsidP="00153725">
      <w:pPr>
        <w:rPr>
          <w:lang w:val="en-US"/>
        </w:rPr>
      </w:pPr>
      <w:r>
        <w:rPr>
          <w:lang w:val="en-US"/>
        </w:rPr>
        <w:drawing>
          <wp:inline distT="0" distB="0" distL="0" distR="0" wp14:anchorId="58D62186" wp14:editId="29D0F569">
            <wp:extent cx="5397335" cy="2051176"/>
            <wp:effectExtent l="0" t="0" r="0" b="635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a:stretch>
                      <a:fillRect/>
                    </a:stretch>
                  </pic:blipFill>
                  <pic:spPr>
                    <a:xfrm>
                      <a:off x="0" y="0"/>
                      <a:ext cx="5400040" cy="2052204"/>
                    </a:xfrm>
                    <a:prstGeom prst="rect">
                      <a:avLst/>
                    </a:prstGeom>
                  </pic:spPr>
                </pic:pic>
              </a:graphicData>
            </a:graphic>
          </wp:inline>
        </w:drawing>
      </w:r>
    </w:p>
    <w:p w:rsidR="00EC45AB" w:rsidRPr="00EC45AB" w:rsidRDefault="00EC45AB" w:rsidP="00EC45AB">
      <w:pPr>
        <w:pStyle w:val="Caption"/>
        <w:jc w:val="both"/>
        <w:rPr>
          <w:b w:val="0"/>
          <w:lang w:val="en-US"/>
        </w:rPr>
      </w:pPr>
      <w:bookmarkStart w:id="115" w:name="_Ref461130873"/>
      <w:bookmarkStart w:id="116" w:name="_Toc461667657"/>
      <w:r w:rsidRPr="00A63134">
        <w:rPr>
          <w:lang w:val="en-US"/>
        </w:rPr>
        <w:t xml:space="preserve">Figure </w:t>
      </w:r>
      <w:r w:rsidR="008B68D7">
        <w:rPr>
          <w:lang w:val="en-US"/>
        </w:rPr>
        <w:fldChar w:fldCharType="begin"/>
      </w:r>
      <w:r w:rsidR="008B68D7">
        <w:rPr>
          <w:lang w:val="en-US"/>
        </w:rPr>
        <w:instrText xml:space="preserve"> SEQ Figure \* ARABIC </w:instrText>
      </w:r>
      <w:r w:rsidR="008B68D7">
        <w:rPr>
          <w:lang w:val="en-US"/>
        </w:rPr>
        <w:fldChar w:fldCharType="separate"/>
      </w:r>
      <w:r w:rsidR="00C936D5">
        <w:rPr>
          <w:lang w:val="en-US"/>
        </w:rPr>
        <w:t>14</w:t>
      </w:r>
      <w:r w:rsidR="008B68D7">
        <w:rPr>
          <w:lang w:val="en-US"/>
        </w:rPr>
        <w:fldChar w:fldCharType="end"/>
      </w:r>
      <w:bookmarkEnd w:id="115"/>
      <w:r w:rsidRPr="00A63134">
        <w:rPr>
          <w:lang w:val="en-US"/>
        </w:rPr>
        <w:t xml:space="preserve"> </w:t>
      </w:r>
      <w:r w:rsidRPr="00EC45AB">
        <w:rPr>
          <w:b w:val="0"/>
          <w:lang w:val="en-US"/>
        </w:rPr>
        <w:t>Grids description(grid1 and grid2 ).</w:t>
      </w:r>
      <w:bookmarkEnd w:id="116"/>
    </w:p>
    <w:p w:rsidR="00EC45AB" w:rsidRPr="00153725" w:rsidRDefault="00EC45AB" w:rsidP="00153725">
      <w:pPr>
        <w:rPr>
          <w:lang w:val="en-US"/>
        </w:rPr>
      </w:pPr>
    </w:p>
    <w:p w:rsidR="008166C7" w:rsidRDefault="00107E11" w:rsidP="00153725">
      <w:pPr>
        <w:pStyle w:val="Heading3"/>
        <w:rPr>
          <w:lang w:val="en-US"/>
        </w:rPr>
      </w:pPr>
      <w:r>
        <w:rPr>
          <w:lang w:val="en-US"/>
        </w:rPr>
        <w:t xml:space="preserve"> </w:t>
      </w:r>
      <w:bookmarkStart w:id="117" w:name="_Toc461392128"/>
      <w:r w:rsidR="008166C7" w:rsidRPr="001C3FEB">
        <w:rPr>
          <w:lang w:val="en-US"/>
        </w:rPr>
        <w:t>24 Hours analysis</w:t>
      </w:r>
      <w:bookmarkEnd w:id="117"/>
    </w:p>
    <w:p w:rsidR="008166C7" w:rsidRPr="00153725" w:rsidRDefault="008166C7" w:rsidP="00153725">
      <w:pPr>
        <w:pStyle w:val="Heading4"/>
        <w:rPr>
          <w:rFonts w:cs="Times New Roman"/>
          <w:lang w:val="en-US"/>
        </w:rPr>
      </w:pPr>
      <w:bookmarkStart w:id="118" w:name="_Toc461392129"/>
      <w:r w:rsidRPr="00153725">
        <w:rPr>
          <w:rFonts w:cs="Times New Roman"/>
          <w:lang w:val="en-US"/>
        </w:rPr>
        <w:t>Without Demand response</w:t>
      </w:r>
      <w:bookmarkEnd w:id="118"/>
      <w:r w:rsidRPr="00153725">
        <w:rPr>
          <w:rFonts w:cs="Times New Roman"/>
          <w:lang w:val="en-US"/>
        </w:rPr>
        <w:t xml:space="preserve"> </w:t>
      </w:r>
    </w:p>
    <w:p w:rsidR="008166C7" w:rsidRPr="001C3FEB" w:rsidRDefault="008166C7" w:rsidP="008166C7">
      <w:pPr>
        <w:rPr>
          <w:szCs w:val="24"/>
          <w:lang w:val="en-US"/>
        </w:rPr>
      </w:pPr>
      <w:r w:rsidRPr="001C3FEB">
        <w:rPr>
          <w:szCs w:val="24"/>
          <w:lang w:val="en-US"/>
        </w:rPr>
        <w:fldChar w:fldCharType="begin"/>
      </w:r>
      <w:r w:rsidRPr="001C3FEB">
        <w:rPr>
          <w:szCs w:val="24"/>
          <w:lang w:val="en-US"/>
        </w:rPr>
        <w:instrText xml:space="preserve"> REF _Ref459320970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15</w:t>
      </w:r>
      <w:r w:rsidRPr="001C3FEB">
        <w:rPr>
          <w:szCs w:val="24"/>
          <w:lang w:val="en-US"/>
        </w:rPr>
        <w:fldChar w:fldCharType="end"/>
      </w:r>
      <w:r w:rsidRPr="001C3FEB">
        <w:rPr>
          <w:szCs w:val="24"/>
          <w:lang w:val="en-US"/>
        </w:rPr>
        <w:t xml:space="preserve"> and </w:t>
      </w:r>
      <w:r w:rsidRPr="001C3FEB">
        <w:rPr>
          <w:szCs w:val="24"/>
          <w:lang w:val="en-US"/>
        </w:rPr>
        <w:fldChar w:fldCharType="begin"/>
      </w:r>
      <w:r w:rsidRPr="001C3FEB">
        <w:rPr>
          <w:szCs w:val="24"/>
          <w:lang w:val="en-US"/>
        </w:rPr>
        <w:instrText xml:space="preserve"> REF _Ref459320990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16</w:t>
      </w:r>
      <w:r w:rsidRPr="001C3FEB">
        <w:rPr>
          <w:szCs w:val="24"/>
          <w:lang w:val="en-US"/>
        </w:rPr>
        <w:fldChar w:fldCharType="end"/>
      </w:r>
      <w:r w:rsidRPr="001C3FEB">
        <w:rPr>
          <w:szCs w:val="24"/>
          <w:lang w:val="en-US"/>
        </w:rPr>
        <w:t xml:space="preserve"> shows that amount of energy consumed by the pumps for heating/cooling of house. In the simulation pump1 is connected to grid 1 and pump2 is connected to grid 2. Amount of power and energy consumed is shown for 24 hours.</w:t>
      </w:r>
    </w:p>
    <w:p w:rsidR="00982706" w:rsidRPr="00DF3A32" w:rsidRDefault="00982706" w:rsidP="008166C7">
      <w:pPr>
        <w:keepNext/>
        <w:rPr>
          <w:szCs w:val="24"/>
          <w:lang w:val="en-US"/>
        </w:rPr>
      </w:pPr>
    </w:p>
    <w:p w:rsidR="009603E3" w:rsidRPr="00DF3A32" w:rsidRDefault="009603E3" w:rsidP="008166C7">
      <w:pPr>
        <w:keepNext/>
        <w:rPr>
          <w:szCs w:val="24"/>
          <w:lang w:val="en-US"/>
        </w:rPr>
      </w:pPr>
    </w:p>
    <w:p w:rsidR="00651CBE" w:rsidRPr="001C3FEB" w:rsidRDefault="00651CBE" w:rsidP="008166C7">
      <w:pPr>
        <w:keepNext/>
        <w:rPr>
          <w:szCs w:val="24"/>
        </w:rPr>
      </w:pPr>
      <w:r w:rsidRPr="00651CBE">
        <w:rPr>
          <w:szCs w:val="24"/>
          <w:lang w:val="en-US"/>
        </w:rPr>
        <w:drawing>
          <wp:inline distT="0" distB="0" distL="0" distR="0" wp14:anchorId="2C8C6424" wp14:editId="60E260C0">
            <wp:extent cx="5334000" cy="3371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4000" cy="3371850"/>
                    </a:xfrm>
                    <a:prstGeom prst="rect">
                      <a:avLst/>
                    </a:prstGeom>
                  </pic:spPr>
                </pic:pic>
              </a:graphicData>
            </a:graphic>
          </wp:inline>
        </w:drawing>
      </w:r>
    </w:p>
    <w:p w:rsidR="008166C7" w:rsidRPr="001C3FEB" w:rsidRDefault="008166C7" w:rsidP="008166C7">
      <w:pPr>
        <w:pStyle w:val="Caption"/>
        <w:jc w:val="both"/>
        <w:rPr>
          <w:b w:val="0"/>
          <w:sz w:val="24"/>
          <w:szCs w:val="24"/>
          <w:lang w:val="en-US"/>
        </w:rPr>
      </w:pPr>
      <w:bookmarkStart w:id="119" w:name="_Ref459320970"/>
      <w:bookmarkStart w:id="120" w:name="_Toc459375016"/>
      <w:bookmarkStart w:id="121" w:name="_Toc459832452"/>
      <w:bookmarkStart w:id="122" w:name="_Toc461667658"/>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15</w:t>
      </w:r>
      <w:r w:rsidR="008B68D7">
        <w:rPr>
          <w:sz w:val="24"/>
          <w:szCs w:val="24"/>
          <w:lang w:val="en-US"/>
        </w:rPr>
        <w:fldChar w:fldCharType="end"/>
      </w:r>
      <w:bookmarkEnd w:id="119"/>
      <w:r w:rsidRPr="001C3FEB">
        <w:rPr>
          <w:sz w:val="24"/>
          <w:szCs w:val="24"/>
          <w:lang w:val="en-US"/>
        </w:rPr>
        <w:t xml:space="preserve"> </w:t>
      </w:r>
      <w:r w:rsidRPr="001C3FEB">
        <w:rPr>
          <w:b w:val="0"/>
          <w:sz w:val="24"/>
          <w:szCs w:val="24"/>
          <w:lang w:val="en-US"/>
        </w:rPr>
        <w:t>Power and energy consumed by consumer from Grid 1 (24 hours without Demand response)</w:t>
      </w:r>
      <w:bookmarkEnd w:id="120"/>
      <w:bookmarkEnd w:id="121"/>
      <w:bookmarkEnd w:id="122"/>
    </w:p>
    <w:p w:rsidR="008166C7" w:rsidRPr="00960708" w:rsidRDefault="008166C7" w:rsidP="008166C7">
      <w:pPr>
        <w:keepNext/>
        <w:rPr>
          <w:szCs w:val="24"/>
          <w:lang w:val="en-US"/>
        </w:rPr>
      </w:pPr>
    </w:p>
    <w:p w:rsidR="00982706" w:rsidRPr="00DF3A32" w:rsidRDefault="00982706" w:rsidP="008166C7">
      <w:pPr>
        <w:keepNext/>
        <w:rPr>
          <w:szCs w:val="24"/>
          <w:lang w:val="en-US"/>
        </w:rPr>
      </w:pPr>
    </w:p>
    <w:p w:rsidR="009603E3" w:rsidRPr="001C3FEB" w:rsidRDefault="00550C26" w:rsidP="008166C7">
      <w:pPr>
        <w:keepNext/>
        <w:rPr>
          <w:szCs w:val="24"/>
        </w:rPr>
      </w:pPr>
      <w:r w:rsidRPr="00550C26">
        <w:rPr>
          <w:szCs w:val="24"/>
          <w:lang w:val="en-US"/>
        </w:rPr>
        <w:drawing>
          <wp:inline distT="0" distB="0" distL="0" distR="0" wp14:anchorId="5F3A3937" wp14:editId="5E0DC34D">
            <wp:extent cx="5334000"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4000" cy="2895600"/>
                    </a:xfrm>
                    <a:prstGeom prst="rect">
                      <a:avLst/>
                    </a:prstGeom>
                  </pic:spPr>
                </pic:pic>
              </a:graphicData>
            </a:graphic>
          </wp:inline>
        </w:drawing>
      </w:r>
    </w:p>
    <w:p w:rsidR="008166C7" w:rsidRPr="001C3FEB" w:rsidRDefault="008166C7" w:rsidP="008166C7">
      <w:pPr>
        <w:pStyle w:val="Caption"/>
        <w:jc w:val="both"/>
        <w:rPr>
          <w:b w:val="0"/>
          <w:sz w:val="24"/>
          <w:szCs w:val="24"/>
          <w:lang w:val="en-US"/>
        </w:rPr>
      </w:pPr>
      <w:bookmarkStart w:id="123" w:name="_Ref459320990"/>
      <w:bookmarkStart w:id="124" w:name="_Toc459375017"/>
      <w:bookmarkStart w:id="125" w:name="_Toc459832453"/>
      <w:bookmarkStart w:id="126" w:name="_Toc461667659"/>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16</w:t>
      </w:r>
      <w:r w:rsidR="008B68D7">
        <w:rPr>
          <w:sz w:val="24"/>
          <w:szCs w:val="24"/>
          <w:lang w:val="en-US"/>
        </w:rPr>
        <w:fldChar w:fldCharType="end"/>
      </w:r>
      <w:bookmarkEnd w:id="123"/>
      <w:r w:rsidRPr="001C3FEB">
        <w:rPr>
          <w:sz w:val="24"/>
          <w:szCs w:val="24"/>
          <w:lang w:val="en-US"/>
        </w:rPr>
        <w:t xml:space="preserve"> </w:t>
      </w:r>
      <w:r w:rsidRPr="001C3FEB">
        <w:rPr>
          <w:b w:val="0"/>
          <w:sz w:val="24"/>
          <w:szCs w:val="24"/>
          <w:lang w:val="en-US"/>
        </w:rPr>
        <w:t>Power and energy consumed by consumer from Grid 2 (24 hours without Demand response)</w:t>
      </w:r>
      <w:bookmarkEnd w:id="124"/>
      <w:bookmarkEnd w:id="125"/>
      <w:bookmarkEnd w:id="126"/>
    </w:p>
    <w:p w:rsidR="008166C7" w:rsidRPr="00153725" w:rsidRDefault="008166C7" w:rsidP="00153725">
      <w:pPr>
        <w:pStyle w:val="Heading4"/>
        <w:rPr>
          <w:rFonts w:cs="Times New Roman"/>
          <w:lang w:val="en-US"/>
        </w:rPr>
      </w:pPr>
      <w:bookmarkStart w:id="127" w:name="_Toc461392130"/>
      <w:r w:rsidRPr="00153725">
        <w:rPr>
          <w:rFonts w:cs="Times New Roman"/>
          <w:lang w:val="en-US"/>
        </w:rPr>
        <w:lastRenderedPageBreak/>
        <w:t>Demand response</w:t>
      </w:r>
      <w:bookmarkEnd w:id="127"/>
      <w:r w:rsidRPr="00153725">
        <w:rPr>
          <w:rFonts w:cs="Times New Roman"/>
          <w:lang w:val="en-US"/>
        </w:rPr>
        <w:t xml:space="preserve"> </w:t>
      </w:r>
    </w:p>
    <w:p w:rsidR="008166C7" w:rsidRPr="001C3FEB" w:rsidRDefault="008166C7" w:rsidP="008166C7">
      <w:pPr>
        <w:rPr>
          <w:szCs w:val="24"/>
          <w:lang w:val="en-US"/>
        </w:rPr>
      </w:pPr>
      <w:r w:rsidRPr="001C3FEB">
        <w:rPr>
          <w:szCs w:val="24"/>
          <w:lang w:val="en-US"/>
        </w:rPr>
        <w:t xml:space="preserve">Amount of power consumed and amount of energy consumed is decreased by using </w:t>
      </w:r>
      <w:r w:rsidR="00991D20">
        <w:rPr>
          <w:szCs w:val="24"/>
          <w:lang w:val="en-US"/>
        </w:rPr>
        <w:t>d</w:t>
      </w:r>
      <w:r w:rsidRPr="001C3FEB">
        <w:rPr>
          <w:szCs w:val="24"/>
          <w:lang w:val="en-US"/>
        </w:rPr>
        <w:t>emand response (pricing function).</w:t>
      </w:r>
      <w:r w:rsidR="00991D20">
        <w:rPr>
          <w:szCs w:val="24"/>
          <w:lang w:val="en-US"/>
        </w:rPr>
        <w:t xml:space="preserve"> </w:t>
      </w:r>
      <w:r w:rsidRPr="001C3FEB">
        <w:rPr>
          <w:szCs w:val="24"/>
          <w:lang w:val="en-US"/>
        </w:rPr>
        <w:fldChar w:fldCharType="begin"/>
      </w:r>
      <w:r w:rsidRPr="001C3FEB">
        <w:rPr>
          <w:szCs w:val="24"/>
          <w:lang w:val="en-US"/>
        </w:rPr>
        <w:instrText xml:space="preserve"> REF _Ref459328139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17</w:t>
      </w:r>
      <w:r w:rsidRPr="001C3FEB">
        <w:rPr>
          <w:szCs w:val="24"/>
          <w:lang w:val="en-US"/>
        </w:rPr>
        <w:fldChar w:fldCharType="end"/>
      </w:r>
      <w:r w:rsidRPr="001C3FEB">
        <w:rPr>
          <w:szCs w:val="24"/>
          <w:lang w:val="en-US"/>
        </w:rPr>
        <w:t xml:space="preserve"> shows that </w:t>
      </w:r>
      <w:r w:rsidR="00D62506">
        <w:rPr>
          <w:szCs w:val="24"/>
          <w:lang w:val="en-US"/>
        </w:rPr>
        <w:t>the grid power and energy depends on price function. When price function is active grid gives power and when price function is inactive, it does not supply power. Moreover, a</w:t>
      </w:r>
      <w:r w:rsidR="00D62506" w:rsidRPr="001C3FEB">
        <w:rPr>
          <w:szCs w:val="24"/>
          <w:lang w:val="en-US"/>
        </w:rPr>
        <w:t xml:space="preserve">mount </w:t>
      </w:r>
      <w:r w:rsidRPr="001C3FEB">
        <w:rPr>
          <w:szCs w:val="24"/>
          <w:lang w:val="en-US"/>
        </w:rPr>
        <w:t xml:space="preserve">of electricity needed for demand response is less than without demand response (see </w:t>
      </w:r>
      <w:r w:rsidRPr="001C3FEB">
        <w:rPr>
          <w:szCs w:val="24"/>
          <w:lang w:val="en-US"/>
        </w:rPr>
        <w:fldChar w:fldCharType="begin"/>
      </w:r>
      <w:r w:rsidRPr="001C3FEB">
        <w:rPr>
          <w:szCs w:val="24"/>
          <w:lang w:val="en-US"/>
        </w:rPr>
        <w:instrText xml:space="preserve"> REF _Ref459320990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16</w:t>
      </w:r>
      <w:r w:rsidRPr="001C3FEB">
        <w:rPr>
          <w:szCs w:val="24"/>
          <w:lang w:val="en-US"/>
        </w:rPr>
        <w:fldChar w:fldCharType="end"/>
      </w:r>
      <w:r w:rsidRPr="001C3FEB">
        <w:rPr>
          <w:szCs w:val="24"/>
          <w:lang w:val="en-US"/>
        </w:rPr>
        <w:t>).</w:t>
      </w:r>
    </w:p>
    <w:p w:rsidR="00B877A7" w:rsidRDefault="00486DB5" w:rsidP="008166C7">
      <w:pPr>
        <w:keepNext/>
        <w:rPr>
          <w:szCs w:val="24"/>
        </w:rPr>
      </w:pPr>
      <w:r w:rsidRPr="00486DB5">
        <w:rPr>
          <w:szCs w:val="24"/>
          <w:lang w:val="en-US"/>
        </w:rPr>
        <w:drawing>
          <wp:inline distT="0" distB="0" distL="0" distR="0" wp14:anchorId="7A7FB9E5" wp14:editId="0004DB7A">
            <wp:extent cx="5334000" cy="2562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4000" cy="2562225"/>
                    </a:xfrm>
                    <a:prstGeom prst="rect">
                      <a:avLst/>
                    </a:prstGeom>
                  </pic:spPr>
                </pic:pic>
              </a:graphicData>
            </a:graphic>
          </wp:inline>
        </w:drawing>
      </w:r>
    </w:p>
    <w:p w:rsidR="007261B8" w:rsidRPr="001C3FEB" w:rsidRDefault="007261B8" w:rsidP="008166C7">
      <w:pPr>
        <w:keepNext/>
        <w:rPr>
          <w:szCs w:val="24"/>
        </w:rPr>
      </w:pPr>
    </w:p>
    <w:p w:rsidR="008166C7" w:rsidRPr="001C3FEB" w:rsidRDefault="008166C7" w:rsidP="008166C7">
      <w:pPr>
        <w:pStyle w:val="Caption"/>
        <w:jc w:val="both"/>
        <w:rPr>
          <w:b w:val="0"/>
          <w:sz w:val="24"/>
          <w:szCs w:val="24"/>
          <w:lang w:val="en-US"/>
        </w:rPr>
      </w:pPr>
      <w:bookmarkStart w:id="128" w:name="_Ref459328139"/>
      <w:bookmarkStart w:id="129" w:name="_Toc459375018"/>
      <w:bookmarkStart w:id="130" w:name="_Toc459832454"/>
      <w:bookmarkStart w:id="131" w:name="_Toc461667660"/>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17</w:t>
      </w:r>
      <w:r w:rsidR="008B68D7">
        <w:rPr>
          <w:sz w:val="24"/>
          <w:szCs w:val="24"/>
          <w:lang w:val="en-US"/>
        </w:rPr>
        <w:fldChar w:fldCharType="end"/>
      </w:r>
      <w:bookmarkEnd w:id="128"/>
      <w:r w:rsidRPr="001C3FEB">
        <w:rPr>
          <w:sz w:val="24"/>
          <w:szCs w:val="24"/>
          <w:lang w:val="en-US"/>
        </w:rPr>
        <w:t xml:space="preserve"> </w:t>
      </w:r>
      <w:r w:rsidRPr="001C3FEB">
        <w:rPr>
          <w:b w:val="0"/>
          <w:sz w:val="24"/>
          <w:szCs w:val="24"/>
          <w:lang w:val="en-US"/>
        </w:rPr>
        <w:t>Power and energy consumed by consumer from Grid 1 (24 hours with Demand response)</w:t>
      </w:r>
      <w:bookmarkEnd w:id="129"/>
      <w:bookmarkEnd w:id="130"/>
      <w:bookmarkEnd w:id="131"/>
    </w:p>
    <w:p w:rsidR="00B877A7" w:rsidRPr="00960708" w:rsidRDefault="00B877A7" w:rsidP="008166C7">
      <w:pPr>
        <w:keepNext/>
        <w:rPr>
          <w:szCs w:val="24"/>
          <w:lang w:val="en-US"/>
        </w:rPr>
      </w:pPr>
    </w:p>
    <w:p w:rsidR="00B877A7" w:rsidRPr="001C3FEB" w:rsidRDefault="00486DB5" w:rsidP="008166C7">
      <w:pPr>
        <w:keepNext/>
        <w:rPr>
          <w:szCs w:val="24"/>
        </w:rPr>
      </w:pPr>
      <w:r w:rsidRPr="00486DB5">
        <w:rPr>
          <w:szCs w:val="24"/>
          <w:lang w:val="en-US"/>
        </w:rPr>
        <w:drawing>
          <wp:inline distT="0" distB="0" distL="0" distR="0" wp14:anchorId="2389CA46" wp14:editId="3DB12190">
            <wp:extent cx="5334000" cy="2876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4000" cy="2876550"/>
                    </a:xfrm>
                    <a:prstGeom prst="rect">
                      <a:avLst/>
                    </a:prstGeom>
                  </pic:spPr>
                </pic:pic>
              </a:graphicData>
            </a:graphic>
          </wp:inline>
        </w:drawing>
      </w:r>
    </w:p>
    <w:p w:rsidR="008166C7" w:rsidRDefault="008166C7" w:rsidP="008166C7">
      <w:pPr>
        <w:pStyle w:val="Caption"/>
        <w:jc w:val="both"/>
        <w:rPr>
          <w:b w:val="0"/>
          <w:sz w:val="24"/>
          <w:szCs w:val="24"/>
          <w:lang w:val="en-US"/>
        </w:rPr>
      </w:pPr>
      <w:bookmarkStart w:id="132" w:name="_Toc459375019"/>
      <w:bookmarkStart w:id="133" w:name="_Toc459832455"/>
      <w:bookmarkStart w:id="134" w:name="_Toc461667661"/>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18</w:t>
      </w:r>
      <w:r w:rsidR="008B68D7">
        <w:rPr>
          <w:sz w:val="24"/>
          <w:szCs w:val="24"/>
          <w:lang w:val="en-US"/>
        </w:rPr>
        <w:fldChar w:fldCharType="end"/>
      </w:r>
      <w:r w:rsidRPr="001C3FEB">
        <w:rPr>
          <w:sz w:val="24"/>
          <w:szCs w:val="24"/>
          <w:lang w:val="en-US"/>
        </w:rPr>
        <w:t xml:space="preserve"> </w:t>
      </w:r>
      <w:r w:rsidRPr="001C3FEB">
        <w:rPr>
          <w:b w:val="0"/>
          <w:sz w:val="24"/>
          <w:szCs w:val="24"/>
          <w:lang w:val="en-US"/>
        </w:rPr>
        <w:t>Power and energy consumed by consumer from Grid 2 (24 hours with Demand response)</w:t>
      </w:r>
      <w:bookmarkEnd w:id="132"/>
      <w:bookmarkEnd w:id="133"/>
      <w:bookmarkEnd w:id="134"/>
    </w:p>
    <w:p w:rsidR="001A1E0F" w:rsidRPr="001A1E0F" w:rsidRDefault="001A1E0F" w:rsidP="001A1E0F">
      <w:pPr>
        <w:rPr>
          <w:lang w:val="en-US"/>
        </w:rPr>
      </w:pPr>
    </w:p>
    <w:p w:rsidR="008166C7" w:rsidRDefault="008166C7" w:rsidP="00153725">
      <w:pPr>
        <w:pStyle w:val="Heading2"/>
        <w:rPr>
          <w:lang w:val="en-US"/>
        </w:rPr>
      </w:pPr>
      <w:bookmarkStart w:id="135" w:name="_Toc461392131"/>
      <w:r w:rsidRPr="001C3FEB">
        <w:rPr>
          <w:lang w:val="en-US"/>
        </w:rPr>
        <w:t>Total money paid by consumer (24 hours Analysis)</w:t>
      </w:r>
      <w:bookmarkEnd w:id="135"/>
    </w:p>
    <w:p w:rsidR="00D44B68" w:rsidRDefault="00D44B68" w:rsidP="001A6697">
      <w:pPr>
        <w:rPr>
          <w:lang w:val="en-US"/>
        </w:rPr>
      </w:pPr>
      <w:r>
        <w:rPr>
          <w:lang w:val="en-US"/>
        </w:rPr>
        <w:t>Total money paid in electricity bill = Amount of price from grid *Amount of energy consumed.</w:t>
      </w:r>
    </w:p>
    <w:p w:rsidR="00D44B68" w:rsidRPr="00D44B68" w:rsidRDefault="001A6697" w:rsidP="001A6697">
      <w:pPr>
        <w:rPr>
          <w:lang w:val="en-US"/>
        </w:rPr>
      </w:pPr>
      <m:oMath>
        <m:r>
          <w:rPr>
            <w:rFonts w:ascii="Cambria Math" w:hAnsi="Cambria Math"/>
            <w:lang w:val="en-US"/>
          </w:rPr>
          <m:t>150</m:t>
        </m:r>
        <m:f>
          <m:fPr>
            <m:ctrlPr>
              <w:rPr>
                <w:rFonts w:ascii="Cambria Math" w:hAnsi="Cambria Math"/>
                <w:szCs w:val="24"/>
                <w:lang w:val="en-US"/>
              </w:rPr>
            </m:ctrlPr>
          </m:fPr>
          <m:num>
            <m:r>
              <m:rPr>
                <m:sty m:val="p"/>
              </m:rPr>
              <w:rPr>
                <w:rFonts w:ascii="Cambria Math" w:hAnsi="Cambria Math"/>
                <w:szCs w:val="24"/>
                <w:lang w:val="en-US"/>
              </w:rPr>
              <m:t>€</m:t>
            </m:r>
            <m:ctrlPr>
              <w:rPr>
                <w:rFonts w:ascii="Cambria Math" w:hAnsi="Cambria Math"/>
                <w:i/>
                <w:lang w:val="en-US"/>
              </w:rPr>
            </m:ctrlPr>
          </m:num>
          <m:den>
            <m:r>
              <m:rPr>
                <m:sty m:val="p"/>
              </m:rPr>
              <w:rPr>
                <w:rFonts w:ascii="Cambria Math" w:hAnsi="Cambria Math"/>
                <w:szCs w:val="24"/>
                <w:lang w:val="en-US"/>
              </w:rPr>
              <m:t>MWh</m:t>
            </m:r>
          </m:den>
        </m:f>
        <m:r>
          <m:rPr>
            <m:sty m:val="p"/>
          </m:rPr>
          <w:rPr>
            <w:rFonts w:ascii="Cambria Math" w:hAnsi="Cambria Math"/>
            <w:szCs w:val="24"/>
            <w:lang w:val="en-US"/>
          </w:rPr>
          <m:t>*3.49kWh+220</m:t>
        </m:r>
        <m:f>
          <m:fPr>
            <m:ctrlPr>
              <w:rPr>
                <w:rFonts w:ascii="Cambria Math" w:hAnsi="Cambria Math"/>
                <w:szCs w:val="24"/>
                <w:lang w:val="en-US"/>
              </w:rPr>
            </m:ctrlPr>
          </m:fPr>
          <m:num>
            <m:r>
              <m:rPr>
                <m:sty m:val="p"/>
              </m:rPr>
              <w:rPr>
                <w:rFonts w:ascii="Cambria Math" w:hAnsi="Cambria Math"/>
                <w:szCs w:val="24"/>
                <w:lang w:val="en-US"/>
              </w:rPr>
              <m:t>€</m:t>
            </m:r>
          </m:num>
          <m:den>
            <m:r>
              <m:rPr>
                <m:sty m:val="p"/>
              </m:rPr>
              <w:rPr>
                <w:rFonts w:ascii="Cambria Math" w:hAnsi="Cambria Math"/>
                <w:szCs w:val="24"/>
                <w:lang w:val="en-US"/>
              </w:rPr>
              <m:t>MWh</m:t>
            </m:r>
          </m:den>
        </m:f>
        <m:r>
          <m:rPr>
            <m:sty m:val="p"/>
          </m:rPr>
          <w:rPr>
            <w:rFonts w:ascii="Cambria Math" w:hAnsi="Cambria Math"/>
            <w:szCs w:val="24"/>
            <w:lang w:val="en-US"/>
          </w:rPr>
          <m:t>*0.34 kWh+190</m:t>
        </m:r>
        <m:f>
          <m:fPr>
            <m:ctrlPr>
              <w:rPr>
                <w:rFonts w:ascii="Cambria Math" w:hAnsi="Cambria Math"/>
                <w:szCs w:val="24"/>
                <w:lang w:val="en-US"/>
              </w:rPr>
            </m:ctrlPr>
          </m:fPr>
          <m:num>
            <m:r>
              <m:rPr>
                <m:sty m:val="p"/>
              </m:rPr>
              <w:rPr>
                <w:rFonts w:ascii="Cambria Math" w:hAnsi="Cambria Math"/>
                <w:szCs w:val="24"/>
                <w:lang w:val="en-US"/>
              </w:rPr>
              <m:t>€</m:t>
            </m:r>
          </m:num>
          <m:den>
            <m:r>
              <m:rPr>
                <m:sty m:val="p"/>
              </m:rPr>
              <w:rPr>
                <w:rFonts w:ascii="Cambria Math" w:hAnsi="Cambria Math"/>
                <w:szCs w:val="24"/>
                <w:lang w:val="en-US"/>
              </w:rPr>
              <m:t>MWh</m:t>
            </m:r>
          </m:den>
        </m:f>
        <m:r>
          <m:rPr>
            <m:sty m:val="p"/>
          </m:rPr>
          <w:rPr>
            <w:rFonts w:ascii="Cambria Math" w:hAnsi="Cambria Math"/>
            <w:szCs w:val="24"/>
            <w:lang w:val="en-US"/>
          </w:rPr>
          <m:t>*0.137 kWh+220</m:t>
        </m:r>
        <m:f>
          <m:fPr>
            <m:ctrlPr>
              <w:rPr>
                <w:rFonts w:ascii="Cambria Math" w:hAnsi="Cambria Math"/>
                <w:szCs w:val="24"/>
                <w:lang w:val="en-US"/>
              </w:rPr>
            </m:ctrlPr>
          </m:fPr>
          <m:num>
            <m:r>
              <m:rPr>
                <m:sty m:val="p"/>
              </m:rPr>
              <w:rPr>
                <w:rFonts w:ascii="Cambria Math" w:hAnsi="Cambria Math"/>
                <w:szCs w:val="24"/>
                <w:lang w:val="en-US"/>
              </w:rPr>
              <m:t>€</m:t>
            </m:r>
          </m:num>
          <m:den>
            <m:r>
              <m:rPr>
                <m:sty m:val="p"/>
              </m:rPr>
              <w:rPr>
                <w:rFonts w:ascii="Cambria Math" w:hAnsi="Cambria Math"/>
                <w:szCs w:val="24"/>
                <w:lang w:val="en-US"/>
              </w:rPr>
              <m:t>MWh</m:t>
            </m:r>
          </m:den>
        </m:f>
        <m:r>
          <m:rPr>
            <m:sty m:val="p"/>
          </m:rPr>
          <w:rPr>
            <w:rFonts w:ascii="Cambria Math" w:hAnsi="Cambria Math"/>
            <w:szCs w:val="24"/>
            <w:lang w:val="en-US"/>
          </w:rPr>
          <m:t>*0.278 kWh=68.5 cent</m:t>
        </m:r>
      </m:oMath>
      <w:r>
        <w:rPr>
          <w:szCs w:val="24"/>
          <w:lang w:val="en-US"/>
        </w:rPr>
        <w:t xml:space="preserve"> </w:t>
      </w:r>
    </w:p>
    <w:p w:rsidR="008E4990" w:rsidRDefault="008E4990" w:rsidP="008E4990">
      <w:pPr>
        <w:rPr>
          <w:b/>
          <w:szCs w:val="24"/>
          <w:lang w:val="en-US"/>
        </w:rPr>
      </w:pPr>
      <w:r w:rsidRPr="001C3FEB">
        <w:rPr>
          <w:szCs w:val="24"/>
          <w:lang w:val="en-US"/>
        </w:rPr>
        <w:t xml:space="preserve">Amount of money spent for electrical energy for </w:t>
      </w:r>
      <w:r w:rsidRPr="001C3FEB">
        <w:rPr>
          <w:b/>
          <w:szCs w:val="24"/>
          <w:lang w:val="en-US"/>
        </w:rPr>
        <w:t>without demand response</w:t>
      </w:r>
    </w:p>
    <w:p w:rsidR="008166C7" w:rsidRDefault="008166C7" w:rsidP="008166C7">
      <w:pPr>
        <w:rPr>
          <w:szCs w:val="24"/>
          <w:lang w:val="en-US"/>
        </w:rPr>
      </w:pPr>
      <w:r w:rsidRPr="001C3FEB">
        <w:rPr>
          <w:b/>
          <w:szCs w:val="24"/>
          <w:lang w:val="en-US"/>
        </w:rPr>
        <w:t>=</w:t>
      </w:r>
      <m:oMath>
        <m:r>
          <m:rPr>
            <m:sty m:val="b"/>
          </m:rPr>
          <w:rPr>
            <w:rFonts w:ascii="Cambria Math" w:hAnsi="Cambria Math"/>
            <w:szCs w:val="24"/>
            <w:lang w:val="en-US"/>
          </w:rPr>
          <m:t>68.5 cent</m:t>
        </m:r>
      </m:oMath>
      <w:r w:rsidRPr="001C3FEB">
        <w:rPr>
          <w:szCs w:val="24"/>
          <w:lang w:val="en-US"/>
        </w:rPr>
        <w:t xml:space="preserve"> </w:t>
      </w:r>
    </w:p>
    <w:p w:rsidR="00033E42" w:rsidRPr="001C3FEB" w:rsidRDefault="00033E42" w:rsidP="008166C7">
      <w:pPr>
        <w:rPr>
          <w:szCs w:val="24"/>
          <w:lang w:val="en-US"/>
        </w:rPr>
      </w:pPr>
      <w:r>
        <w:rPr>
          <w:szCs w:val="24"/>
          <w:lang w:val="en-US"/>
        </w:rPr>
        <w:t xml:space="preserve">As there are two grids in the system . so total amount is </w:t>
      </w:r>
      <m:oMath>
        <m:r>
          <w:rPr>
            <w:rFonts w:ascii="Cambria Math" w:hAnsi="Cambria Math"/>
            <w:szCs w:val="24"/>
            <w:lang w:val="en-US"/>
          </w:rPr>
          <m:t xml:space="preserve">2*68.5 cent=1.37 </m:t>
        </m:r>
        <m:r>
          <m:rPr>
            <m:sty m:val="p"/>
          </m:rPr>
          <w:rPr>
            <w:rFonts w:ascii="Cambria Math" w:hAnsi="Cambria Math"/>
            <w:szCs w:val="24"/>
            <w:lang w:val="en-US"/>
          </w:rPr>
          <m:t>€</m:t>
        </m:r>
      </m:oMath>
    </w:p>
    <w:p w:rsidR="008166C7" w:rsidRDefault="001A1E0F" w:rsidP="001A1E0F">
      <w:pPr>
        <w:pStyle w:val="Heading3"/>
        <w:rPr>
          <w:lang w:val="en-US"/>
        </w:rPr>
      </w:pPr>
      <w:r>
        <w:rPr>
          <w:lang w:val="en-US"/>
        </w:rPr>
        <w:t xml:space="preserve"> </w:t>
      </w:r>
      <w:bookmarkStart w:id="136" w:name="_Toc461392132"/>
      <w:r w:rsidR="008166C7" w:rsidRPr="001C3FEB">
        <w:rPr>
          <w:lang w:val="en-US"/>
        </w:rPr>
        <w:t>Demand response</w:t>
      </w:r>
      <w:bookmarkEnd w:id="136"/>
      <w:r w:rsidR="008166C7" w:rsidRPr="001C3FEB">
        <w:rPr>
          <w:lang w:val="en-US"/>
        </w:rPr>
        <w:t xml:space="preserve"> </w:t>
      </w:r>
    </w:p>
    <w:p w:rsidR="00033E42" w:rsidRDefault="00C12DDB" w:rsidP="008E4990">
      <w:pPr>
        <w:rPr>
          <w:lang w:val="en-US"/>
        </w:rPr>
      </w:pPr>
      <w:r>
        <w:rPr>
          <w:lang w:val="en-US"/>
        </w:rPr>
        <w:t xml:space="preserve">Assumption is made on Electricity bill calculation, effect of peak power consumption isnot taken into account. </w:t>
      </w:r>
    </w:p>
    <w:p w:rsidR="00033E42" w:rsidRDefault="00033E42" w:rsidP="00033E42">
      <w:pPr>
        <w:rPr>
          <w:lang w:val="en-US"/>
        </w:rPr>
      </w:pPr>
      <w:r>
        <w:rPr>
          <w:lang w:val="en-US"/>
        </w:rPr>
        <w:t xml:space="preserve">Total money paid in electricity bill = </w:t>
      </w:r>
      <w:r w:rsidR="00C12DDB">
        <w:rPr>
          <w:lang w:val="en-US"/>
        </w:rPr>
        <w:t>P</w:t>
      </w:r>
      <w:r>
        <w:rPr>
          <w:lang w:val="en-US"/>
        </w:rPr>
        <w:t>rice from grid *Amount of energy consumed</w:t>
      </w:r>
      <w:r w:rsidR="00C12DDB">
        <w:rPr>
          <w:lang w:val="en-US"/>
        </w:rPr>
        <w:t>=</w:t>
      </w:r>
    </w:p>
    <w:p w:rsidR="00CD18FD" w:rsidRPr="00D44B68" w:rsidRDefault="00C12DDB" w:rsidP="00CD18FD">
      <w:pPr>
        <w:rPr>
          <w:lang w:val="en-US"/>
        </w:rPr>
      </w:pPr>
      <m:oMathPara>
        <m:oMath>
          <m:r>
            <w:rPr>
              <w:rFonts w:ascii="Cambria Math" w:hAnsi="Cambria Math"/>
              <w:lang w:val="en-US"/>
            </w:rPr>
            <m:t>150</m:t>
          </m:r>
          <m:r>
            <w:rPr>
              <w:rFonts w:ascii="Cambria Math" w:hAnsi="Cambria Math"/>
              <w:szCs w:val="24"/>
              <w:lang w:val="en-US"/>
            </w:rPr>
            <m:t xml:space="preserve"> €/MWh*3.6kWh+220 €/MWh*0.0 kWh+190 €/MWh*0.2 kWh+220 €/MWh*0.15 kWh=61.6 cent </m:t>
          </m:r>
        </m:oMath>
      </m:oMathPara>
    </w:p>
    <w:p w:rsidR="00CD18FD" w:rsidRDefault="00CD18FD" w:rsidP="00033E42">
      <w:pPr>
        <w:rPr>
          <w:lang w:val="en-US"/>
        </w:rPr>
      </w:pPr>
    </w:p>
    <w:p w:rsidR="00033E42" w:rsidRDefault="00033E42" w:rsidP="00033E42">
      <w:pPr>
        <w:rPr>
          <w:b/>
          <w:szCs w:val="24"/>
          <w:lang w:val="en-US"/>
        </w:rPr>
      </w:pPr>
      <w:r w:rsidRPr="001C3FEB">
        <w:rPr>
          <w:szCs w:val="24"/>
          <w:lang w:val="en-US"/>
        </w:rPr>
        <w:t xml:space="preserve">Amount of money spent for electrical energy for </w:t>
      </w:r>
      <w:r w:rsidRPr="001C3FEB">
        <w:rPr>
          <w:b/>
          <w:szCs w:val="24"/>
          <w:lang w:val="en-US"/>
        </w:rPr>
        <w:t>without demand response</w:t>
      </w:r>
    </w:p>
    <w:p w:rsidR="00033E42" w:rsidRDefault="00033E42" w:rsidP="00033E42">
      <w:pPr>
        <w:rPr>
          <w:szCs w:val="24"/>
          <w:lang w:val="en-US"/>
        </w:rPr>
      </w:pPr>
      <w:r w:rsidRPr="001C3FEB">
        <w:rPr>
          <w:b/>
          <w:szCs w:val="24"/>
          <w:lang w:val="en-US"/>
        </w:rPr>
        <w:t>=</w:t>
      </w:r>
      <m:oMath>
        <m:r>
          <m:rPr>
            <m:sty m:val="b"/>
          </m:rPr>
          <w:rPr>
            <w:rFonts w:ascii="Cambria Math" w:hAnsi="Cambria Math"/>
            <w:szCs w:val="24"/>
            <w:lang w:val="en-US"/>
          </w:rPr>
          <m:t>62.6 cent</m:t>
        </m:r>
      </m:oMath>
      <w:r w:rsidRPr="001C3FEB">
        <w:rPr>
          <w:szCs w:val="24"/>
          <w:lang w:val="en-US"/>
        </w:rPr>
        <w:t xml:space="preserve"> </w:t>
      </w:r>
    </w:p>
    <w:p w:rsidR="00033E42" w:rsidRPr="001C3FEB" w:rsidRDefault="00033E42" w:rsidP="00033E42">
      <w:pPr>
        <w:rPr>
          <w:szCs w:val="24"/>
          <w:lang w:val="en-US"/>
        </w:rPr>
      </w:pPr>
      <w:r>
        <w:rPr>
          <w:szCs w:val="24"/>
          <w:lang w:val="en-US"/>
        </w:rPr>
        <w:t xml:space="preserve">As there are two grids in the system . so total amount is </w:t>
      </w:r>
      <m:oMath>
        <m:r>
          <w:rPr>
            <w:rFonts w:ascii="Cambria Math" w:hAnsi="Cambria Math"/>
            <w:szCs w:val="24"/>
            <w:lang w:val="en-US"/>
          </w:rPr>
          <m:t>2*61.6 cent=</m:t>
        </m:r>
        <m:r>
          <m:rPr>
            <m:sty m:val="bi"/>
          </m:rPr>
          <w:rPr>
            <w:rFonts w:ascii="Cambria Math" w:hAnsi="Cambria Math"/>
            <w:szCs w:val="24"/>
            <w:lang w:val="en-US"/>
          </w:rPr>
          <m:t>1.22</m:t>
        </m:r>
        <m:r>
          <w:rPr>
            <w:rFonts w:ascii="Cambria Math" w:hAnsi="Cambria Math"/>
            <w:szCs w:val="24"/>
            <w:lang w:val="en-US"/>
          </w:rPr>
          <m:t xml:space="preserve"> </m:t>
        </m:r>
        <m:r>
          <m:rPr>
            <m:sty m:val="p"/>
          </m:rPr>
          <w:rPr>
            <w:rFonts w:ascii="Cambria Math" w:hAnsi="Cambria Math"/>
            <w:szCs w:val="24"/>
            <w:lang w:val="en-US"/>
          </w:rPr>
          <m:t>€</m:t>
        </m:r>
      </m:oMath>
    </w:p>
    <w:p w:rsidR="00033E42" w:rsidRDefault="00033E42" w:rsidP="008E4990">
      <w:pPr>
        <w:rPr>
          <w:lang w:val="en-US"/>
        </w:rPr>
      </w:pPr>
    </w:p>
    <w:p w:rsidR="008166C7" w:rsidRPr="001C3FEB" w:rsidRDefault="008166C7" w:rsidP="008166C7">
      <w:pPr>
        <w:rPr>
          <w:szCs w:val="24"/>
          <w:lang w:val="en-US"/>
        </w:rPr>
      </w:pPr>
      <w:r w:rsidRPr="001C3FEB">
        <w:rPr>
          <w:szCs w:val="24"/>
          <w:lang w:val="en-US"/>
        </w:rPr>
        <w:t>Amount of money saved in 24 hours =</w:t>
      </w:r>
      <m:oMath>
        <m:r>
          <m:rPr>
            <m:sty m:val="p"/>
          </m:rPr>
          <w:rPr>
            <w:rFonts w:ascii="Cambria Math" w:hAnsi="Cambria Math"/>
            <w:szCs w:val="24"/>
            <w:lang w:val="en-US"/>
          </w:rPr>
          <m:t xml:space="preserve"> 1.37-1.22=15 cent</m:t>
        </m:r>
      </m:oMath>
    </w:p>
    <w:p w:rsidR="008166C7" w:rsidRPr="001C3FEB" w:rsidRDefault="008166C7" w:rsidP="008166C7">
      <w:pPr>
        <w:rPr>
          <w:szCs w:val="24"/>
          <w:lang w:val="en-US"/>
        </w:rPr>
      </w:pPr>
      <w:r w:rsidRPr="001C3FEB">
        <w:rPr>
          <w:szCs w:val="24"/>
          <w:lang w:val="en-US"/>
        </w:rPr>
        <w:t>So percentage of amount saved is</w:t>
      </w:r>
      <w:r w:rsidR="002626E0">
        <w:rPr>
          <w:szCs w:val="24"/>
          <w:lang w:val="en-US"/>
        </w:rPr>
        <w:t xml:space="preserve"> </w:t>
      </w:r>
      <m:oMath>
        <m:f>
          <m:fPr>
            <m:ctrlPr>
              <w:rPr>
                <w:rFonts w:ascii="Cambria Math" w:hAnsi="Cambria Math"/>
                <w:i/>
                <w:szCs w:val="24"/>
                <w:lang w:val="en-US"/>
              </w:rPr>
            </m:ctrlPr>
          </m:fPr>
          <m:num>
            <m:r>
              <w:rPr>
                <w:rFonts w:ascii="Cambria Math" w:hAnsi="Cambria Math"/>
                <w:szCs w:val="24"/>
                <w:lang w:val="en-US"/>
              </w:rPr>
              <m:t>Electricity bill in without DR-electricity bill with DR</m:t>
            </m:r>
          </m:num>
          <m:den>
            <m:r>
              <w:rPr>
                <w:rFonts w:ascii="Cambria Math" w:hAnsi="Cambria Math"/>
                <w:szCs w:val="24"/>
                <w:lang w:val="en-US"/>
              </w:rPr>
              <m:t xml:space="preserve"> Electricity bill in without DR</m:t>
            </m:r>
          </m:den>
        </m:f>
        <m:r>
          <w:rPr>
            <w:rFonts w:ascii="Cambria Math" w:hAnsi="Cambria Math"/>
            <w:szCs w:val="24"/>
            <w:lang w:val="en-US"/>
          </w:rPr>
          <m:t xml:space="preserve">%= </m:t>
        </m:r>
        <m:f>
          <m:fPr>
            <m:ctrlPr>
              <w:rPr>
                <w:rFonts w:ascii="Cambria Math" w:hAnsi="Cambria Math"/>
                <w:szCs w:val="24"/>
                <w:lang w:val="en-US"/>
              </w:rPr>
            </m:ctrlPr>
          </m:fPr>
          <m:num>
            <m:r>
              <m:rPr>
                <m:sty m:val="p"/>
              </m:rPr>
              <w:rPr>
                <w:rFonts w:ascii="Cambria Math" w:hAnsi="Cambria Math"/>
                <w:szCs w:val="24"/>
                <w:lang w:val="en-US"/>
              </w:rPr>
              <m:t>0.15</m:t>
            </m:r>
          </m:num>
          <m:den>
            <m:r>
              <m:rPr>
                <m:sty m:val="p"/>
              </m:rPr>
              <w:rPr>
                <w:rFonts w:ascii="Cambria Math" w:hAnsi="Cambria Math"/>
                <w:szCs w:val="24"/>
                <w:lang w:val="en-US"/>
              </w:rPr>
              <m:t>1.372</m:t>
            </m:r>
          </m:den>
        </m:f>
        <m:r>
          <m:rPr>
            <m:sty m:val="p"/>
          </m:rPr>
          <w:rPr>
            <w:rFonts w:ascii="Cambria Math" w:hAnsi="Cambria Math"/>
            <w:szCs w:val="24"/>
            <w:lang w:val="en-US"/>
          </w:rPr>
          <m:t>=</m:t>
        </m:r>
        <m:r>
          <m:rPr>
            <m:sty m:val="b"/>
          </m:rPr>
          <w:rPr>
            <w:rFonts w:ascii="Cambria Math" w:hAnsi="Cambria Math"/>
            <w:szCs w:val="24"/>
            <w:lang w:val="en-US"/>
          </w:rPr>
          <m:t>10.8%</m:t>
        </m:r>
      </m:oMath>
    </w:p>
    <w:p w:rsidR="008166C7" w:rsidRPr="001C3FEB" w:rsidRDefault="001A1E0F" w:rsidP="001A1E0F">
      <w:pPr>
        <w:pStyle w:val="Heading3"/>
        <w:rPr>
          <w:lang w:val="en-US"/>
        </w:rPr>
      </w:pPr>
      <w:r>
        <w:rPr>
          <w:lang w:val="en-US"/>
        </w:rPr>
        <w:t xml:space="preserve"> </w:t>
      </w:r>
      <w:bookmarkStart w:id="137" w:name="_Toc461392133"/>
      <w:r w:rsidR="008166C7" w:rsidRPr="001C3FEB">
        <w:rPr>
          <w:lang w:val="en-US"/>
        </w:rPr>
        <w:t>10 days’ analysis</w:t>
      </w:r>
      <w:bookmarkEnd w:id="137"/>
      <w:r w:rsidR="008166C7" w:rsidRPr="001C3FEB">
        <w:rPr>
          <w:lang w:val="en-US"/>
        </w:rPr>
        <w:t xml:space="preserve"> </w:t>
      </w:r>
    </w:p>
    <w:p w:rsidR="008166C7" w:rsidRPr="001A1E0F" w:rsidRDefault="008166C7" w:rsidP="001A1E0F">
      <w:pPr>
        <w:pStyle w:val="Heading4"/>
        <w:rPr>
          <w:rFonts w:cs="Times New Roman"/>
          <w:lang w:val="en-US"/>
        </w:rPr>
      </w:pPr>
      <w:bookmarkStart w:id="138" w:name="_Toc461392134"/>
      <w:r w:rsidRPr="001A1E0F">
        <w:rPr>
          <w:rFonts w:cs="Times New Roman"/>
          <w:lang w:val="en-US"/>
        </w:rPr>
        <w:t>Without Demand response</w:t>
      </w:r>
      <w:bookmarkEnd w:id="138"/>
      <w:r w:rsidRPr="001A1E0F">
        <w:rPr>
          <w:rFonts w:cs="Times New Roman"/>
          <w:lang w:val="en-US"/>
        </w:rPr>
        <w:t xml:space="preserve"> </w:t>
      </w:r>
    </w:p>
    <w:p w:rsidR="008166C7" w:rsidRPr="001C3FEB" w:rsidRDefault="008166C7" w:rsidP="008166C7">
      <w:pPr>
        <w:rPr>
          <w:szCs w:val="24"/>
          <w:lang w:val="en-US"/>
        </w:rPr>
      </w:pPr>
      <w:r w:rsidRPr="001C3FEB">
        <w:rPr>
          <w:szCs w:val="24"/>
          <w:lang w:val="en-US"/>
        </w:rPr>
        <w:t xml:space="preserve">Amount of electricity consumed is </w:t>
      </w:r>
      <m:oMath>
        <m:r>
          <m:rPr>
            <m:sty m:val="p"/>
          </m:rPr>
          <w:rPr>
            <w:rFonts w:ascii="Cambria Math" w:hAnsi="Cambria Math"/>
            <w:szCs w:val="24"/>
            <w:lang w:val="en-US"/>
          </w:rPr>
          <m:t>12.8</m:t>
        </m:r>
      </m:oMath>
      <w:r w:rsidRPr="001C3FEB">
        <w:rPr>
          <w:szCs w:val="24"/>
          <w:lang w:val="en-US"/>
        </w:rPr>
        <w:t xml:space="preserve"> kWh and maximum of </w:t>
      </w:r>
      <m:oMath>
        <m:r>
          <m:rPr>
            <m:sty m:val="p"/>
          </m:rPr>
          <w:rPr>
            <w:rFonts w:ascii="Cambria Math" w:hAnsi="Cambria Math"/>
            <w:szCs w:val="24"/>
            <w:lang w:val="en-US"/>
          </w:rPr>
          <m:t>2.3 kW</m:t>
        </m:r>
      </m:oMath>
      <w:r w:rsidRPr="001C3FEB">
        <w:rPr>
          <w:szCs w:val="24"/>
          <w:lang w:val="en-US"/>
        </w:rPr>
        <w:t xml:space="preserve"> of power.</w:t>
      </w:r>
    </w:p>
    <w:p w:rsidR="008166C7" w:rsidRPr="00960708" w:rsidRDefault="008166C7" w:rsidP="008166C7">
      <w:pPr>
        <w:keepNext/>
        <w:rPr>
          <w:szCs w:val="24"/>
          <w:lang w:val="en-US"/>
        </w:rPr>
      </w:pPr>
    </w:p>
    <w:p w:rsidR="001D5166" w:rsidRPr="00DF3A32" w:rsidRDefault="001D5166" w:rsidP="008166C7">
      <w:pPr>
        <w:keepNext/>
        <w:rPr>
          <w:szCs w:val="24"/>
          <w:lang w:val="en-US"/>
        </w:rPr>
      </w:pPr>
    </w:p>
    <w:p w:rsidR="000F68F5" w:rsidRPr="001C3FEB" w:rsidRDefault="003E37B2" w:rsidP="008166C7">
      <w:pPr>
        <w:keepNext/>
        <w:rPr>
          <w:szCs w:val="24"/>
        </w:rPr>
      </w:pPr>
      <w:r w:rsidRPr="003E37B2">
        <w:rPr>
          <w:szCs w:val="24"/>
          <w:lang w:val="en-US"/>
        </w:rPr>
        <w:drawing>
          <wp:inline distT="0" distB="0" distL="0" distR="0" wp14:anchorId="51B49AB1" wp14:editId="345E1265">
            <wp:extent cx="5334000" cy="2647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000" cy="2647950"/>
                    </a:xfrm>
                    <a:prstGeom prst="rect">
                      <a:avLst/>
                    </a:prstGeom>
                  </pic:spPr>
                </pic:pic>
              </a:graphicData>
            </a:graphic>
          </wp:inline>
        </w:drawing>
      </w:r>
    </w:p>
    <w:p w:rsidR="008166C7" w:rsidRPr="001C3FEB" w:rsidRDefault="008166C7" w:rsidP="008166C7">
      <w:pPr>
        <w:pStyle w:val="Caption"/>
        <w:jc w:val="both"/>
        <w:rPr>
          <w:b w:val="0"/>
          <w:sz w:val="24"/>
          <w:szCs w:val="24"/>
          <w:lang w:val="en-US"/>
        </w:rPr>
      </w:pPr>
      <w:bookmarkStart w:id="139" w:name="_Toc459375020"/>
      <w:bookmarkStart w:id="140" w:name="_Toc459832456"/>
      <w:bookmarkStart w:id="141" w:name="_Toc461667662"/>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19</w:t>
      </w:r>
      <w:r w:rsidR="008B68D7">
        <w:rPr>
          <w:sz w:val="24"/>
          <w:szCs w:val="24"/>
          <w:lang w:val="en-US"/>
        </w:rPr>
        <w:fldChar w:fldCharType="end"/>
      </w:r>
      <w:r w:rsidRPr="001C3FEB">
        <w:rPr>
          <w:sz w:val="24"/>
          <w:szCs w:val="24"/>
          <w:lang w:val="en-US"/>
        </w:rPr>
        <w:t xml:space="preserve"> </w:t>
      </w:r>
      <w:r w:rsidRPr="001C3FEB">
        <w:rPr>
          <w:b w:val="0"/>
          <w:sz w:val="24"/>
          <w:szCs w:val="24"/>
          <w:lang w:val="en-US"/>
        </w:rPr>
        <w:t>Power and energy consumed by consumer from Grid 1 (10 days without Demand response)</w:t>
      </w:r>
      <w:bookmarkEnd w:id="139"/>
      <w:bookmarkEnd w:id="140"/>
      <w:bookmarkEnd w:id="141"/>
    </w:p>
    <w:p w:rsidR="008166C7" w:rsidRPr="001C3FEB" w:rsidRDefault="001A1E0F" w:rsidP="001A1E0F">
      <w:pPr>
        <w:pStyle w:val="Heading4"/>
        <w:rPr>
          <w:lang w:val="en-US"/>
        </w:rPr>
      </w:pPr>
      <w:r>
        <w:rPr>
          <w:lang w:val="en-US"/>
        </w:rPr>
        <w:t xml:space="preserve"> </w:t>
      </w:r>
      <w:bookmarkStart w:id="142" w:name="_Toc461392135"/>
      <w:r w:rsidR="008166C7" w:rsidRPr="001C3FEB">
        <w:rPr>
          <w:lang w:val="en-US"/>
        </w:rPr>
        <w:t>Demand response</w:t>
      </w:r>
      <w:bookmarkEnd w:id="142"/>
      <w:r w:rsidR="008166C7" w:rsidRPr="001C3FEB">
        <w:rPr>
          <w:lang w:val="en-US"/>
        </w:rPr>
        <w:t xml:space="preserve"> </w:t>
      </w:r>
    </w:p>
    <w:p w:rsidR="008166C7" w:rsidRPr="001C3FEB" w:rsidRDefault="008166C7" w:rsidP="008166C7">
      <w:pPr>
        <w:rPr>
          <w:szCs w:val="24"/>
          <w:lang w:val="en-US"/>
        </w:rPr>
      </w:pPr>
      <w:r w:rsidRPr="001C3FEB">
        <w:rPr>
          <w:szCs w:val="24"/>
          <w:lang w:val="en-US"/>
        </w:rPr>
        <w:t xml:space="preserve">Amount of electricity consumed is </w:t>
      </w:r>
      <m:oMath>
        <m:r>
          <m:rPr>
            <m:sty m:val="p"/>
          </m:rPr>
          <w:rPr>
            <w:rFonts w:ascii="Cambria Math" w:hAnsi="Cambria Math"/>
            <w:szCs w:val="24"/>
            <w:lang w:val="en-US"/>
          </w:rPr>
          <m:t>12.9</m:t>
        </m:r>
      </m:oMath>
      <w:r w:rsidRPr="001C3FEB">
        <w:rPr>
          <w:szCs w:val="24"/>
          <w:lang w:val="en-US"/>
        </w:rPr>
        <w:t xml:space="preserve"> kWh and maximum of </w:t>
      </w:r>
      <m:oMath>
        <m:r>
          <m:rPr>
            <m:sty m:val="p"/>
          </m:rPr>
          <w:rPr>
            <w:rFonts w:ascii="Cambria Math" w:hAnsi="Cambria Math"/>
            <w:szCs w:val="24"/>
            <w:lang w:val="en-US"/>
          </w:rPr>
          <m:t>2.3 kW</m:t>
        </m:r>
      </m:oMath>
      <w:r w:rsidRPr="001C3FEB">
        <w:rPr>
          <w:szCs w:val="24"/>
          <w:lang w:val="en-US"/>
        </w:rPr>
        <w:t xml:space="preserve"> of power.</w:t>
      </w:r>
    </w:p>
    <w:p w:rsidR="001D5166" w:rsidRPr="00DF3A32" w:rsidRDefault="001D5166" w:rsidP="008166C7">
      <w:pPr>
        <w:keepNext/>
        <w:rPr>
          <w:szCs w:val="24"/>
          <w:lang w:val="en-US"/>
        </w:rPr>
      </w:pPr>
    </w:p>
    <w:p w:rsidR="000F68F5" w:rsidRPr="001C3FEB" w:rsidRDefault="003E37B2" w:rsidP="008166C7">
      <w:pPr>
        <w:keepNext/>
        <w:rPr>
          <w:szCs w:val="24"/>
        </w:rPr>
      </w:pPr>
      <w:r w:rsidRPr="003E37B2">
        <w:rPr>
          <w:szCs w:val="24"/>
          <w:lang w:val="en-US"/>
        </w:rPr>
        <w:drawing>
          <wp:inline distT="0" distB="0" distL="0" distR="0" wp14:anchorId="05FC72F4" wp14:editId="6B2700D2">
            <wp:extent cx="5334000" cy="3019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000" cy="3019425"/>
                    </a:xfrm>
                    <a:prstGeom prst="rect">
                      <a:avLst/>
                    </a:prstGeom>
                  </pic:spPr>
                </pic:pic>
              </a:graphicData>
            </a:graphic>
          </wp:inline>
        </w:drawing>
      </w:r>
    </w:p>
    <w:p w:rsidR="008166C7" w:rsidRPr="001C3FEB" w:rsidRDefault="008166C7" w:rsidP="008166C7">
      <w:pPr>
        <w:pStyle w:val="Caption"/>
        <w:jc w:val="both"/>
        <w:rPr>
          <w:b w:val="0"/>
          <w:sz w:val="24"/>
          <w:szCs w:val="24"/>
          <w:lang w:val="en-US"/>
        </w:rPr>
      </w:pPr>
      <w:bookmarkStart w:id="143" w:name="_Toc459375021"/>
      <w:bookmarkStart w:id="144" w:name="_Toc459832457"/>
      <w:bookmarkStart w:id="145" w:name="_Toc461667663"/>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20</w:t>
      </w:r>
      <w:r w:rsidR="008B68D7">
        <w:rPr>
          <w:sz w:val="24"/>
          <w:szCs w:val="24"/>
          <w:lang w:val="en-US"/>
        </w:rPr>
        <w:fldChar w:fldCharType="end"/>
      </w:r>
      <w:r w:rsidRPr="001C3FEB">
        <w:rPr>
          <w:sz w:val="24"/>
          <w:szCs w:val="24"/>
          <w:lang w:val="en-US"/>
        </w:rPr>
        <w:t xml:space="preserve"> </w:t>
      </w:r>
      <w:r w:rsidRPr="001C3FEB">
        <w:rPr>
          <w:b w:val="0"/>
          <w:sz w:val="24"/>
          <w:szCs w:val="24"/>
          <w:lang w:val="en-US"/>
        </w:rPr>
        <w:t>Power and energy consumed by consumer from Grid 1 (10 days with Demand response)</w:t>
      </w:r>
      <w:bookmarkEnd w:id="143"/>
      <w:bookmarkEnd w:id="144"/>
      <w:bookmarkEnd w:id="145"/>
    </w:p>
    <w:p w:rsidR="008166C7" w:rsidRDefault="008166C7" w:rsidP="001A1E0F">
      <w:pPr>
        <w:pStyle w:val="Heading2"/>
        <w:rPr>
          <w:lang w:val="en-US"/>
        </w:rPr>
      </w:pPr>
      <w:bookmarkStart w:id="146" w:name="_Toc461392136"/>
      <w:r w:rsidRPr="001C3FEB">
        <w:rPr>
          <w:lang w:val="en-US"/>
        </w:rPr>
        <w:lastRenderedPageBreak/>
        <w:t>Total money paid by consumer (10 days’ analysis)</w:t>
      </w:r>
      <w:bookmarkEnd w:id="146"/>
    </w:p>
    <w:p w:rsidR="00247915" w:rsidRPr="00DA1BA6" w:rsidRDefault="00247915" w:rsidP="00DA1BA6">
      <w:pPr>
        <w:rPr>
          <w:lang w:val="en-US"/>
        </w:rPr>
      </w:pPr>
      <w:r>
        <w:rPr>
          <w:lang w:val="en-US"/>
        </w:rPr>
        <w:fldChar w:fldCharType="begin"/>
      </w:r>
      <w:r>
        <w:rPr>
          <w:lang w:val="en-US"/>
        </w:rPr>
        <w:instrText xml:space="preserve"> REF _Ref461391787 \h </w:instrText>
      </w:r>
      <w:r>
        <w:rPr>
          <w:lang w:val="en-US"/>
        </w:rPr>
      </w:r>
      <w:r>
        <w:rPr>
          <w:lang w:val="en-US"/>
        </w:rPr>
        <w:fldChar w:fldCharType="separate"/>
      </w:r>
      <w:r w:rsidRPr="00247915">
        <w:rPr>
          <w:szCs w:val="24"/>
          <w:lang w:val="en-US"/>
        </w:rPr>
        <w:t>Figure 21</w:t>
      </w:r>
      <w:r>
        <w:rPr>
          <w:lang w:val="en-US"/>
        </w:rPr>
        <w:fldChar w:fldCharType="end"/>
      </w:r>
      <w:r>
        <w:rPr>
          <w:lang w:val="en-US"/>
        </w:rPr>
        <w:t xml:space="preserve"> </w:t>
      </w:r>
      <w:r w:rsidR="00DA1BA6">
        <w:rPr>
          <w:lang w:val="en-US"/>
        </w:rPr>
        <w:t>shows 10m days analysis of electricity bill in demand response and in without demand response .Saving in electricity bill due to demand response is shown in each daywise. The graph shows in the fluctuations of percentage saving for 10 days.</w:t>
      </w:r>
    </w:p>
    <w:p w:rsidR="00A11482" w:rsidRPr="00A11482" w:rsidRDefault="00A11482" w:rsidP="00A11482">
      <w:pPr>
        <w:rPr>
          <w:lang w:val="en-US"/>
        </w:rPr>
      </w:pPr>
      <w:r>
        <w:rPr>
          <w:lang w:val="en-US"/>
        </w:rPr>
        <w:t>The following matlab code is used to find the amount of money spend for 10 days</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www(:,1)=tzonedr(1:86500,1).*24;</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sss(:,1)=tzonedr(1:86500,1).*24;</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www(:,2)=B(1:86500,2);</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sss(:,2)=A(1:86500,3);</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FF"/>
          <w:sz w:val="20"/>
          <w:lang w:val="en-US"/>
        </w:rPr>
        <w:t>for</w:t>
      </w:r>
      <w:r>
        <w:rPr>
          <w:rFonts w:ascii="Courier New" w:hAnsi="Courier New" w:cs="Courier New"/>
          <w:noProof w:val="0"/>
          <w:color w:val="000000"/>
          <w:sz w:val="20"/>
          <w:lang w:val="en-US"/>
        </w:rPr>
        <w:t xml:space="preserve"> i = 1.000 :240.000</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 xml:space="preserve">  k (i)= www(i * 360,2)</w:t>
      </w:r>
      <w:r>
        <w:rPr>
          <w:rFonts w:ascii="Courier New" w:hAnsi="Courier New" w:cs="Courier New"/>
          <w:noProof w:val="0"/>
          <w:color w:val="228B22"/>
          <w:sz w:val="20"/>
          <w:lang w:val="en-US"/>
        </w:rPr>
        <w:t>% demand response data</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 xml:space="preserve">  h(i)= sss(i * 360,2)</w:t>
      </w:r>
      <w:r>
        <w:rPr>
          <w:rFonts w:ascii="Courier New" w:hAnsi="Courier New" w:cs="Courier New"/>
          <w:noProof w:val="0"/>
          <w:color w:val="228B22"/>
          <w:sz w:val="20"/>
          <w:lang w:val="en-US"/>
        </w:rPr>
        <w:t>% without demand response data</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FF"/>
          <w:sz w:val="20"/>
          <w:lang w:val="en-US"/>
        </w:rPr>
        <w:t>end</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FF"/>
          <w:sz w:val="20"/>
          <w:lang w:val="en-US"/>
        </w:rPr>
        <w:t>for</w:t>
      </w:r>
      <w:r>
        <w:rPr>
          <w:rFonts w:ascii="Courier New" w:hAnsi="Courier New" w:cs="Courier New"/>
          <w:noProof w:val="0"/>
          <w:color w:val="000000"/>
          <w:sz w:val="20"/>
          <w:lang w:val="en-US"/>
        </w:rPr>
        <w:t xml:space="preserve"> i=0:9 </w:t>
      </w:r>
      <w:r>
        <w:rPr>
          <w:rFonts w:ascii="Courier New" w:hAnsi="Courier New" w:cs="Courier New"/>
          <w:noProof w:val="0"/>
          <w:color w:val="228B22"/>
          <w:sz w:val="20"/>
          <w:lang w:val="en-US"/>
        </w:rPr>
        <w:t>%calculte price of electricity</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 xml:space="preserve">   c(1+i)= 150*(h(24*i+6)-h(24*(i-1)+24))+220*(k(24*i+13)-k(24*i+6))+190*(k(24*i+17)-k(24*i+13))+ 150*(k(24*i+24)-k(24*i+17))</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 xml:space="preserve">    d(i+1)= 220*(h(24*i+13)-h(24*i+6))+190*(h(24*i+17)-h(24*i+13))+ 150*(h(24*i+24)-h(24*i+17))</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FF"/>
          <w:sz w:val="20"/>
          <w:lang w:val="en-US"/>
        </w:rPr>
        <w:t>end</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FF"/>
          <w:sz w:val="20"/>
          <w:lang w:val="en-US"/>
        </w:rPr>
        <w:t xml:space="preserve"> </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withoutdr=sum(c)+150*k(6)</w:t>
      </w:r>
    </w:p>
    <w:p w:rsidR="00034CBE" w:rsidRDefault="00034CBE" w:rsidP="00034CBE">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r>
        <w:rPr>
          <w:rFonts w:ascii="Courier New" w:hAnsi="Courier New" w:cs="Courier New"/>
          <w:noProof w:val="0"/>
          <w:color w:val="000000"/>
          <w:sz w:val="20"/>
          <w:lang w:val="en-US"/>
        </w:rPr>
        <w:t>dr=sum(d)+150*h(6)</w:t>
      </w:r>
    </w:p>
    <w:p w:rsidR="00A11482" w:rsidRDefault="00A11482" w:rsidP="00A11482">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spacing w:line="240" w:lineRule="auto"/>
        <w:jc w:val="left"/>
        <w:textAlignment w:val="auto"/>
        <w:rPr>
          <w:rFonts w:ascii="Courier New" w:hAnsi="Courier New" w:cs="Courier New"/>
          <w:noProof w:val="0"/>
          <w:szCs w:val="24"/>
          <w:lang w:val="en-US"/>
        </w:rPr>
      </w:pPr>
    </w:p>
    <w:p w:rsidR="00C936D5" w:rsidRDefault="00C936D5" w:rsidP="00247915">
      <w:pPr>
        <w:keepNext/>
      </w:pPr>
      <w:r w:rsidRPr="00C936D5">
        <w:rPr>
          <w:lang w:val="en-US"/>
        </w:rPr>
        <w:drawing>
          <wp:inline distT="0" distB="0" distL="0" distR="0" wp14:anchorId="5754312C" wp14:editId="53EF378E">
            <wp:extent cx="5048250" cy="283845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A11482" w:rsidRPr="00247915" w:rsidRDefault="00C936D5" w:rsidP="00247915">
      <w:pPr>
        <w:pStyle w:val="Caption"/>
        <w:rPr>
          <w:b w:val="0"/>
          <w:sz w:val="24"/>
          <w:szCs w:val="24"/>
          <w:lang w:val="en-US"/>
        </w:rPr>
      </w:pPr>
      <w:bookmarkStart w:id="147" w:name="_Ref461391787"/>
      <w:bookmarkStart w:id="148" w:name="_Toc461667664"/>
      <w:r w:rsidRPr="00247915">
        <w:rPr>
          <w:sz w:val="24"/>
          <w:szCs w:val="24"/>
          <w:lang w:val="en-US"/>
        </w:rPr>
        <w:t xml:space="preserve">Figure </w:t>
      </w:r>
      <w:r w:rsidRPr="00247915">
        <w:rPr>
          <w:sz w:val="24"/>
          <w:szCs w:val="24"/>
        </w:rPr>
        <w:fldChar w:fldCharType="begin"/>
      </w:r>
      <w:r w:rsidRPr="00247915">
        <w:rPr>
          <w:sz w:val="24"/>
          <w:szCs w:val="24"/>
          <w:lang w:val="en-US"/>
        </w:rPr>
        <w:instrText xml:space="preserve"> SEQ Figure \* ARABIC </w:instrText>
      </w:r>
      <w:r w:rsidRPr="00247915">
        <w:rPr>
          <w:sz w:val="24"/>
          <w:szCs w:val="24"/>
        </w:rPr>
        <w:fldChar w:fldCharType="separate"/>
      </w:r>
      <w:r w:rsidRPr="00247915">
        <w:rPr>
          <w:sz w:val="24"/>
          <w:szCs w:val="24"/>
          <w:lang w:val="en-US"/>
        </w:rPr>
        <w:t>21</w:t>
      </w:r>
      <w:r w:rsidRPr="00247915">
        <w:rPr>
          <w:sz w:val="24"/>
          <w:szCs w:val="24"/>
        </w:rPr>
        <w:fldChar w:fldCharType="end"/>
      </w:r>
      <w:bookmarkEnd w:id="147"/>
      <w:r w:rsidRPr="00247915">
        <w:rPr>
          <w:sz w:val="24"/>
          <w:szCs w:val="24"/>
          <w:lang w:val="en-US"/>
        </w:rPr>
        <w:t xml:space="preserve"> </w:t>
      </w:r>
      <w:r w:rsidR="00247915" w:rsidRPr="00247915">
        <w:rPr>
          <w:b w:val="0"/>
          <w:sz w:val="24"/>
          <w:szCs w:val="24"/>
          <w:lang w:val="en-US"/>
        </w:rPr>
        <w:t>Saving in electricity bill.</w:t>
      </w:r>
      <w:bookmarkEnd w:id="148"/>
    </w:p>
    <w:p w:rsidR="008166C7" w:rsidRDefault="008166C7" w:rsidP="001A1E0F">
      <w:pPr>
        <w:pStyle w:val="Heading3"/>
        <w:rPr>
          <w:lang w:val="en-US"/>
        </w:rPr>
      </w:pPr>
      <w:bookmarkStart w:id="149" w:name="_Toc461392137"/>
      <w:r w:rsidRPr="001C3FEB">
        <w:rPr>
          <w:lang w:val="en-US"/>
        </w:rPr>
        <w:t>Without Demand response</w:t>
      </w:r>
      <w:bookmarkEnd w:id="149"/>
    </w:p>
    <w:p w:rsidR="008166C7" w:rsidRPr="001C3FEB" w:rsidRDefault="00A11482" w:rsidP="00A11482">
      <w:pPr>
        <w:rPr>
          <w:szCs w:val="24"/>
          <w:lang w:val="en-US"/>
        </w:rPr>
      </w:pPr>
      <w:r>
        <w:rPr>
          <w:lang w:val="en-US"/>
        </w:rPr>
        <w:t>Amount of money spend without demand response is</w:t>
      </w:r>
      <m:oMath>
        <m:r>
          <m:rPr>
            <m:sty m:val="p"/>
          </m:rPr>
          <w:rPr>
            <w:rFonts w:ascii="Cambria Math" w:hAnsi="Cambria Math"/>
            <w:szCs w:val="24"/>
            <w:lang w:val="en-US"/>
          </w:rPr>
          <m:t>2.23 €</m:t>
        </m:r>
      </m:oMath>
      <w:r w:rsidR="008166C7" w:rsidRPr="001C3FEB">
        <w:rPr>
          <w:szCs w:val="24"/>
          <w:lang w:val="en-US"/>
        </w:rPr>
        <w:t xml:space="preserve"> (Grid 1)</w:t>
      </w:r>
    </w:p>
    <w:p w:rsidR="00A11482" w:rsidRPr="001C3FEB" w:rsidRDefault="00A11482" w:rsidP="00A11482">
      <w:pPr>
        <w:rPr>
          <w:szCs w:val="24"/>
          <w:lang w:val="en-US"/>
        </w:rPr>
      </w:pPr>
      <w:r>
        <w:rPr>
          <w:szCs w:val="24"/>
          <w:lang w:val="en-US"/>
        </w:rPr>
        <w:t xml:space="preserve">As there are two grids in the system . so total amount is </w:t>
      </w:r>
      <m:oMath>
        <m:r>
          <w:rPr>
            <w:rFonts w:ascii="Cambria Math" w:hAnsi="Cambria Math"/>
            <w:szCs w:val="24"/>
            <w:lang w:val="en-US"/>
          </w:rPr>
          <m:t xml:space="preserve">2*2.23 </m:t>
        </m:r>
        <m:r>
          <m:rPr>
            <m:sty m:val="p"/>
          </m:rPr>
          <w:rPr>
            <w:rFonts w:ascii="Cambria Math" w:hAnsi="Cambria Math"/>
            <w:szCs w:val="24"/>
            <w:lang w:val="en-US"/>
          </w:rPr>
          <m:t>€</m:t>
        </m:r>
        <m:r>
          <w:rPr>
            <w:rFonts w:ascii="Cambria Math" w:hAnsi="Cambria Math"/>
            <w:szCs w:val="24"/>
            <w:lang w:val="en-US"/>
          </w:rPr>
          <m:t>=</m:t>
        </m:r>
        <m:r>
          <m:rPr>
            <m:sty m:val="bi"/>
          </m:rPr>
          <w:rPr>
            <w:rFonts w:ascii="Cambria Math" w:hAnsi="Cambria Math"/>
            <w:szCs w:val="24"/>
            <w:lang w:val="en-US"/>
          </w:rPr>
          <m:t>4.46</m:t>
        </m:r>
        <m:r>
          <m:rPr>
            <m:sty m:val="p"/>
          </m:rPr>
          <w:rPr>
            <w:rFonts w:ascii="Cambria Math" w:hAnsi="Cambria Math"/>
            <w:szCs w:val="24"/>
            <w:lang w:val="en-US"/>
          </w:rPr>
          <m:t>€</m:t>
        </m:r>
      </m:oMath>
    </w:p>
    <w:p w:rsidR="008166C7" w:rsidRDefault="008166C7" w:rsidP="001A1E0F">
      <w:pPr>
        <w:pStyle w:val="Heading3"/>
        <w:rPr>
          <w:lang w:val="en-US"/>
        </w:rPr>
      </w:pPr>
      <w:bookmarkStart w:id="150" w:name="_Toc461392138"/>
      <w:r w:rsidRPr="001C3FEB">
        <w:rPr>
          <w:lang w:val="en-US"/>
        </w:rPr>
        <w:t>With Demand response</w:t>
      </w:r>
      <w:bookmarkEnd w:id="150"/>
    </w:p>
    <w:p w:rsidR="00A11482" w:rsidRPr="001C3FEB" w:rsidRDefault="00A11482" w:rsidP="00A11482">
      <w:pPr>
        <w:rPr>
          <w:szCs w:val="24"/>
          <w:lang w:val="en-US"/>
        </w:rPr>
      </w:pPr>
      <w:r>
        <w:rPr>
          <w:lang w:val="en-US"/>
        </w:rPr>
        <w:t>Amount of money spend without demand response is</w:t>
      </w:r>
      <m:oMath>
        <m:r>
          <m:rPr>
            <m:sty m:val="p"/>
          </m:rPr>
          <w:rPr>
            <w:rFonts w:ascii="Cambria Math" w:hAnsi="Cambria Math"/>
            <w:szCs w:val="24"/>
            <w:lang w:val="en-US"/>
          </w:rPr>
          <m:t>2.17 €</m:t>
        </m:r>
      </m:oMath>
      <w:r w:rsidRPr="001C3FEB">
        <w:rPr>
          <w:szCs w:val="24"/>
          <w:lang w:val="en-US"/>
        </w:rPr>
        <w:t xml:space="preserve"> (Grid 1)</w:t>
      </w:r>
    </w:p>
    <w:p w:rsidR="00A11482" w:rsidRPr="001C3FEB" w:rsidRDefault="00A11482" w:rsidP="00A11482">
      <w:pPr>
        <w:rPr>
          <w:szCs w:val="24"/>
          <w:lang w:val="en-US"/>
        </w:rPr>
      </w:pPr>
      <w:r>
        <w:rPr>
          <w:szCs w:val="24"/>
          <w:lang w:val="en-US"/>
        </w:rPr>
        <w:t xml:space="preserve">As there are two grids in the system . so total amount is </w:t>
      </w:r>
      <m:oMath>
        <m:r>
          <w:rPr>
            <w:rFonts w:ascii="Cambria Math" w:hAnsi="Cambria Math"/>
            <w:szCs w:val="24"/>
            <w:lang w:val="en-US"/>
          </w:rPr>
          <m:t xml:space="preserve">2*2.17 </m:t>
        </m:r>
        <m:r>
          <m:rPr>
            <m:sty m:val="p"/>
          </m:rPr>
          <w:rPr>
            <w:rFonts w:ascii="Cambria Math" w:hAnsi="Cambria Math"/>
            <w:szCs w:val="24"/>
            <w:lang w:val="en-US"/>
          </w:rPr>
          <m:t>€</m:t>
        </m:r>
        <m:r>
          <w:rPr>
            <w:rFonts w:ascii="Cambria Math" w:hAnsi="Cambria Math"/>
            <w:szCs w:val="24"/>
            <w:lang w:val="en-US"/>
          </w:rPr>
          <m:t xml:space="preserve"> =</m:t>
        </m:r>
        <m:r>
          <m:rPr>
            <m:sty m:val="bi"/>
          </m:rPr>
          <w:rPr>
            <w:rFonts w:ascii="Cambria Math" w:hAnsi="Cambria Math"/>
            <w:szCs w:val="24"/>
            <w:lang w:val="en-US"/>
          </w:rPr>
          <m:t>4.34</m:t>
        </m:r>
        <m:r>
          <w:rPr>
            <w:rFonts w:ascii="Cambria Math" w:hAnsi="Cambria Math"/>
            <w:szCs w:val="24"/>
            <w:lang w:val="en-US"/>
          </w:rPr>
          <m:t xml:space="preserve"> </m:t>
        </m:r>
        <m:r>
          <m:rPr>
            <m:sty m:val="p"/>
          </m:rPr>
          <w:rPr>
            <w:rFonts w:ascii="Cambria Math" w:hAnsi="Cambria Math"/>
            <w:szCs w:val="24"/>
            <w:lang w:val="en-US"/>
          </w:rPr>
          <m:t>€</m:t>
        </m:r>
      </m:oMath>
    </w:p>
    <w:p w:rsidR="00A11482" w:rsidRPr="00A11482" w:rsidRDefault="00A11482" w:rsidP="00A11482">
      <w:pPr>
        <w:rPr>
          <w:lang w:val="en-US"/>
        </w:rPr>
      </w:pPr>
    </w:p>
    <w:p w:rsidR="008166C7" w:rsidRPr="001C3FEB" w:rsidRDefault="008166C7" w:rsidP="008166C7">
      <w:pPr>
        <w:rPr>
          <w:szCs w:val="24"/>
          <w:lang w:val="en-US"/>
        </w:rPr>
      </w:pPr>
      <w:r w:rsidRPr="001C3FEB">
        <w:rPr>
          <w:szCs w:val="24"/>
          <w:lang w:val="en-US"/>
        </w:rPr>
        <w:t xml:space="preserve">Amount of money saved in 10 days = </w:t>
      </w:r>
      <m:oMath>
        <m:d>
          <m:dPr>
            <m:ctrlPr>
              <w:rPr>
                <w:rFonts w:ascii="Cambria Math" w:hAnsi="Cambria Math"/>
                <w:szCs w:val="24"/>
                <w:lang w:val="en-US"/>
              </w:rPr>
            </m:ctrlPr>
          </m:dPr>
          <m:e>
            <m:r>
              <m:rPr>
                <m:sty m:val="p"/>
              </m:rPr>
              <w:rPr>
                <w:rFonts w:ascii="Cambria Math" w:hAnsi="Cambria Math"/>
                <w:szCs w:val="24"/>
                <w:lang w:val="en-US"/>
              </w:rPr>
              <m:t>4.46-4.34</m:t>
            </m:r>
          </m:e>
        </m:d>
        <m:r>
          <m:rPr>
            <m:sty m:val="p"/>
          </m:rPr>
          <w:rPr>
            <w:rFonts w:ascii="Cambria Math" w:hAnsi="Cambria Math"/>
            <w:szCs w:val="24"/>
            <w:lang w:val="en-US"/>
          </w:rPr>
          <m:t>=0.12€</m:t>
        </m:r>
      </m:oMath>
    </w:p>
    <w:p w:rsidR="008166C7" w:rsidRPr="001C3FEB" w:rsidRDefault="008166C7" w:rsidP="008166C7">
      <w:pPr>
        <w:rPr>
          <w:szCs w:val="24"/>
          <w:lang w:val="en-US"/>
        </w:rPr>
      </w:pPr>
      <w:r w:rsidRPr="001C3FEB">
        <w:rPr>
          <w:szCs w:val="24"/>
          <w:lang w:val="en-US"/>
        </w:rPr>
        <w:t xml:space="preserve">So percentage of amount saved is </w:t>
      </w:r>
      <m:oMath>
        <m:f>
          <m:fPr>
            <m:ctrlPr>
              <w:rPr>
                <w:rFonts w:ascii="Cambria Math" w:hAnsi="Cambria Math"/>
                <w:szCs w:val="24"/>
                <w:lang w:val="en-US"/>
              </w:rPr>
            </m:ctrlPr>
          </m:fPr>
          <m:num>
            <m:r>
              <m:rPr>
                <m:sty m:val="p"/>
              </m:rPr>
              <w:rPr>
                <w:rFonts w:ascii="Cambria Math" w:hAnsi="Cambria Math"/>
                <w:szCs w:val="24"/>
                <w:lang w:val="en-US"/>
              </w:rPr>
              <m:t>0.12</m:t>
            </m:r>
          </m:num>
          <m:den>
            <m:r>
              <m:rPr>
                <m:sty m:val="p"/>
              </m:rPr>
              <w:rPr>
                <w:rFonts w:ascii="Cambria Math" w:hAnsi="Cambria Math"/>
                <w:szCs w:val="24"/>
                <w:lang w:val="en-US"/>
              </w:rPr>
              <m:t>4.46</m:t>
            </m:r>
          </m:den>
        </m:f>
        <m:r>
          <m:rPr>
            <m:sty m:val="p"/>
          </m:rPr>
          <w:rPr>
            <w:rFonts w:ascii="Cambria Math" w:hAnsi="Cambria Math"/>
            <w:szCs w:val="24"/>
            <w:lang w:val="en-US"/>
          </w:rPr>
          <m:t>=</m:t>
        </m:r>
        <m:r>
          <m:rPr>
            <m:sty m:val="b"/>
          </m:rPr>
          <w:rPr>
            <w:rFonts w:ascii="Cambria Math" w:hAnsi="Cambria Math"/>
            <w:szCs w:val="24"/>
            <w:lang w:val="en-US"/>
          </w:rPr>
          <m:t>2.7%</m:t>
        </m:r>
      </m:oMath>
    </w:p>
    <w:p w:rsidR="008166C7" w:rsidRPr="001C3FEB" w:rsidRDefault="008166C7" w:rsidP="001A1E0F">
      <w:pPr>
        <w:pStyle w:val="Heading2"/>
        <w:rPr>
          <w:lang w:val="en-US"/>
        </w:rPr>
      </w:pPr>
      <w:bookmarkStart w:id="151" w:name="_Toc459374996"/>
      <w:bookmarkStart w:id="152" w:name="_Toc461392139"/>
      <w:r w:rsidRPr="001C3FEB">
        <w:rPr>
          <w:lang w:val="en-US"/>
        </w:rPr>
        <w:t>Energy consumption and behavior of Pumps</w:t>
      </w:r>
      <w:bookmarkEnd w:id="151"/>
      <w:bookmarkEnd w:id="152"/>
    </w:p>
    <w:p w:rsidR="008166C7" w:rsidRPr="00FE2F30" w:rsidRDefault="008166C7" w:rsidP="001A1E0F">
      <w:pPr>
        <w:pStyle w:val="Heading3"/>
        <w:rPr>
          <w:lang w:val="en-US"/>
        </w:rPr>
      </w:pPr>
      <w:bookmarkStart w:id="153" w:name="_Toc461392140"/>
      <w:r w:rsidRPr="00FE2F30">
        <w:rPr>
          <w:lang w:val="en-US"/>
        </w:rPr>
        <w:t>10 days Analysis</w:t>
      </w:r>
      <w:bookmarkEnd w:id="153"/>
    </w:p>
    <w:p w:rsidR="008166C7" w:rsidRDefault="008166C7" w:rsidP="008166C7">
      <w:pPr>
        <w:rPr>
          <w:szCs w:val="24"/>
          <w:lang w:val="en-US"/>
        </w:rPr>
      </w:pPr>
      <w:r w:rsidRPr="001C3FEB">
        <w:rPr>
          <w:szCs w:val="24"/>
          <w:lang w:val="en-US"/>
        </w:rPr>
        <w:fldChar w:fldCharType="begin"/>
      </w:r>
      <w:r w:rsidRPr="001C3FEB">
        <w:rPr>
          <w:szCs w:val="24"/>
          <w:lang w:val="en-US"/>
        </w:rPr>
        <w:instrText xml:space="preserve"> REF _Ref459330282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21</w:t>
      </w:r>
      <w:r w:rsidRPr="001C3FEB">
        <w:rPr>
          <w:szCs w:val="24"/>
          <w:lang w:val="en-US"/>
        </w:rPr>
        <w:fldChar w:fldCharType="end"/>
      </w:r>
      <w:r w:rsidRPr="001C3FEB">
        <w:rPr>
          <w:szCs w:val="24"/>
          <w:lang w:val="en-US"/>
        </w:rPr>
        <w:t xml:space="preserve"> and </w:t>
      </w:r>
      <w:r w:rsidRPr="001C3FEB">
        <w:rPr>
          <w:szCs w:val="24"/>
          <w:lang w:val="en-US"/>
        </w:rPr>
        <w:fldChar w:fldCharType="begin"/>
      </w:r>
      <w:r w:rsidRPr="001C3FEB">
        <w:rPr>
          <w:szCs w:val="24"/>
          <w:lang w:val="en-US"/>
        </w:rPr>
        <w:instrText xml:space="preserve"> REF _Ref459330306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22</w:t>
      </w:r>
      <w:r w:rsidRPr="001C3FEB">
        <w:rPr>
          <w:szCs w:val="24"/>
          <w:lang w:val="en-US"/>
        </w:rPr>
        <w:fldChar w:fldCharType="end"/>
      </w:r>
      <w:r w:rsidRPr="001C3FEB">
        <w:rPr>
          <w:szCs w:val="24"/>
          <w:lang w:val="en-US"/>
        </w:rPr>
        <w:t xml:space="preserve"> shows how pump behaves. </w:t>
      </w:r>
      <w:r w:rsidRPr="001C3FEB">
        <w:rPr>
          <w:szCs w:val="24"/>
          <w:lang w:val="en-US"/>
        </w:rPr>
        <w:fldChar w:fldCharType="begin"/>
      </w:r>
      <w:r w:rsidRPr="001C3FEB">
        <w:rPr>
          <w:szCs w:val="24"/>
          <w:lang w:val="en-US"/>
        </w:rPr>
        <w:instrText xml:space="preserve"> REF _Ref459330306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22</w:t>
      </w:r>
      <w:r w:rsidRPr="001C3FEB">
        <w:rPr>
          <w:szCs w:val="24"/>
          <w:lang w:val="en-US"/>
        </w:rPr>
        <w:fldChar w:fldCharType="end"/>
      </w:r>
      <w:r w:rsidRPr="001C3FEB">
        <w:rPr>
          <w:szCs w:val="24"/>
          <w:lang w:val="en-US"/>
        </w:rPr>
        <w:t xml:space="preserve"> shows that during Demand response the flow of the pump is varied as per pricing function whereas </w:t>
      </w:r>
      <w:r w:rsidRPr="001C3FEB">
        <w:rPr>
          <w:szCs w:val="24"/>
          <w:lang w:val="en-US"/>
        </w:rPr>
        <w:fldChar w:fldCharType="begin"/>
      </w:r>
      <w:r w:rsidRPr="001C3FEB">
        <w:rPr>
          <w:szCs w:val="24"/>
          <w:lang w:val="en-US"/>
        </w:rPr>
        <w:instrText xml:space="preserve"> REF _Ref459330282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21</w:t>
      </w:r>
      <w:r w:rsidRPr="001C3FEB">
        <w:rPr>
          <w:szCs w:val="24"/>
          <w:lang w:val="en-US"/>
        </w:rPr>
        <w:fldChar w:fldCharType="end"/>
      </w:r>
      <w:r w:rsidRPr="001C3FEB">
        <w:rPr>
          <w:szCs w:val="24"/>
          <w:lang w:val="en-US"/>
        </w:rPr>
        <w:t xml:space="preserve"> shows that flow is not being controlled as per pricing function.</w:t>
      </w:r>
    </w:p>
    <w:p w:rsidR="00576870" w:rsidRDefault="00576870" w:rsidP="00576870">
      <w:pPr>
        <w:rPr>
          <w:szCs w:val="24"/>
          <w:lang w:val="en-US"/>
        </w:rPr>
      </w:pPr>
      <w:r>
        <w:rPr>
          <w:szCs w:val="24"/>
          <w:lang w:val="en-US"/>
        </w:rPr>
        <w:t>Here power and energy consumed by pump is negative as pump use to consume power and energy.wheareas in grid power and energy produced is positive.</w:t>
      </w:r>
    </w:p>
    <w:p w:rsidR="009C40A0" w:rsidRDefault="008166C7" w:rsidP="004812B0">
      <w:pPr>
        <w:rPr>
          <w:lang w:val="en-US"/>
        </w:rPr>
      </w:pPr>
      <w:r w:rsidRPr="001C3FEB">
        <w:rPr>
          <w:szCs w:val="24"/>
          <w:lang w:val="en-US"/>
        </w:rPr>
        <w:fldChar w:fldCharType="begin"/>
      </w:r>
      <w:r w:rsidRPr="001C3FEB">
        <w:rPr>
          <w:szCs w:val="24"/>
          <w:lang w:val="en-US"/>
        </w:rPr>
        <w:instrText xml:space="preserve"> REF _Ref459330282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21</w:t>
      </w:r>
      <w:r w:rsidRPr="001C3FEB">
        <w:rPr>
          <w:szCs w:val="24"/>
          <w:lang w:val="en-US"/>
        </w:rPr>
        <w:fldChar w:fldCharType="end"/>
      </w:r>
      <w:r w:rsidRPr="001C3FEB">
        <w:rPr>
          <w:szCs w:val="24"/>
          <w:lang w:val="en-US"/>
        </w:rPr>
        <w:t xml:space="preserve"> shows that flow of the pump 1 in without demand response is varies from (steady state) </w:t>
      </w:r>
      <m:oMath>
        <m:r>
          <w:rPr>
            <w:rFonts w:ascii="Cambria Math" w:hAnsi="Cambria Math"/>
            <w:szCs w:val="24"/>
            <w:lang w:val="en-US"/>
          </w:rPr>
          <m:t xml:space="preserve">0.15 to 0.25 </m:t>
        </m:r>
        <m:sSup>
          <m:sSupPr>
            <m:ctrlPr>
              <w:rPr>
                <w:rFonts w:ascii="Cambria Math" w:hAnsi="Cambria Math"/>
                <w:szCs w:val="24"/>
                <w:lang w:val="en-US"/>
              </w:rPr>
            </m:ctrlPr>
          </m:sSupPr>
          <m:e>
            <m:r>
              <m:rPr>
                <m:sty m:val="p"/>
              </m:rPr>
              <w:rPr>
                <w:rFonts w:ascii="Cambria Math" w:hAnsi="Cambria Math"/>
                <w:szCs w:val="24"/>
                <w:lang w:val="en-US"/>
              </w:rPr>
              <m:t>m</m:t>
            </m:r>
          </m:e>
          <m:sup>
            <m:r>
              <m:rPr>
                <m:sty m:val="p"/>
              </m:rPr>
              <w:rPr>
                <w:rFonts w:ascii="Cambria Math" w:hAnsi="Cambria Math"/>
                <w:szCs w:val="24"/>
                <w:lang w:val="en-US"/>
              </w:rPr>
              <m:t>3</m:t>
            </m:r>
          </m:sup>
        </m:sSup>
        <m:r>
          <m:rPr>
            <m:sty m:val="p"/>
          </m:rPr>
          <w:rPr>
            <w:rFonts w:ascii="Cambria Math" w:hAnsi="Cambria Math"/>
            <w:szCs w:val="24"/>
            <w:lang w:val="en-US"/>
          </w:rPr>
          <m:t xml:space="preserve">/h </m:t>
        </m:r>
      </m:oMath>
      <w:r w:rsidRPr="001C3FEB">
        <w:rPr>
          <w:szCs w:val="24"/>
          <w:lang w:val="en-US"/>
        </w:rPr>
        <w:t xml:space="preserve">but in </w:t>
      </w:r>
      <w:r w:rsidRPr="001C3FEB">
        <w:rPr>
          <w:szCs w:val="24"/>
          <w:lang w:val="en-US"/>
        </w:rPr>
        <w:fldChar w:fldCharType="begin"/>
      </w:r>
      <w:r w:rsidRPr="001C3FEB">
        <w:rPr>
          <w:szCs w:val="24"/>
          <w:lang w:val="en-US"/>
        </w:rPr>
        <w:instrText xml:space="preserve"> REF _Ref459330306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22</w:t>
      </w:r>
      <w:r w:rsidRPr="001C3FEB">
        <w:rPr>
          <w:szCs w:val="24"/>
          <w:lang w:val="en-US"/>
        </w:rPr>
        <w:fldChar w:fldCharType="end"/>
      </w:r>
      <w:r w:rsidRPr="001C3FEB">
        <w:rPr>
          <w:szCs w:val="24"/>
          <w:lang w:val="en-US"/>
        </w:rPr>
        <w:t xml:space="preserve"> shows that in demand response depending on pricing function flow of the pump varies from </w:t>
      </w:r>
      <m:oMath>
        <m:r>
          <w:rPr>
            <w:rFonts w:ascii="Cambria Math" w:hAnsi="Cambria Math"/>
            <w:szCs w:val="24"/>
            <w:lang w:val="en-US"/>
          </w:rPr>
          <m:t xml:space="preserve">0 to 0.7 </m:t>
        </m:r>
        <m:sSup>
          <m:sSupPr>
            <m:ctrlPr>
              <w:rPr>
                <w:rFonts w:ascii="Cambria Math" w:hAnsi="Cambria Math"/>
                <w:szCs w:val="24"/>
                <w:lang w:val="en-US"/>
              </w:rPr>
            </m:ctrlPr>
          </m:sSupPr>
          <m:e>
            <m:r>
              <m:rPr>
                <m:sty m:val="p"/>
              </m:rPr>
              <w:rPr>
                <w:rFonts w:ascii="Cambria Math" w:hAnsi="Cambria Math"/>
                <w:szCs w:val="24"/>
                <w:lang w:val="en-US"/>
              </w:rPr>
              <m:t>m</m:t>
            </m:r>
          </m:e>
          <m:sup>
            <m:r>
              <m:rPr>
                <m:sty m:val="p"/>
              </m:rPr>
              <w:rPr>
                <w:rFonts w:ascii="Cambria Math" w:hAnsi="Cambria Math"/>
                <w:szCs w:val="24"/>
                <w:lang w:val="en-US"/>
              </w:rPr>
              <m:t>3</m:t>
            </m:r>
          </m:sup>
        </m:sSup>
        <m:r>
          <m:rPr>
            <m:sty m:val="p"/>
          </m:rPr>
          <w:rPr>
            <w:rFonts w:ascii="Cambria Math" w:hAnsi="Cambria Math"/>
            <w:szCs w:val="24"/>
            <w:lang w:val="en-US"/>
          </w:rPr>
          <m:t>/h</m:t>
        </m:r>
      </m:oMath>
      <w:r w:rsidRPr="001C3FEB">
        <w:rPr>
          <w:szCs w:val="24"/>
          <w:lang w:val="en-US"/>
        </w:rPr>
        <w:t xml:space="preserve">. Due to this difference in the flow, the energy consumption in Demand response is slightly higher but as energy consumption is done during non-peak time of the grid. </w:t>
      </w:r>
    </w:p>
    <w:p w:rsidR="001B2A7C" w:rsidRPr="001B2A7C" w:rsidRDefault="00061BC3" w:rsidP="000C0C1B">
      <w:pPr>
        <w:rPr>
          <w:lang w:val="en-US"/>
        </w:rPr>
      </w:pPr>
      <w:r>
        <w:rPr>
          <w:lang w:val="en-US"/>
        </w:rPr>
        <w:t>s</w:t>
      </w:r>
      <w:r w:rsidR="001B2A7C" w:rsidRPr="00061BC3">
        <w:rPr>
          <w:shd w:val="clear" w:color="auto" w:fill="FFFFFF" w:themeFill="background1"/>
          <w:lang w:val="en-US"/>
        </w:rPr>
        <w:drawing>
          <wp:inline distT="0" distB="0" distL="0" distR="0" wp14:anchorId="09364152" wp14:editId="01748B22">
            <wp:extent cx="4831308" cy="2941091"/>
            <wp:effectExtent l="0" t="0" r="0" b="0"/>
            <wp:docPr id="29" name="Picture 29" descr="B:\Desktop\pump1_volum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Desktop\pump1_volume.em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33412" cy="2942372"/>
                    </a:xfrm>
                    <a:prstGeom prst="rect">
                      <a:avLst/>
                    </a:prstGeom>
                    <a:noFill/>
                    <a:ln>
                      <a:noFill/>
                    </a:ln>
                  </pic:spPr>
                </pic:pic>
              </a:graphicData>
            </a:graphic>
          </wp:inline>
        </w:drawing>
      </w:r>
    </w:p>
    <w:p w:rsidR="008166C7" w:rsidRPr="001C3FEB" w:rsidRDefault="008166C7" w:rsidP="008166C7">
      <w:pPr>
        <w:pStyle w:val="Caption"/>
        <w:jc w:val="both"/>
        <w:rPr>
          <w:b w:val="0"/>
          <w:sz w:val="24"/>
          <w:szCs w:val="24"/>
          <w:lang w:val="en-US"/>
        </w:rPr>
      </w:pPr>
      <w:bookmarkStart w:id="154" w:name="_Ref459330282"/>
      <w:bookmarkStart w:id="155" w:name="_Toc459375022"/>
      <w:bookmarkStart w:id="156" w:name="_Toc459832458"/>
      <w:bookmarkStart w:id="157" w:name="_Toc461667665"/>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22</w:t>
      </w:r>
      <w:r w:rsidR="008B68D7">
        <w:rPr>
          <w:sz w:val="24"/>
          <w:szCs w:val="24"/>
          <w:lang w:val="en-US"/>
        </w:rPr>
        <w:fldChar w:fldCharType="end"/>
      </w:r>
      <w:bookmarkEnd w:id="154"/>
      <w:r w:rsidRPr="001C3FEB">
        <w:rPr>
          <w:sz w:val="24"/>
          <w:szCs w:val="24"/>
          <w:lang w:val="en-US"/>
        </w:rPr>
        <w:t xml:space="preserve"> </w:t>
      </w:r>
      <w:r w:rsidRPr="001C3FEB">
        <w:rPr>
          <w:b w:val="0"/>
          <w:sz w:val="24"/>
          <w:szCs w:val="24"/>
          <w:lang w:val="en-US"/>
        </w:rPr>
        <w:t>Pump1 characteristics (10 DAYS WITHOUT Demand RESPONSE) (POWER, ENERGY and flow characteristics)</w:t>
      </w:r>
      <w:bookmarkEnd w:id="155"/>
      <w:bookmarkEnd w:id="156"/>
      <w:bookmarkEnd w:id="157"/>
    </w:p>
    <w:p w:rsidR="008166C7" w:rsidRPr="001C3FEB" w:rsidRDefault="008166C7" w:rsidP="000B1395">
      <w:pPr>
        <w:pStyle w:val="Heading4"/>
        <w:rPr>
          <w:lang w:val="en-US"/>
        </w:rPr>
      </w:pPr>
      <w:bookmarkStart w:id="158" w:name="_Toc461392141"/>
      <w:r w:rsidRPr="001C3FEB">
        <w:rPr>
          <w:lang w:val="en-US"/>
        </w:rPr>
        <w:t>Demand response</w:t>
      </w:r>
      <w:bookmarkEnd w:id="158"/>
      <w:r w:rsidRPr="001C3FEB">
        <w:rPr>
          <w:lang w:val="en-US"/>
        </w:rPr>
        <w:t xml:space="preserve"> </w:t>
      </w:r>
    </w:p>
    <w:p w:rsidR="008166C7" w:rsidRPr="00C712C1" w:rsidRDefault="00C712C1" w:rsidP="008166C7">
      <w:pPr>
        <w:rPr>
          <w:szCs w:val="24"/>
          <w:lang w:val="en-US"/>
        </w:rPr>
      </w:pPr>
      <w:r w:rsidRPr="00C712C1">
        <w:rPr>
          <w:szCs w:val="24"/>
          <w:lang w:val="en-US"/>
        </w:rPr>
        <w:fldChar w:fldCharType="begin"/>
      </w:r>
      <w:r w:rsidRPr="00C712C1">
        <w:rPr>
          <w:szCs w:val="24"/>
          <w:lang w:val="en-US"/>
        </w:rPr>
        <w:instrText xml:space="preserve"> REF _Ref459330306 \h </w:instrText>
      </w:r>
      <w:r>
        <w:rPr>
          <w:szCs w:val="24"/>
          <w:lang w:val="en-US"/>
        </w:rPr>
        <w:instrText xml:space="preserve"> \* MERGEFORMAT </w:instrText>
      </w:r>
      <w:r w:rsidRPr="00C712C1">
        <w:rPr>
          <w:szCs w:val="24"/>
          <w:lang w:val="en-US"/>
        </w:rPr>
      </w:r>
      <w:r w:rsidRPr="00C712C1">
        <w:rPr>
          <w:szCs w:val="24"/>
          <w:lang w:val="en-US"/>
        </w:rPr>
        <w:fldChar w:fldCharType="separate"/>
      </w:r>
      <w:r w:rsidRPr="00C712C1">
        <w:rPr>
          <w:szCs w:val="24"/>
          <w:lang w:val="en-US"/>
        </w:rPr>
        <w:t>Figure 22</w:t>
      </w:r>
      <w:r w:rsidRPr="00C712C1">
        <w:rPr>
          <w:szCs w:val="24"/>
          <w:lang w:val="en-US"/>
        </w:rPr>
        <w:fldChar w:fldCharType="end"/>
      </w:r>
      <w:r w:rsidRPr="00C712C1">
        <w:rPr>
          <w:szCs w:val="24"/>
          <w:lang w:val="en-US"/>
        </w:rPr>
        <w:t xml:space="preserve"> shows the flow of pump1 varies with price function . As price function varies, the power and energy consumed by the pump also varies. Detailed figure is given to show the variation of flow and power or energy</w:t>
      </w:r>
      <w:r w:rsidR="00F17CBA">
        <w:rPr>
          <w:szCs w:val="24"/>
          <w:lang w:val="en-US"/>
        </w:rPr>
        <w:t xml:space="preserve"> on price function</w:t>
      </w:r>
      <w:bookmarkStart w:id="159" w:name="_GoBack"/>
      <w:bookmarkEnd w:id="159"/>
      <w:r w:rsidRPr="00C712C1">
        <w:rPr>
          <w:szCs w:val="24"/>
          <w:lang w:val="en-US"/>
        </w:rPr>
        <w:t>.</w:t>
      </w:r>
    </w:p>
    <w:p w:rsidR="00AE1804" w:rsidRPr="00F17CBA" w:rsidRDefault="00AE1804" w:rsidP="008166C7">
      <w:pPr>
        <w:keepNext/>
        <w:rPr>
          <w:szCs w:val="24"/>
          <w:lang w:val="en-US"/>
        </w:rPr>
      </w:pPr>
    </w:p>
    <w:p w:rsidR="00AE1804" w:rsidRPr="00F17CBA" w:rsidRDefault="00AE1804" w:rsidP="008166C7">
      <w:pPr>
        <w:keepNext/>
        <w:rPr>
          <w:szCs w:val="24"/>
          <w:lang w:val="en-US"/>
        </w:rPr>
      </w:pPr>
    </w:p>
    <w:p w:rsidR="00F35B67" w:rsidRDefault="00F35B67" w:rsidP="008166C7">
      <w:pPr>
        <w:keepNext/>
        <w:rPr>
          <w:szCs w:val="24"/>
        </w:rPr>
      </w:pPr>
      <w:r w:rsidRPr="00F35B67">
        <w:rPr>
          <w:szCs w:val="24"/>
        </w:rPr>
        <w:drawing>
          <wp:inline distT="0" distB="0" distL="0" distR="0" wp14:anchorId="2C52EF45" wp14:editId="377B846F">
            <wp:extent cx="533400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4000" cy="2667000"/>
                    </a:xfrm>
                    <a:prstGeom prst="rect">
                      <a:avLst/>
                    </a:prstGeom>
                  </pic:spPr>
                </pic:pic>
              </a:graphicData>
            </a:graphic>
          </wp:inline>
        </w:drawing>
      </w:r>
    </w:p>
    <w:p w:rsidR="00062803" w:rsidRPr="001C3FEB" w:rsidRDefault="00062803" w:rsidP="008166C7">
      <w:pPr>
        <w:keepNext/>
        <w:rPr>
          <w:szCs w:val="24"/>
        </w:rPr>
      </w:pPr>
      <w:r w:rsidRPr="009B43BB">
        <w:rPr>
          <w:szCs w:val="24"/>
          <w:lang w:val="en-US"/>
        </w:rPr>
        <w:drawing>
          <wp:inline distT="0" distB="0" distL="0" distR="0" wp14:anchorId="1E2ED23E" wp14:editId="054462FA">
            <wp:extent cx="5334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4000" cy="2552700"/>
                    </a:xfrm>
                    <a:prstGeom prst="rect">
                      <a:avLst/>
                    </a:prstGeom>
                  </pic:spPr>
                </pic:pic>
              </a:graphicData>
            </a:graphic>
          </wp:inline>
        </w:drawing>
      </w:r>
    </w:p>
    <w:p w:rsidR="008166C7" w:rsidRDefault="008166C7" w:rsidP="008166C7">
      <w:pPr>
        <w:pStyle w:val="Caption"/>
        <w:jc w:val="both"/>
        <w:rPr>
          <w:b w:val="0"/>
          <w:sz w:val="24"/>
          <w:szCs w:val="24"/>
          <w:lang w:val="en-US"/>
        </w:rPr>
      </w:pPr>
      <w:bookmarkStart w:id="160" w:name="_Ref459330306"/>
      <w:bookmarkStart w:id="161" w:name="_Toc459375023"/>
      <w:bookmarkStart w:id="162" w:name="_Toc459832459"/>
      <w:bookmarkStart w:id="163" w:name="_Toc461667666"/>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23</w:t>
      </w:r>
      <w:r w:rsidR="008B68D7">
        <w:rPr>
          <w:sz w:val="24"/>
          <w:szCs w:val="24"/>
          <w:lang w:val="en-US"/>
        </w:rPr>
        <w:fldChar w:fldCharType="end"/>
      </w:r>
      <w:bookmarkEnd w:id="160"/>
      <w:r w:rsidRPr="001C3FEB">
        <w:rPr>
          <w:sz w:val="24"/>
          <w:szCs w:val="24"/>
          <w:lang w:val="en-US"/>
        </w:rPr>
        <w:t xml:space="preserve"> </w:t>
      </w:r>
      <w:r w:rsidRPr="001C3FEB">
        <w:rPr>
          <w:b w:val="0"/>
          <w:sz w:val="24"/>
          <w:szCs w:val="24"/>
          <w:lang w:val="en-US"/>
        </w:rPr>
        <w:t>Pump1 characteristics (10 days with Demand RESPONSE) (POWER, ENERGY and flow characteristics)</w:t>
      </w:r>
      <w:bookmarkEnd w:id="161"/>
      <w:bookmarkEnd w:id="162"/>
      <w:bookmarkEnd w:id="163"/>
    </w:p>
    <w:p w:rsidR="001A1E0F" w:rsidRPr="001A1E0F" w:rsidRDefault="001A1E0F" w:rsidP="001A1E0F">
      <w:pPr>
        <w:rPr>
          <w:lang w:val="en-US"/>
        </w:rPr>
      </w:pPr>
    </w:p>
    <w:p w:rsidR="008166C7" w:rsidRPr="00FE2F30" w:rsidRDefault="008166C7" w:rsidP="001A1E0F">
      <w:pPr>
        <w:pStyle w:val="Heading3"/>
        <w:rPr>
          <w:lang w:val="en-US"/>
        </w:rPr>
      </w:pPr>
      <w:r w:rsidRPr="00FE2F30">
        <w:rPr>
          <w:lang w:val="en-US"/>
        </w:rPr>
        <w:t xml:space="preserve"> </w:t>
      </w:r>
      <w:bookmarkStart w:id="164" w:name="_Toc461392142"/>
      <w:r w:rsidRPr="00FE2F30">
        <w:rPr>
          <w:lang w:val="en-US"/>
        </w:rPr>
        <w:t>24 hours Analysis</w:t>
      </w:r>
      <w:bookmarkEnd w:id="164"/>
    </w:p>
    <w:p w:rsidR="008166C7" w:rsidRPr="001C3FEB" w:rsidRDefault="008166C7" w:rsidP="008166C7">
      <w:pPr>
        <w:rPr>
          <w:szCs w:val="24"/>
          <w:lang w:val="en-US"/>
        </w:rPr>
      </w:pPr>
      <w:r w:rsidRPr="001C3FEB">
        <w:rPr>
          <w:szCs w:val="24"/>
          <w:lang w:val="en-US"/>
        </w:rPr>
        <w:fldChar w:fldCharType="begin"/>
      </w:r>
      <w:r w:rsidRPr="001C3FEB">
        <w:rPr>
          <w:szCs w:val="24"/>
          <w:lang w:val="en-US"/>
        </w:rPr>
        <w:instrText xml:space="preserve"> REF _Ref459330986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23</w:t>
      </w:r>
      <w:r w:rsidRPr="001C3FEB">
        <w:rPr>
          <w:szCs w:val="24"/>
          <w:lang w:val="en-US"/>
        </w:rPr>
        <w:fldChar w:fldCharType="end"/>
      </w:r>
      <w:r w:rsidRPr="001C3FEB">
        <w:rPr>
          <w:szCs w:val="24"/>
          <w:lang w:val="en-US"/>
        </w:rPr>
        <w:t xml:space="preserve"> and </w:t>
      </w:r>
      <w:r w:rsidRPr="001C3FEB">
        <w:rPr>
          <w:szCs w:val="24"/>
          <w:lang w:val="en-US"/>
        </w:rPr>
        <w:fldChar w:fldCharType="begin"/>
      </w:r>
      <w:r w:rsidRPr="001C3FEB">
        <w:rPr>
          <w:szCs w:val="24"/>
          <w:lang w:val="en-US"/>
        </w:rPr>
        <w:instrText xml:space="preserve"> REF _Ref459331007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24</w:t>
      </w:r>
      <w:r w:rsidRPr="001C3FEB">
        <w:rPr>
          <w:szCs w:val="24"/>
          <w:lang w:val="en-US"/>
        </w:rPr>
        <w:fldChar w:fldCharType="end"/>
      </w:r>
      <w:r w:rsidRPr="001C3FEB">
        <w:rPr>
          <w:szCs w:val="24"/>
          <w:lang w:val="en-US"/>
        </w:rPr>
        <w:t xml:space="preserve"> shows how pump behaves. </w:t>
      </w:r>
    </w:p>
    <w:p w:rsidR="005546CA" w:rsidRDefault="008166C7" w:rsidP="008166C7">
      <w:pPr>
        <w:rPr>
          <w:szCs w:val="24"/>
          <w:lang w:val="en-US"/>
        </w:rPr>
      </w:pPr>
      <w:r w:rsidRPr="001C3FEB">
        <w:rPr>
          <w:szCs w:val="24"/>
          <w:lang w:val="en-US"/>
        </w:rPr>
        <w:t>There is difference in 24 hours’ analysis than 10 days’ analysis, here the amount of energy consumed in demand response is less compare without demand response.</w:t>
      </w:r>
    </w:p>
    <w:p w:rsidR="005546CA" w:rsidRDefault="005546CA" w:rsidP="008166C7">
      <w:pPr>
        <w:rPr>
          <w:szCs w:val="24"/>
          <w:lang w:val="en-US"/>
        </w:rPr>
      </w:pPr>
      <w:r>
        <w:rPr>
          <w:szCs w:val="24"/>
          <w:lang w:val="en-US"/>
        </w:rPr>
        <w:t>Here power and energy consumed by pump is negative as pump use to consume power and energy.wheareas in grid power and energy produced is positive.</w:t>
      </w:r>
    </w:p>
    <w:p w:rsidR="008166C7" w:rsidRDefault="008166C7" w:rsidP="001A1E0F">
      <w:pPr>
        <w:pStyle w:val="Heading4"/>
        <w:rPr>
          <w:rFonts w:cs="Times New Roman"/>
          <w:lang w:val="en-US"/>
        </w:rPr>
      </w:pPr>
      <w:bookmarkStart w:id="165" w:name="_Toc461392143"/>
      <w:r w:rsidRPr="001A1E0F">
        <w:rPr>
          <w:rFonts w:cs="Times New Roman"/>
          <w:lang w:val="en-US"/>
        </w:rPr>
        <w:lastRenderedPageBreak/>
        <w:t>Without Demand response</w:t>
      </w:r>
      <w:bookmarkEnd w:id="165"/>
      <w:r w:rsidRPr="001A1E0F">
        <w:rPr>
          <w:rFonts w:cs="Times New Roman"/>
          <w:lang w:val="en-US"/>
        </w:rPr>
        <w:t xml:space="preserve"> </w:t>
      </w:r>
    </w:p>
    <w:p w:rsidR="00C712C1" w:rsidRPr="00C712C1" w:rsidRDefault="00C712C1" w:rsidP="00C712C1">
      <w:pPr>
        <w:rPr>
          <w:lang w:val="en-US"/>
        </w:rPr>
      </w:pPr>
      <w:r>
        <w:rPr>
          <w:szCs w:val="24"/>
          <w:lang w:val="en-US"/>
        </w:rPr>
        <w:fldChar w:fldCharType="begin"/>
      </w:r>
      <w:r>
        <w:rPr>
          <w:szCs w:val="24"/>
          <w:lang w:val="en-US"/>
        </w:rPr>
        <w:instrText xml:space="preserve"> REF _Ref459331007 \h </w:instrText>
      </w:r>
      <w:r>
        <w:rPr>
          <w:szCs w:val="24"/>
          <w:lang w:val="en-US"/>
        </w:rPr>
      </w:r>
      <w:r>
        <w:rPr>
          <w:szCs w:val="24"/>
          <w:lang w:val="en-US"/>
        </w:rPr>
        <w:fldChar w:fldCharType="separate"/>
      </w:r>
      <w:r w:rsidRPr="001C3FEB">
        <w:rPr>
          <w:szCs w:val="24"/>
          <w:lang w:val="en-US"/>
        </w:rPr>
        <w:t xml:space="preserve">Figure </w:t>
      </w:r>
      <w:r>
        <w:rPr>
          <w:szCs w:val="24"/>
          <w:lang w:val="en-US"/>
        </w:rPr>
        <w:t>24</w:t>
      </w:r>
      <w:r>
        <w:rPr>
          <w:szCs w:val="24"/>
          <w:lang w:val="en-US"/>
        </w:rPr>
        <w:fldChar w:fldCharType="end"/>
      </w:r>
      <w:r w:rsidRPr="001C3FEB">
        <w:rPr>
          <w:szCs w:val="24"/>
          <w:lang w:val="en-US"/>
        </w:rPr>
        <w:t xml:space="preserve">shows that during Demand response the flow of the pump is varied as per pricing function whereas </w:t>
      </w:r>
      <w:r w:rsidRPr="001C3FEB">
        <w:rPr>
          <w:szCs w:val="24"/>
          <w:lang w:val="en-US"/>
        </w:rPr>
        <w:fldChar w:fldCharType="begin"/>
      </w:r>
      <w:r w:rsidRPr="001C3FEB">
        <w:rPr>
          <w:szCs w:val="24"/>
          <w:lang w:val="en-US"/>
        </w:rPr>
        <w:instrText xml:space="preserve"> REF _Ref459330986 \h  \* MERGEFORMAT </w:instrText>
      </w:r>
      <w:r w:rsidRPr="001C3FEB">
        <w:rPr>
          <w:szCs w:val="24"/>
          <w:lang w:val="en-US"/>
        </w:rPr>
      </w:r>
      <w:r w:rsidRPr="001C3FEB">
        <w:rPr>
          <w:szCs w:val="24"/>
          <w:lang w:val="en-US"/>
        </w:rPr>
        <w:fldChar w:fldCharType="separate"/>
      </w:r>
      <w:r w:rsidRPr="001C3FEB">
        <w:rPr>
          <w:szCs w:val="24"/>
          <w:lang w:val="en-US"/>
        </w:rPr>
        <w:t xml:space="preserve">Figure </w:t>
      </w:r>
      <w:r>
        <w:rPr>
          <w:szCs w:val="24"/>
          <w:lang w:val="en-US"/>
        </w:rPr>
        <w:t>23</w:t>
      </w:r>
      <w:r w:rsidRPr="001C3FEB">
        <w:rPr>
          <w:szCs w:val="24"/>
          <w:lang w:val="en-US"/>
        </w:rPr>
        <w:fldChar w:fldCharType="end"/>
      </w:r>
      <w:r w:rsidRPr="001C3FEB">
        <w:rPr>
          <w:szCs w:val="24"/>
          <w:lang w:val="en-US"/>
        </w:rPr>
        <w:t xml:space="preserve"> shows that flow is not being controlled as per pricing function.</w:t>
      </w:r>
    </w:p>
    <w:p w:rsidR="002F5C16" w:rsidRDefault="00627500" w:rsidP="008166C7">
      <w:pPr>
        <w:keepNext/>
        <w:rPr>
          <w:szCs w:val="24"/>
        </w:rPr>
      </w:pPr>
      <w:r w:rsidRPr="00627500">
        <w:rPr>
          <w:szCs w:val="24"/>
        </w:rPr>
        <w:drawing>
          <wp:inline distT="0" distB="0" distL="0" distR="0" wp14:anchorId="3EC97CBF" wp14:editId="328C53C7">
            <wp:extent cx="53340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4000" cy="2667000"/>
                    </a:xfrm>
                    <a:prstGeom prst="rect">
                      <a:avLst/>
                    </a:prstGeom>
                  </pic:spPr>
                </pic:pic>
              </a:graphicData>
            </a:graphic>
          </wp:inline>
        </w:drawing>
      </w:r>
    </w:p>
    <w:p w:rsidR="00062803" w:rsidRPr="001C3FEB" w:rsidRDefault="00062803" w:rsidP="008166C7">
      <w:pPr>
        <w:keepNext/>
        <w:rPr>
          <w:szCs w:val="24"/>
        </w:rPr>
      </w:pPr>
      <w:r w:rsidRPr="00062803">
        <w:rPr>
          <w:szCs w:val="24"/>
          <w:lang w:val="en-US"/>
        </w:rPr>
        <w:drawing>
          <wp:inline distT="0" distB="0" distL="0" distR="0" wp14:anchorId="37466F83" wp14:editId="7FDF29EC">
            <wp:extent cx="5334000"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4000" cy="2676525"/>
                    </a:xfrm>
                    <a:prstGeom prst="rect">
                      <a:avLst/>
                    </a:prstGeom>
                  </pic:spPr>
                </pic:pic>
              </a:graphicData>
            </a:graphic>
          </wp:inline>
        </w:drawing>
      </w:r>
    </w:p>
    <w:p w:rsidR="008166C7" w:rsidRPr="001C3FEB" w:rsidRDefault="008166C7" w:rsidP="008166C7">
      <w:pPr>
        <w:pStyle w:val="Caption"/>
        <w:jc w:val="both"/>
        <w:rPr>
          <w:b w:val="0"/>
          <w:sz w:val="24"/>
          <w:szCs w:val="24"/>
          <w:lang w:val="en-US"/>
        </w:rPr>
      </w:pPr>
      <w:bookmarkStart w:id="166" w:name="_Ref459330986"/>
      <w:bookmarkStart w:id="167" w:name="_Toc459375024"/>
      <w:bookmarkStart w:id="168" w:name="_Toc459832460"/>
      <w:bookmarkStart w:id="169" w:name="_Toc461667667"/>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24</w:t>
      </w:r>
      <w:r w:rsidR="008B68D7">
        <w:rPr>
          <w:sz w:val="24"/>
          <w:szCs w:val="24"/>
          <w:lang w:val="en-US"/>
        </w:rPr>
        <w:fldChar w:fldCharType="end"/>
      </w:r>
      <w:bookmarkEnd w:id="166"/>
      <w:r w:rsidRPr="001C3FEB">
        <w:rPr>
          <w:sz w:val="24"/>
          <w:szCs w:val="24"/>
          <w:lang w:val="en-US"/>
        </w:rPr>
        <w:t xml:space="preserve"> </w:t>
      </w:r>
      <w:r w:rsidRPr="001C3FEB">
        <w:rPr>
          <w:b w:val="0"/>
          <w:sz w:val="24"/>
          <w:szCs w:val="24"/>
          <w:lang w:val="en-US"/>
        </w:rPr>
        <w:t>Pump1 characteristics (24 hours without Demand RESPONSE) (POWER, ENERGY and flow characteristics)</w:t>
      </w:r>
      <w:bookmarkEnd w:id="167"/>
      <w:bookmarkEnd w:id="168"/>
      <w:bookmarkEnd w:id="169"/>
    </w:p>
    <w:p w:rsidR="008166C7" w:rsidRDefault="000B1395" w:rsidP="001A1E0F">
      <w:pPr>
        <w:pStyle w:val="Heading4"/>
        <w:rPr>
          <w:rFonts w:cs="Times New Roman"/>
          <w:lang w:val="en-US"/>
        </w:rPr>
      </w:pPr>
      <w:r>
        <w:rPr>
          <w:rFonts w:cs="Times New Roman"/>
          <w:lang w:val="en-US"/>
        </w:rPr>
        <w:t xml:space="preserve"> </w:t>
      </w:r>
      <w:bookmarkStart w:id="170" w:name="_Toc461392144"/>
      <w:r w:rsidR="008166C7" w:rsidRPr="001A1E0F">
        <w:rPr>
          <w:rFonts w:cs="Times New Roman"/>
          <w:lang w:val="en-US"/>
        </w:rPr>
        <w:t>Demand response</w:t>
      </w:r>
      <w:bookmarkEnd w:id="170"/>
      <w:r w:rsidR="008166C7" w:rsidRPr="001A1E0F">
        <w:rPr>
          <w:rFonts w:cs="Times New Roman"/>
          <w:lang w:val="en-US"/>
        </w:rPr>
        <w:t xml:space="preserve"> </w:t>
      </w:r>
    </w:p>
    <w:p w:rsidR="00C712C1" w:rsidRPr="001C3FEB" w:rsidRDefault="00C712C1" w:rsidP="00C712C1">
      <w:pPr>
        <w:rPr>
          <w:szCs w:val="24"/>
          <w:lang w:val="en-US"/>
        </w:rPr>
      </w:pPr>
      <w:r>
        <w:rPr>
          <w:szCs w:val="24"/>
          <w:lang w:val="en-US"/>
        </w:rPr>
        <w:fldChar w:fldCharType="begin"/>
      </w:r>
      <w:r>
        <w:rPr>
          <w:szCs w:val="24"/>
          <w:lang w:val="en-US"/>
        </w:rPr>
        <w:instrText xml:space="preserve"> REF _Ref459331007 \h </w:instrText>
      </w:r>
      <w:r>
        <w:rPr>
          <w:szCs w:val="24"/>
          <w:lang w:val="en-US"/>
        </w:rPr>
      </w:r>
      <w:r>
        <w:rPr>
          <w:szCs w:val="24"/>
          <w:lang w:val="en-US"/>
        </w:rPr>
        <w:fldChar w:fldCharType="separate"/>
      </w:r>
      <w:r w:rsidRPr="001C3FEB">
        <w:rPr>
          <w:szCs w:val="24"/>
          <w:lang w:val="en-US"/>
        </w:rPr>
        <w:t xml:space="preserve">Figure </w:t>
      </w:r>
      <w:r>
        <w:rPr>
          <w:szCs w:val="24"/>
          <w:lang w:val="en-US"/>
        </w:rPr>
        <w:t>24</w:t>
      </w:r>
      <w:r>
        <w:rPr>
          <w:szCs w:val="24"/>
          <w:lang w:val="en-US"/>
        </w:rPr>
        <w:fldChar w:fldCharType="end"/>
      </w:r>
      <w:r w:rsidRPr="001C3FEB">
        <w:rPr>
          <w:szCs w:val="24"/>
          <w:lang w:val="en-US"/>
        </w:rPr>
        <w:t>shows the pricing function varies the amount of flow and electrical energy consumed during peak load. Depending upon flow both power consumption and energy used varied.</w:t>
      </w:r>
      <w:r w:rsidR="00BA03CB">
        <w:rPr>
          <w:szCs w:val="24"/>
          <w:lang w:val="en-US"/>
        </w:rPr>
        <w:t xml:space="preserve"> The detailed </w:t>
      </w:r>
      <w:r w:rsidR="00BA03CB">
        <w:rPr>
          <w:szCs w:val="24"/>
          <w:lang w:val="en-US"/>
        </w:rPr>
        <w:fldChar w:fldCharType="begin"/>
      </w:r>
      <w:r w:rsidR="00BA03CB">
        <w:rPr>
          <w:szCs w:val="24"/>
          <w:lang w:val="en-US"/>
        </w:rPr>
        <w:instrText xml:space="preserve"> REF _Ref459331007 \h </w:instrText>
      </w:r>
      <w:r w:rsidR="00BA03CB">
        <w:rPr>
          <w:szCs w:val="24"/>
          <w:lang w:val="en-US"/>
        </w:rPr>
      </w:r>
      <w:r w:rsidR="00BA03CB">
        <w:rPr>
          <w:szCs w:val="24"/>
          <w:lang w:val="en-US"/>
        </w:rPr>
        <w:fldChar w:fldCharType="separate"/>
      </w:r>
      <w:r w:rsidR="00BA03CB" w:rsidRPr="001C3FEB">
        <w:rPr>
          <w:szCs w:val="24"/>
          <w:lang w:val="en-US"/>
        </w:rPr>
        <w:t xml:space="preserve">Figure </w:t>
      </w:r>
      <w:r w:rsidR="00BA03CB">
        <w:rPr>
          <w:szCs w:val="24"/>
          <w:lang w:val="en-US"/>
        </w:rPr>
        <w:t>24</w:t>
      </w:r>
      <w:r w:rsidR="00BA03CB">
        <w:rPr>
          <w:szCs w:val="24"/>
          <w:lang w:val="en-US"/>
        </w:rPr>
        <w:fldChar w:fldCharType="end"/>
      </w:r>
      <w:r w:rsidR="00BA03CB">
        <w:rPr>
          <w:szCs w:val="24"/>
          <w:lang w:val="en-US"/>
        </w:rPr>
        <w:t xml:space="preserve"> shows the variation of flow with price function.when price function is active then pump give flow unless thereis no flow. The variation of power or energy along with the price function is also shown.</w:t>
      </w:r>
    </w:p>
    <w:p w:rsidR="00C712C1" w:rsidRPr="00C712C1" w:rsidRDefault="00C712C1" w:rsidP="00C712C1">
      <w:pPr>
        <w:rPr>
          <w:lang w:val="en-US"/>
        </w:rPr>
      </w:pPr>
    </w:p>
    <w:p w:rsidR="003926F6" w:rsidRPr="00DF3A32" w:rsidRDefault="00627500" w:rsidP="008166C7">
      <w:pPr>
        <w:keepNext/>
        <w:rPr>
          <w:szCs w:val="24"/>
          <w:lang w:val="en-US"/>
        </w:rPr>
      </w:pPr>
      <w:r w:rsidRPr="00627500">
        <w:rPr>
          <w:szCs w:val="24"/>
          <w:lang w:val="en-US"/>
        </w:rPr>
        <w:drawing>
          <wp:inline distT="0" distB="0" distL="0" distR="0" wp14:anchorId="44CADA51" wp14:editId="15F8897B">
            <wp:extent cx="5334000" cy="2543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4000" cy="2543175"/>
                    </a:xfrm>
                    <a:prstGeom prst="rect">
                      <a:avLst/>
                    </a:prstGeom>
                  </pic:spPr>
                </pic:pic>
              </a:graphicData>
            </a:graphic>
          </wp:inline>
        </w:drawing>
      </w:r>
    </w:p>
    <w:p w:rsidR="003926F6" w:rsidRDefault="00062803" w:rsidP="008166C7">
      <w:pPr>
        <w:keepNext/>
        <w:rPr>
          <w:szCs w:val="24"/>
        </w:rPr>
      </w:pPr>
      <w:r w:rsidRPr="00062803">
        <w:rPr>
          <w:szCs w:val="24"/>
          <w:lang w:val="en-US"/>
        </w:rPr>
        <w:drawing>
          <wp:inline distT="0" distB="0" distL="0" distR="0" wp14:anchorId="03A2F883" wp14:editId="1E2458EA">
            <wp:extent cx="5334000" cy="2562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4000" cy="2562225"/>
                    </a:xfrm>
                    <a:prstGeom prst="rect">
                      <a:avLst/>
                    </a:prstGeom>
                  </pic:spPr>
                </pic:pic>
              </a:graphicData>
            </a:graphic>
          </wp:inline>
        </w:drawing>
      </w:r>
    </w:p>
    <w:p w:rsidR="003926F6" w:rsidRDefault="003926F6" w:rsidP="008166C7">
      <w:pPr>
        <w:keepNext/>
        <w:rPr>
          <w:szCs w:val="24"/>
        </w:rPr>
      </w:pPr>
    </w:p>
    <w:p w:rsidR="002F5C16" w:rsidRPr="001C3FEB" w:rsidRDefault="002F5C16" w:rsidP="008166C7">
      <w:pPr>
        <w:keepNext/>
        <w:rPr>
          <w:szCs w:val="24"/>
        </w:rPr>
      </w:pPr>
    </w:p>
    <w:p w:rsidR="008166C7" w:rsidRPr="001C3FEB" w:rsidRDefault="008166C7" w:rsidP="008166C7">
      <w:pPr>
        <w:pStyle w:val="Caption"/>
        <w:jc w:val="both"/>
        <w:rPr>
          <w:b w:val="0"/>
          <w:sz w:val="24"/>
          <w:szCs w:val="24"/>
          <w:lang w:val="en-US"/>
        </w:rPr>
      </w:pPr>
      <w:bookmarkStart w:id="171" w:name="_Ref459331007"/>
      <w:bookmarkStart w:id="172" w:name="_Toc459375025"/>
      <w:bookmarkStart w:id="173" w:name="_Toc459832461"/>
      <w:bookmarkStart w:id="174" w:name="_Toc461667668"/>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25</w:t>
      </w:r>
      <w:r w:rsidR="008B68D7">
        <w:rPr>
          <w:sz w:val="24"/>
          <w:szCs w:val="24"/>
          <w:lang w:val="en-US"/>
        </w:rPr>
        <w:fldChar w:fldCharType="end"/>
      </w:r>
      <w:bookmarkEnd w:id="171"/>
      <w:r w:rsidRPr="001C3FEB">
        <w:rPr>
          <w:sz w:val="24"/>
          <w:szCs w:val="24"/>
          <w:lang w:val="en-US"/>
        </w:rPr>
        <w:t xml:space="preserve"> </w:t>
      </w:r>
      <w:r w:rsidRPr="001C3FEB">
        <w:rPr>
          <w:b w:val="0"/>
          <w:sz w:val="24"/>
          <w:szCs w:val="24"/>
          <w:lang w:val="en-US"/>
        </w:rPr>
        <w:t>Pump1 characteristics (24 hours with Demand RESPONSE) (POWER, ENERGY, PRICING function and flow characteristics)</w:t>
      </w:r>
      <w:bookmarkEnd w:id="172"/>
      <w:bookmarkEnd w:id="173"/>
      <w:bookmarkEnd w:id="174"/>
    </w:p>
    <w:p w:rsidR="008166C7" w:rsidRPr="001C3FEB" w:rsidRDefault="008166C7" w:rsidP="001A1E0F">
      <w:pPr>
        <w:pStyle w:val="Heading2"/>
        <w:rPr>
          <w:lang w:val="en-US"/>
        </w:rPr>
      </w:pPr>
      <w:bookmarkStart w:id="175" w:name="_Toc459374997"/>
      <w:bookmarkStart w:id="176" w:name="_Toc461392145"/>
      <w:r w:rsidRPr="001C3FEB">
        <w:rPr>
          <w:lang w:val="en-US"/>
        </w:rPr>
        <w:t>Controller functionality</w:t>
      </w:r>
      <w:bookmarkEnd w:id="175"/>
      <w:bookmarkEnd w:id="176"/>
    </w:p>
    <w:p w:rsidR="008166C7" w:rsidRPr="001C3FEB" w:rsidRDefault="008166C7" w:rsidP="008166C7">
      <w:pPr>
        <w:rPr>
          <w:szCs w:val="24"/>
          <w:lang w:val="en-US"/>
        </w:rPr>
      </w:pPr>
      <w:r w:rsidRPr="001C3FEB">
        <w:rPr>
          <w:szCs w:val="24"/>
          <w:lang w:val="en-US"/>
        </w:rPr>
        <w:fldChar w:fldCharType="begin"/>
      </w:r>
      <w:r w:rsidRPr="001C3FEB">
        <w:rPr>
          <w:szCs w:val="24"/>
          <w:lang w:val="en-US"/>
        </w:rPr>
        <w:instrText xml:space="preserve"> REF _Ref459331275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25</w:t>
      </w:r>
      <w:r w:rsidRPr="001C3FEB">
        <w:rPr>
          <w:szCs w:val="24"/>
          <w:lang w:val="en-US"/>
        </w:rPr>
        <w:fldChar w:fldCharType="end"/>
      </w:r>
      <w:r w:rsidR="00991D20">
        <w:rPr>
          <w:szCs w:val="24"/>
          <w:lang w:val="en-US"/>
        </w:rPr>
        <w:t xml:space="preserve"> </w:t>
      </w:r>
      <w:r w:rsidRPr="001C3FEB">
        <w:rPr>
          <w:szCs w:val="24"/>
          <w:lang w:val="en-US"/>
        </w:rPr>
        <w:t xml:space="preserve">shows the demand response (variation of reference flow) given to pump varies as per pricing function. When pricing function is action then reference flow is given as per requirement of the house. </w:t>
      </w:r>
    </w:p>
    <w:p w:rsidR="008166C7" w:rsidRPr="00805D11" w:rsidRDefault="008166C7" w:rsidP="008166C7">
      <w:pPr>
        <w:keepNext/>
        <w:rPr>
          <w:szCs w:val="24"/>
          <w:lang w:val="en-US"/>
        </w:rPr>
      </w:pPr>
    </w:p>
    <w:p w:rsidR="00960708" w:rsidRPr="001C3FEB" w:rsidRDefault="009B43BB" w:rsidP="008166C7">
      <w:pPr>
        <w:keepNext/>
        <w:rPr>
          <w:szCs w:val="24"/>
        </w:rPr>
      </w:pPr>
      <w:r w:rsidRPr="009B43BB">
        <w:rPr>
          <w:szCs w:val="24"/>
          <w:lang w:val="en-US"/>
        </w:rPr>
        <w:drawing>
          <wp:inline distT="0" distB="0" distL="0" distR="0" wp14:anchorId="29A7AE81" wp14:editId="0CFB53E3">
            <wp:extent cx="5334000" cy="2905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4000" cy="2905125"/>
                    </a:xfrm>
                    <a:prstGeom prst="rect">
                      <a:avLst/>
                    </a:prstGeom>
                  </pic:spPr>
                </pic:pic>
              </a:graphicData>
            </a:graphic>
          </wp:inline>
        </w:drawing>
      </w:r>
    </w:p>
    <w:p w:rsidR="008166C7" w:rsidRDefault="008166C7" w:rsidP="008166C7">
      <w:pPr>
        <w:pStyle w:val="Caption"/>
        <w:rPr>
          <w:b w:val="0"/>
          <w:sz w:val="24"/>
          <w:szCs w:val="24"/>
          <w:lang w:val="en-US"/>
        </w:rPr>
      </w:pPr>
      <w:bookmarkStart w:id="177" w:name="_Ref459331275"/>
      <w:bookmarkStart w:id="178" w:name="_Toc459375026"/>
      <w:bookmarkStart w:id="179" w:name="_Toc459832462"/>
      <w:bookmarkStart w:id="180" w:name="_Toc461667669"/>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26</w:t>
      </w:r>
      <w:r w:rsidR="008B68D7">
        <w:rPr>
          <w:sz w:val="24"/>
          <w:szCs w:val="24"/>
          <w:lang w:val="en-US"/>
        </w:rPr>
        <w:fldChar w:fldCharType="end"/>
      </w:r>
      <w:bookmarkEnd w:id="177"/>
      <w:r w:rsidRPr="001C3FEB">
        <w:rPr>
          <w:sz w:val="24"/>
          <w:szCs w:val="24"/>
          <w:lang w:val="en-US"/>
        </w:rPr>
        <w:t xml:space="preserve"> </w:t>
      </w:r>
      <w:r w:rsidRPr="001C3FEB">
        <w:rPr>
          <w:b w:val="0"/>
          <w:sz w:val="24"/>
          <w:szCs w:val="24"/>
          <w:lang w:val="en-US"/>
        </w:rPr>
        <w:t>Controller characteristics for 10 days in Demand response.</w:t>
      </w:r>
      <w:bookmarkEnd w:id="178"/>
      <w:bookmarkEnd w:id="179"/>
      <w:bookmarkEnd w:id="180"/>
    </w:p>
    <w:p w:rsidR="001A1E0F" w:rsidRPr="001A1E0F" w:rsidRDefault="001A1E0F" w:rsidP="001A1E0F">
      <w:pPr>
        <w:rPr>
          <w:lang w:val="en-US"/>
        </w:rPr>
      </w:pPr>
    </w:p>
    <w:p w:rsidR="008166C7" w:rsidRPr="00CA7D11" w:rsidRDefault="008166C7" w:rsidP="008166C7">
      <w:pPr>
        <w:rPr>
          <w:lang w:val="en-US"/>
        </w:rPr>
      </w:pPr>
      <w:r>
        <w:rPr>
          <w:lang w:val="en-US"/>
        </w:rPr>
        <w:fldChar w:fldCharType="begin"/>
      </w:r>
      <w:r>
        <w:rPr>
          <w:lang w:val="en-US"/>
        </w:rPr>
        <w:instrText xml:space="preserve"> REF _Ref459369249 \h </w:instrText>
      </w:r>
      <w:r>
        <w:rPr>
          <w:lang w:val="en-US"/>
        </w:rPr>
      </w:r>
      <w:r>
        <w:rPr>
          <w:lang w:val="en-US"/>
        </w:rPr>
        <w:fldChar w:fldCharType="separate"/>
      </w:r>
      <w:r w:rsidR="007A61B7" w:rsidRPr="001C3FEB">
        <w:rPr>
          <w:szCs w:val="24"/>
          <w:lang w:val="en-US"/>
        </w:rPr>
        <w:t xml:space="preserve">Figure </w:t>
      </w:r>
      <w:r w:rsidR="007A61B7">
        <w:rPr>
          <w:szCs w:val="24"/>
          <w:lang w:val="en-US"/>
        </w:rPr>
        <w:t>26</w:t>
      </w:r>
      <w:r w:rsidR="007A61B7" w:rsidRPr="001C3FEB">
        <w:rPr>
          <w:szCs w:val="24"/>
          <w:lang w:val="en-US"/>
        </w:rPr>
        <w:t xml:space="preserve"> </w:t>
      </w:r>
      <w:r w:rsidR="007A61B7" w:rsidRPr="001C3FEB">
        <w:rPr>
          <w:b/>
          <w:szCs w:val="24"/>
          <w:lang w:val="en-US"/>
        </w:rPr>
        <w:t>Behavior of Temperature and flow incoming and return flow (10 days with Demand response).</w:t>
      </w:r>
      <w:r>
        <w:rPr>
          <w:lang w:val="en-US"/>
        </w:rPr>
        <w:fldChar w:fldCharType="end"/>
      </w:r>
      <w:r w:rsidR="00991D20">
        <w:rPr>
          <w:lang w:val="en-US"/>
        </w:rPr>
        <w:t xml:space="preserve"> </w:t>
      </w:r>
      <w:r>
        <w:rPr>
          <w:lang w:val="en-US"/>
        </w:rPr>
        <w:fldChar w:fldCharType="begin"/>
      </w:r>
      <w:r>
        <w:rPr>
          <w:lang w:val="en-US"/>
        </w:rPr>
        <w:instrText xml:space="preserve"> REF _Ref459369254 \h </w:instrText>
      </w:r>
      <w:r>
        <w:rPr>
          <w:lang w:val="en-US"/>
        </w:rPr>
      </w:r>
      <w:r>
        <w:rPr>
          <w:lang w:val="en-US"/>
        </w:rPr>
        <w:fldChar w:fldCharType="separate"/>
      </w:r>
      <w:r w:rsidR="007A61B7" w:rsidRPr="001C3FEB">
        <w:rPr>
          <w:szCs w:val="24"/>
          <w:lang w:val="en-US"/>
        </w:rPr>
        <w:t xml:space="preserve">Figure </w:t>
      </w:r>
      <w:r w:rsidR="007A61B7">
        <w:rPr>
          <w:szCs w:val="24"/>
          <w:lang w:val="en-US"/>
        </w:rPr>
        <w:t>26</w:t>
      </w:r>
      <w:r>
        <w:rPr>
          <w:lang w:val="en-US"/>
        </w:rPr>
        <w:fldChar w:fldCharType="end"/>
      </w:r>
      <w:r>
        <w:rPr>
          <w:lang w:val="en-US"/>
        </w:rPr>
        <w:t xml:space="preserve"> shows that the upstream fluid flows at temperature at </w:t>
      </w:r>
      <m:oMath>
        <m:r>
          <w:rPr>
            <w:rFonts w:ascii="Cambria Math" w:hAnsi="Cambria Math"/>
            <w:lang w:val="en-US"/>
          </w:rPr>
          <m:t>40℃</m:t>
        </m:r>
      </m:oMath>
      <w:r>
        <w:rPr>
          <w:lang w:val="en-US"/>
        </w:rPr>
        <w:t xml:space="preserve"> and return fluid is at temperature varies from </w:t>
      </w:r>
      <m:oMath>
        <m:r>
          <w:rPr>
            <w:rFonts w:ascii="Cambria Math" w:hAnsi="Cambria Math"/>
            <w:lang w:val="en-US"/>
          </w:rPr>
          <m:t>33℃ to 24℃</m:t>
        </m:r>
      </m:oMath>
      <w:r>
        <w:rPr>
          <w:lang w:val="en-US"/>
        </w:rPr>
        <w:t xml:space="preserve">.The amount of flow also varies from </w:t>
      </w:r>
      <m:oMath>
        <m:r>
          <w:rPr>
            <w:rFonts w:ascii="Cambria Math" w:hAnsi="Cambria Math"/>
            <w:lang w:val="en-US"/>
          </w:rPr>
          <m:t>0 to 0.62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num>
          <m:den>
            <m:r>
              <w:rPr>
                <w:rFonts w:ascii="Cambria Math" w:hAnsi="Cambria Math"/>
                <w:lang w:val="en-US"/>
              </w:rPr>
              <m:t>s</m:t>
            </m:r>
          </m:den>
        </m:f>
        <m:r>
          <w:rPr>
            <w:rFonts w:ascii="Cambria Math" w:hAnsi="Cambria Math"/>
            <w:lang w:val="en-US"/>
          </w:rPr>
          <m:t>.</m:t>
        </m:r>
      </m:oMath>
    </w:p>
    <w:p w:rsidR="008166C7" w:rsidRPr="001C3FEB" w:rsidRDefault="008166C7" w:rsidP="008166C7">
      <w:pPr>
        <w:keepNext/>
        <w:rPr>
          <w:szCs w:val="24"/>
          <w:lang w:val="en-US"/>
        </w:rPr>
      </w:pPr>
      <w:r w:rsidRPr="001C3FEB">
        <w:rPr>
          <w:szCs w:val="24"/>
          <w:lang w:val="en-US"/>
        </w:rPr>
        <w:drawing>
          <wp:inline distT="0" distB="0" distL="0" distR="0" wp14:anchorId="7C135896" wp14:editId="0D3A6D9A">
            <wp:extent cx="4995081" cy="3022979"/>
            <wp:effectExtent l="0" t="0" r="0" b="0"/>
            <wp:docPr id="15" name="Picture 6" descr="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7576" cy="3024489"/>
                    </a:xfrm>
                    <a:prstGeom prst="rect">
                      <a:avLst/>
                    </a:prstGeom>
                    <a:noFill/>
                    <a:ln>
                      <a:noFill/>
                    </a:ln>
                  </pic:spPr>
                </pic:pic>
              </a:graphicData>
            </a:graphic>
          </wp:inline>
        </w:drawing>
      </w:r>
    </w:p>
    <w:p w:rsidR="008166C7" w:rsidRPr="001C3FEB" w:rsidRDefault="008166C7" w:rsidP="008166C7">
      <w:pPr>
        <w:pStyle w:val="Caption"/>
        <w:jc w:val="both"/>
        <w:rPr>
          <w:b w:val="0"/>
          <w:sz w:val="24"/>
          <w:szCs w:val="24"/>
          <w:lang w:val="en-US"/>
        </w:rPr>
      </w:pPr>
      <w:bookmarkStart w:id="181" w:name="_Ref459369254"/>
      <w:bookmarkStart w:id="182" w:name="_Ref459369249"/>
      <w:bookmarkStart w:id="183" w:name="_Toc459375027"/>
      <w:bookmarkStart w:id="184" w:name="_Toc459832463"/>
      <w:bookmarkStart w:id="185" w:name="_Toc461667670"/>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27</w:t>
      </w:r>
      <w:r w:rsidR="008B68D7">
        <w:rPr>
          <w:sz w:val="24"/>
          <w:szCs w:val="24"/>
          <w:lang w:val="en-US"/>
        </w:rPr>
        <w:fldChar w:fldCharType="end"/>
      </w:r>
      <w:bookmarkEnd w:id="181"/>
      <w:r w:rsidRPr="001C3FEB">
        <w:rPr>
          <w:sz w:val="24"/>
          <w:szCs w:val="24"/>
          <w:lang w:val="en-US"/>
        </w:rPr>
        <w:t xml:space="preserve"> </w:t>
      </w:r>
      <w:r w:rsidRPr="001C3FEB">
        <w:rPr>
          <w:b w:val="0"/>
          <w:sz w:val="24"/>
          <w:szCs w:val="24"/>
          <w:lang w:val="en-US"/>
        </w:rPr>
        <w:t>Behavior of Temperature and flow incoming and return flow (10 days with Demand response).</w:t>
      </w:r>
      <w:bookmarkEnd w:id="182"/>
      <w:bookmarkEnd w:id="183"/>
      <w:bookmarkEnd w:id="184"/>
      <w:bookmarkEnd w:id="185"/>
    </w:p>
    <w:p w:rsidR="008166C7" w:rsidRPr="001C3FEB" w:rsidRDefault="008166C7" w:rsidP="001A1E0F">
      <w:pPr>
        <w:pStyle w:val="Heading2"/>
        <w:rPr>
          <w:lang w:val="en-US"/>
        </w:rPr>
      </w:pPr>
      <w:bookmarkStart w:id="186" w:name="_Toc459374998"/>
      <w:bookmarkStart w:id="187" w:name="_Toc461392146"/>
      <w:r w:rsidRPr="001C3FEB">
        <w:rPr>
          <w:lang w:val="en-US"/>
        </w:rPr>
        <w:lastRenderedPageBreak/>
        <w:t>Heat load of the house.</w:t>
      </w:r>
      <w:bookmarkEnd w:id="186"/>
      <w:bookmarkEnd w:id="187"/>
    </w:p>
    <w:p w:rsidR="008166C7" w:rsidRPr="001C3FEB" w:rsidRDefault="008166C7" w:rsidP="008166C7">
      <w:pPr>
        <w:rPr>
          <w:szCs w:val="24"/>
          <w:lang w:val="en-US"/>
        </w:rPr>
      </w:pPr>
      <w:r w:rsidRPr="001C3FEB">
        <w:rPr>
          <w:szCs w:val="24"/>
          <w:lang w:val="en-US"/>
        </w:rPr>
        <w:fldChar w:fldCharType="begin"/>
      </w:r>
      <w:r w:rsidRPr="001C3FEB">
        <w:rPr>
          <w:szCs w:val="24"/>
          <w:lang w:val="en-US"/>
        </w:rPr>
        <w:instrText xml:space="preserve"> REF _Ref459331413 \h  \* MERGEFORMAT </w:instrText>
      </w:r>
      <w:r w:rsidRPr="001C3FEB">
        <w:rPr>
          <w:szCs w:val="24"/>
          <w:lang w:val="en-US"/>
        </w:rPr>
      </w:r>
      <w:r w:rsidRPr="001C3FEB">
        <w:rPr>
          <w:szCs w:val="24"/>
          <w:lang w:val="en-US"/>
        </w:rPr>
        <w:fldChar w:fldCharType="separate"/>
      </w:r>
      <w:r w:rsidR="007A61B7" w:rsidRPr="001C3FEB">
        <w:rPr>
          <w:szCs w:val="24"/>
          <w:lang w:val="en-US"/>
        </w:rPr>
        <w:t xml:space="preserve">Figure </w:t>
      </w:r>
      <w:r w:rsidR="007A61B7">
        <w:rPr>
          <w:szCs w:val="24"/>
          <w:lang w:val="en-US"/>
        </w:rPr>
        <w:t>27</w:t>
      </w:r>
      <w:r w:rsidRPr="001C3FEB">
        <w:rPr>
          <w:szCs w:val="24"/>
          <w:lang w:val="en-US"/>
        </w:rPr>
        <w:fldChar w:fldCharType="end"/>
      </w:r>
      <w:r w:rsidRPr="001C3FEB">
        <w:rPr>
          <w:szCs w:val="24"/>
          <w:lang w:val="en-US"/>
        </w:rPr>
        <w:t xml:space="preserve"> shows demand response of house system in which heat demand (power and energy) is given. The variation of heat demand as per pricing function is totally visible. During active pricing function, its add zero heat demand and adjusted when pricing function is inactive .</w:t>
      </w:r>
    </w:p>
    <w:p w:rsidR="008166C7" w:rsidRPr="001C3FEB" w:rsidRDefault="008166C7" w:rsidP="008166C7">
      <w:pPr>
        <w:keepNext/>
        <w:rPr>
          <w:szCs w:val="24"/>
        </w:rPr>
      </w:pPr>
      <w:r w:rsidRPr="001C3FEB">
        <w:rPr>
          <w:szCs w:val="24"/>
          <w:lang w:val="en-US"/>
        </w:rPr>
        <w:drawing>
          <wp:inline distT="0" distB="0" distL="0" distR="0" wp14:anchorId="158B7135" wp14:editId="2182C3F0">
            <wp:extent cx="5131558" cy="2238233"/>
            <wp:effectExtent l="0" t="0" r="0" b="0"/>
            <wp:docPr id="23" name="Picture 23" descr="C:\Users\abhik\AppData\Local\Microsoft\Windows\INetCacheContent.Word\heated zon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bhik\AppData\Local\Microsoft\Windows\INetCacheContent.Word\heated zone.em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8810" cy="2237034"/>
                    </a:xfrm>
                    <a:prstGeom prst="rect">
                      <a:avLst/>
                    </a:prstGeom>
                    <a:noFill/>
                    <a:ln>
                      <a:noFill/>
                    </a:ln>
                  </pic:spPr>
                </pic:pic>
              </a:graphicData>
            </a:graphic>
          </wp:inline>
        </w:drawing>
      </w:r>
    </w:p>
    <w:p w:rsidR="00A96B56" w:rsidRDefault="008166C7" w:rsidP="008166C7">
      <w:pPr>
        <w:pStyle w:val="Caption"/>
        <w:jc w:val="both"/>
        <w:rPr>
          <w:b w:val="0"/>
          <w:sz w:val="24"/>
          <w:szCs w:val="24"/>
          <w:lang w:val="en-US"/>
        </w:rPr>
        <w:sectPr w:rsidR="00A96B56" w:rsidSect="00162190">
          <w:pgSz w:w="11906" w:h="16838" w:code="9"/>
          <w:pgMar w:top="1985" w:right="1701" w:bottom="1985" w:left="1701" w:header="1134" w:footer="1134" w:gutter="0"/>
          <w:cols w:space="708"/>
          <w:titlePg/>
          <w:docGrid w:linePitch="360"/>
        </w:sectPr>
      </w:pPr>
      <w:bookmarkStart w:id="188" w:name="_Ref459331413"/>
      <w:bookmarkStart w:id="189" w:name="_Toc459375028"/>
      <w:bookmarkStart w:id="190" w:name="_Toc459832464"/>
      <w:bookmarkStart w:id="191" w:name="_Toc461667671"/>
      <w:r w:rsidRPr="001C3FEB">
        <w:rPr>
          <w:sz w:val="24"/>
          <w:szCs w:val="24"/>
          <w:lang w:val="en-US"/>
        </w:rPr>
        <w:t xml:space="preserve">Figure </w:t>
      </w:r>
      <w:r w:rsidR="008B68D7">
        <w:rPr>
          <w:sz w:val="24"/>
          <w:szCs w:val="24"/>
          <w:lang w:val="en-US"/>
        </w:rPr>
        <w:fldChar w:fldCharType="begin"/>
      </w:r>
      <w:r w:rsidR="008B68D7">
        <w:rPr>
          <w:sz w:val="24"/>
          <w:szCs w:val="24"/>
          <w:lang w:val="en-US"/>
        </w:rPr>
        <w:instrText xml:space="preserve"> SEQ Figure \* ARABIC </w:instrText>
      </w:r>
      <w:r w:rsidR="008B68D7">
        <w:rPr>
          <w:sz w:val="24"/>
          <w:szCs w:val="24"/>
          <w:lang w:val="en-US"/>
        </w:rPr>
        <w:fldChar w:fldCharType="separate"/>
      </w:r>
      <w:r w:rsidR="00C936D5">
        <w:rPr>
          <w:sz w:val="24"/>
          <w:szCs w:val="24"/>
          <w:lang w:val="en-US"/>
        </w:rPr>
        <w:t>28</w:t>
      </w:r>
      <w:r w:rsidR="008B68D7">
        <w:rPr>
          <w:sz w:val="24"/>
          <w:szCs w:val="24"/>
          <w:lang w:val="en-US"/>
        </w:rPr>
        <w:fldChar w:fldCharType="end"/>
      </w:r>
      <w:bookmarkEnd w:id="188"/>
      <w:r w:rsidRPr="001C3FEB">
        <w:rPr>
          <w:sz w:val="24"/>
          <w:szCs w:val="24"/>
          <w:lang w:val="en-US"/>
        </w:rPr>
        <w:t xml:space="preserve"> </w:t>
      </w:r>
      <w:r w:rsidRPr="001C3FEB">
        <w:rPr>
          <w:b w:val="0"/>
          <w:sz w:val="24"/>
          <w:szCs w:val="24"/>
          <w:lang w:val="en-US"/>
        </w:rPr>
        <w:t>heat demand (power and ENERGY) inside the HOUSE DURING 10 days with Demand response.</w:t>
      </w:r>
      <w:bookmarkEnd w:id="189"/>
      <w:bookmarkEnd w:id="190"/>
      <w:bookmarkEnd w:id="191"/>
    </w:p>
    <w:p w:rsidR="008166C7" w:rsidRPr="001C3FEB" w:rsidRDefault="008166C7" w:rsidP="008166C7">
      <w:pPr>
        <w:pStyle w:val="Caption"/>
        <w:jc w:val="both"/>
        <w:rPr>
          <w:b w:val="0"/>
          <w:sz w:val="24"/>
          <w:szCs w:val="24"/>
          <w:lang w:val="en-US"/>
        </w:rPr>
      </w:pPr>
    </w:p>
    <w:p w:rsidR="008166C7" w:rsidRPr="001C3FEB" w:rsidRDefault="008166C7" w:rsidP="006B7F9B">
      <w:pPr>
        <w:pStyle w:val="Heading1"/>
        <w:rPr>
          <w:lang w:val="en-US"/>
        </w:rPr>
      </w:pPr>
      <w:bookmarkStart w:id="192" w:name="page2"/>
      <w:bookmarkStart w:id="193" w:name="page3"/>
      <w:bookmarkStart w:id="194" w:name="_Toc459374999"/>
      <w:bookmarkStart w:id="195" w:name="_Toc461392147"/>
      <w:bookmarkEnd w:id="192"/>
      <w:bookmarkEnd w:id="193"/>
      <w:r w:rsidRPr="001C3FEB">
        <w:rPr>
          <w:lang w:val="en-US"/>
        </w:rPr>
        <w:t>CONCLUSION.</w:t>
      </w:r>
      <w:bookmarkEnd w:id="194"/>
      <w:bookmarkEnd w:id="195"/>
    </w:p>
    <w:p w:rsidR="008166C7" w:rsidRPr="001C3FEB" w:rsidRDefault="008166C7" w:rsidP="008166C7">
      <w:pPr>
        <w:rPr>
          <w:szCs w:val="24"/>
          <w:lang w:val="en-US"/>
        </w:rPr>
      </w:pPr>
      <w:r w:rsidRPr="001C3FEB">
        <w:rPr>
          <w:szCs w:val="24"/>
          <w:lang w:val="en-US"/>
        </w:rPr>
        <w:t xml:space="preserve">In this </w:t>
      </w:r>
      <w:r w:rsidR="00463BD4">
        <w:rPr>
          <w:szCs w:val="24"/>
          <w:lang w:val="en-US"/>
        </w:rPr>
        <w:t>study</w:t>
      </w:r>
      <w:r w:rsidRPr="001C3FEB">
        <w:rPr>
          <w:szCs w:val="24"/>
          <w:lang w:val="en-US"/>
        </w:rPr>
        <w:t xml:space="preserve">, the demand response of housing system which is based on external signal (a pricing signal based) is being analyzed. Comparison has been between Demand response and without demand response housing system. Economic analysis shows that Demand response saves around </w:t>
      </w:r>
      <m:oMath>
        <m:r>
          <w:rPr>
            <w:rFonts w:ascii="Cambria Math" w:hAnsi="Cambria Math"/>
            <w:szCs w:val="24"/>
            <w:lang w:val="en-US"/>
          </w:rPr>
          <m:t>8 %</m:t>
        </m:r>
      </m:oMath>
      <w:r w:rsidRPr="001C3FEB">
        <w:rPr>
          <w:szCs w:val="24"/>
          <w:lang w:val="en-US"/>
        </w:rPr>
        <w:t xml:space="preserve"> of consumer bill. Although sometime there is no much of difference in energy saving but due to demand response of peak load, lots of money can be saved and efficient use of energy can be done. </w:t>
      </w:r>
    </w:p>
    <w:p w:rsidR="008166C7" w:rsidRPr="001C3FEB" w:rsidRDefault="008166C7" w:rsidP="008166C7">
      <w:pPr>
        <w:rPr>
          <w:szCs w:val="24"/>
          <w:shd w:val="clear" w:color="auto" w:fill="FFFFFF"/>
          <w:lang w:val="en-US"/>
        </w:rPr>
      </w:pPr>
      <w:r w:rsidRPr="001C3FEB">
        <w:rPr>
          <w:szCs w:val="24"/>
          <w:lang w:val="en-US"/>
        </w:rPr>
        <w:t xml:space="preserve">As per German Energy transition website, </w:t>
      </w:r>
      <w:r w:rsidRPr="001C3FEB">
        <w:rPr>
          <w:szCs w:val="24"/>
          <w:shd w:val="clear" w:color="auto" w:fill="FFFFFF"/>
          <w:lang w:val="en-US"/>
        </w:rPr>
        <w:t xml:space="preserve">in 2015, the average German household power bill fell slightly from 85 euros to 84 euros per month </w:t>
      </w:r>
      <w:r w:rsidRPr="001C3FEB">
        <w:rPr>
          <w:szCs w:val="24"/>
          <w:shd w:val="clear" w:color="auto" w:fill="FFFFFF"/>
          <w:lang w:val="en-US"/>
        </w:rPr>
        <w:fldChar w:fldCharType="begin"/>
      </w:r>
      <w:r>
        <w:rPr>
          <w:szCs w:val="24"/>
          <w:shd w:val="clear" w:color="auto" w:fill="FFFFFF"/>
          <w:lang w:val="en-US"/>
        </w:rPr>
        <w:instrText>ADDIN CITAVI.PLACEHOLDER 8cdca2db-7318-4dd3-83db-de15d99d6958 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0XTwvVGV4dD4NCiAgICA8L1RleHRVbml0Pg0KICA8L1RleHRVbml0cz4NCjwvUGxhY2Vob2xkZXI+</w:instrText>
      </w:r>
      <w:r w:rsidRPr="001C3FEB">
        <w:rPr>
          <w:szCs w:val="24"/>
          <w:shd w:val="clear" w:color="auto" w:fill="FFFFFF"/>
          <w:lang w:val="en-US"/>
        </w:rPr>
        <w:fldChar w:fldCharType="separate"/>
      </w:r>
      <w:bookmarkStart w:id="196" w:name="_CTVP0018cdca2db73184dd383dbde15d99d6958"/>
      <w:r>
        <w:rPr>
          <w:szCs w:val="24"/>
          <w:shd w:val="clear" w:color="auto" w:fill="FFFFFF"/>
          <w:lang w:val="en-US"/>
        </w:rPr>
        <w:t>[14]</w:t>
      </w:r>
      <w:bookmarkEnd w:id="196"/>
      <w:r w:rsidRPr="001C3FEB">
        <w:rPr>
          <w:szCs w:val="24"/>
          <w:shd w:val="clear" w:color="auto" w:fill="FFFFFF"/>
          <w:lang w:val="en-US"/>
        </w:rPr>
        <w:fldChar w:fldCharType="end"/>
      </w:r>
      <w:r w:rsidRPr="001C3FEB">
        <w:rPr>
          <w:szCs w:val="24"/>
          <w:shd w:val="clear" w:color="auto" w:fill="FFFFFF"/>
          <w:lang w:val="en-US"/>
        </w:rPr>
        <w:t xml:space="preserve">. Demand response can save around </w:t>
      </w:r>
      <m:oMath>
        <m:r>
          <w:rPr>
            <w:rFonts w:ascii="Cambria Math" w:hAnsi="Cambria Math"/>
            <w:szCs w:val="24"/>
            <w:shd w:val="clear" w:color="auto" w:fill="FFFFFF"/>
            <w:lang w:val="en-US"/>
          </w:rPr>
          <m:t>5 €</m:t>
        </m:r>
      </m:oMath>
      <w:r w:rsidRPr="001C3FEB">
        <w:rPr>
          <w:szCs w:val="24"/>
          <w:shd w:val="clear" w:color="auto" w:fill="FFFFFF"/>
          <w:lang w:val="en-US"/>
        </w:rPr>
        <w:t xml:space="preserve"> per month in electricity bill which annually saves around </w:t>
      </w:r>
      <m:oMath>
        <m:r>
          <w:rPr>
            <w:rFonts w:ascii="Cambria Math" w:hAnsi="Cambria Math"/>
            <w:szCs w:val="24"/>
            <w:shd w:val="clear" w:color="auto" w:fill="FFFFFF"/>
            <w:lang w:val="en-US"/>
          </w:rPr>
          <m:t>60 € per annum</m:t>
        </m:r>
      </m:oMath>
      <w:r w:rsidRPr="001C3FEB">
        <w:rPr>
          <w:szCs w:val="24"/>
          <w:shd w:val="clear" w:color="auto" w:fill="FFFFFF"/>
          <w:lang w:val="en-US"/>
        </w:rPr>
        <w:t xml:space="preserve">. </w:t>
      </w:r>
      <w:r w:rsidR="002D1991">
        <w:rPr>
          <w:szCs w:val="24"/>
          <w:shd w:val="clear" w:color="auto" w:fill="FFFFFF"/>
          <w:lang w:val="en-US"/>
        </w:rPr>
        <w:t>p</w:t>
      </w:r>
      <w:r w:rsidR="002D1991" w:rsidRPr="001C3FEB">
        <w:rPr>
          <w:szCs w:val="24"/>
          <w:shd w:val="clear" w:color="auto" w:fill="FFFFFF"/>
          <w:lang w:val="en-US"/>
        </w:rPr>
        <w:t xml:space="preserve">er </w:t>
      </w:r>
      <w:r w:rsidRPr="001C3FEB">
        <w:rPr>
          <w:szCs w:val="24"/>
          <w:shd w:val="clear" w:color="auto" w:fill="FFFFFF"/>
          <w:lang w:val="en-US"/>
        </w:rPr>
        <w:t>household.</w:t>
      </w:r>
    </w:p>
    <w:p w:rsidR="008166C7" w:rsidRPr="001C3FEB" w:rsidRDefault="008166C7" w:rsidP="008166C7">
      <w:pPr>
        <w:rPr>
          <w:szCs w:val="24"/>
          <w:lang w:val="en-US"/>
        </w:rPr>
      </w:pPr>
      <w:r w:rsidRPr="001C3FEB">
        <w:rPr>
          <w:szCs w:val="24"/>
          <w:shd w:val="clear" w:color="auto" w:fill="FFFFFF"/>
          <w:lang w:val="en-US"/>
        </w:rPr>
        <w:t xml:space="preserve">Although demand response, increases non-linearity of the system but better controller can decrease this non-linearity or handle it in a better way. In future work, better and advance controller based on MPC and neutral network can be implemented. </w:t>
      </w:r>
    </w:p>
    <w:p w:rsidR="008166C7" w:rsidRPr="0083353A" w:rsidRDefault="008166C7" w:rsidP="008166C7">
      <w:pPr>
        <w:tabs>
          <w:tab w:val="right" w:pos="10440"/>
        </w:tabs>
        <w:rPr>
          <w:sz w:val="20"/>
          <w:lang w:val="en-US"/>
        </w:rPr>
      </w:pPr>
      <w:r w:rsidRPr="0083353A">
        <w:rPr>
          <w:sz w:val="20"/>
          <w:lang w:val="en-US"/>
        </w:rPr>
        <w:br w:type="page"/>
      </w:r>
    </w:p>
    <w:p w:rsidR="008166C7" w:rsidRPr="00FE2F30" w:rsidRDefault="008166C7" w:rsidP="00B935F4">
      <w:pPr>
        <w:pStyle w:val="Heading1"/>
        <w:rPr>
          <w:lang w:val="en-US"/>
        </w:rPr>
      </w:pPr>
      <w:r w:rsidRPr="0083353A">
        <w:lastRenderedPageBreak/>
        <w:fldChar w:fldCharType="begin"/>
      </w:r>
      <w:r>
        <w:rPr>
          <w:lang w:val="en-US"/>
        </w:rPr>
        <w:instrText>ADDIN CITAVI.BIBLIOGRAPHY PD94bWwgdmVyc2lvbj0iMS4wIiBlbmNvZGluZz0idXRmLTE2Ij8+PEJpYmxpb2dyYXBoeT48QWRkSW5WZXJzaW9uPjUuMy4xLjA8L0FkZEluVmVyc2lvbj48SWQ+OGY2ODE3YTQtMzE3Ny00YjZhLWFkODctMGE1NjU1Njk1YzQzPC9JZD48QmlibGlvZ3JhcGh5Q2l0YXRpb24+PEhlYWRpbmc+PFRleHRVbml0cz48VGV4dFVuaXQ+PEluc2VydFBhcmFncmFwaEFmdGVyPnRydWU8L0luc2VydFBhcmFncmFwaEFmdGVyPjxGb250TmFtZSAvPjxGb250U3R5bGU+PE5hbWU+Q2l0YXZpIEJpYmxpb2dyYXBoeSBIZWFkaW5nPC9OYW1lPjwvRm9udFN0eWxlPjxGb250U2l6ZT4wPC9Gb250U2l6ZT48VGV4dD5SZWZlcmVuY2VzPC9UZXh0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51LiBiZWhuZXJ0LCDigJxTaW11bGF0aW9uWCA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TW9kZWxpbmcgYW5kIFNpbXVsYXRpb24gb2YgVGVjaG5pY2FsIFN5c3RlbXMgfCBJVEkuIDwvVGV4dD48L1RleHRVbml0PjxUZXh0VW5pdD48SW5zZXJ0UGFyYWdyYXBoQWZ0ZXI+dHJ1ZTwvSW5zZXJ0UGFyYWdyYXBoQWZ0ZXI+PEZvbnROYW1lIC8+PEZvbnRTdHlsZT48TmV1dHJhbD50cnVlPC9OZXV0cmFsPjxOYW1lIC8+PC9Gb250U3R5bGU+PEZvbnRTaXplPjA8L0ZvbnRTaXplPjxUZXh0PltPbmxpbmVdIEF2YWlsYWJsZTogaHR0cHM6Ly93d3cuc2ltdWxhdGlvbnguY29tLy4gQWNjZXNzZWQgb246IEF1Zy4gMTk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ByaWNlIGluIEdlcm1hbnkgfCBFbmVyZ3kgQ2hhcnRzLiA8L1RleHQ+PC9UZXh0VW5pdD48VGV4dFVuaXQ+PEluc2VydFBhcmFncmFwaEFmdGVyPnRydWU8L0luc2VydFBhcmFncmFwaEFmdGVyPjxGb250TmFtZSAvPjxGb250U3R5bGU+PE5ldXRyYWw+dHJ1ZTwvTmV1dHJhbD48TmFtZSAvPjwvRm9udFN0eWxlPjxGb250U2l6ZT4wPC9Gb250U2l6ZT48VGV4dD5bT25saW5lXSBBdmFpbGFibGU6IGh0dHBzOi8vd3d3LmVuZXJneS1jaGFydHMuZGUvcHJpY2UuaHRtLiBBY2Nlc3NlZCBvbjogQXVnLiAxOS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kdlcm1hbiBFbmVyZ3kgVHJhbnNpdGlvbi4gPC9UZXh0PjwvVGV4dFVuaXQ+PFRleHRVbml0PjxJbnNlcnRQYXJhZ3JhcGhBZnRlcj5mYWxzZTwvSW5zZXJ0UGFyYWdyYXBoQWZ0ZXI+PEZvbnROYW1lIC8+PEZvbnRTdHlsZT48TmV1dHJhbD50cnVlPC9OZXV0cmFsPjxOYW1lIC8+PC9Gb250U3R5bGU+PEZvbnRTaXplPjA8L0ZvbnRTaXplPjxUZXh0PltPbmxpbmVdIEF2YWlsYWJsZTogaHR0cDovL2VuZXJneXRyYW5zaXRpb24uZGUvLiBBY2Nlc3NlZCBvbjogQXVnLiAxOSAyMDE2LjwvVGV4dD48L1RleHRVbml0PjwvVGV4dFVuaXRzPjwvQ2l0YXRpb24+PC9DaXRhdGlvbnM+PC9CaWJsaW9ncmFwaHlDaXRhdGlvbj48L0JpYmxpb2dyYXBoeT4=</w:instrText>
      </w:r>
      <w:r w:rsidRPr="0083353A">
        <w:fldChar w:fldCharType="separate"/>
      </w:r>
      <w:bookmarkStart w:id="197" w:name="_Toc461392148"/>
      <w:bookmarkStart w:id="198" w:name="_Toc459375000"/>
      <w:bookmarkStart w:id="199" w:name="_CTVBIBLIOGRAPHY1"/>
      <w:bookmarkEnd w:id="199"/>
      <w:r w:rsidRPr="00FE2F30">
        <w:rPr>
          <w:lang w:val="en-US"/>
        </w:rPr>
        <w:t>References</w:t>
      </w:r>
      <w:bookmarkEnd w:id="197"/>
      <w:bookmarkEnd w:id="198"/>
    </w:p>
    <w:p w:rsidR="008166C7" w:rsidRPr="00AD718E" w:rsidRDefault="008166C7" w:rsidP="008166C7">
      <w:pPr>
        <w:pStyle w:val="CitaviBibliographyEntry"/>
        <w:rPr>
          <w:lang w:val="en-US"/>
        </w:rPr>
      </w:pPr>
      <w:r w:rsidRPr="00AD718E">
        <w:rPr>
          <w:lang w:val="en-US"/>
        </w:rPr>
        <w:t>[1]</w:t>
      </w:r>
      <w:r w:rsidRPr="00AD718E">
        <w:rPr>
          <w:lang w:val="en-US"/>
        </w:rPr>
        <w:tab/>
      </w:r>
      <w:bookmarkStart w:id="200" w:name="_CTVL0015e62bac1121b4d4faf26c2028caccf48"/>
      <w:r w:rsidRPr="00AD718E">
        <w:rPr>
          <w:lang w:val="en-US"/>
        </w:rPr>
        <w:t xml:space="preserve">Power &amp; Energy Society; IEEE PES Innovative Smart Grid Technologies Conference - India; IEEE PES International Conference on Innovative Smart Grid Technologies - India; IEEE PES ISGT India, </w:t>
      </w:r>
      <w:bookmarkEnd w:id="200"/>
      <w:r w:rsidRPr="00AD718E">
        <w:rPr>
          <w:i/>
          <w:lang w:val="en-US"/>
        </w:rPr>
        <w:t>2011 IEEE PES innovative smart grid technologies - India (ISGT India 2011): [conference] ; Kollam, Kerala, India, 1 - 3 December 2011</w:t>
      </w:r>
      <w:r w:rsidRPr="00AD718E">
        <w:rPr>
          <w:lang w:val="en-US"/>
        </w:rPr>
        <w:t>. Piscataway, NJ: IEEE, 2011.</w:t>
      </w:r>
    </w:p>
    <w:p w:rsidR="008166C7" w:rsidRPr="00AD718E" w:rsidRDefault="008166C7" w:rsidP="008166C7">
      <w:pPr>
        <w:pStyle w:val="CitaviBibliographyEntry"/>
        <w:rPr>
          <w:lang w:val="en-US"/>
        </w:rPr>
      </w:pPr>
      <w:r w:rsidRPr="00AD718E">
        <w:rPr>
          <w:lang w:val="en-US"/>
        </w:rPr>
        <w:t>[2]</w:t>
      </w:r>
      <w:r w:rsidRPr="00AD718E">
        <w:rPr>
          <w:lang w:val="en-US"/>
        </w:rPr>
        <w:tab/>
      </w:r>
      <w:bookmarkStart w:id="201" w:name="_CTVL00147571c0e0cba41d1bb8d74bc3967461a"/>
      <w:r w:rsidRPr="00AD718E">
        <w:rPr>
          <w:lang w:val="en-US"/>
        </w:rPr>
        <w:t xml:space="preserve">Internetseite des Bundesumweltministeriums - BMUB, </w:t>
      </w:r>
      <w:bookmarkEnd w:id="201"/>
      <w:r w:rsidRPr="00AD718E">
        <w:rPr>
          <w:i/>
          <w:lang w:val="en-US"/>
        </w:rPr>
        <w:t xml:space="preserve">General Information. </w:t>
      </w:r>
      <w:r w:rsidRPr="00AD718E">
        <w:rPr>
          <w:lang w:val="en-US"/>
        </w:rPr>
        <w:t>[Online] Available: http://www.bmub.bund.de/en/topics/climate-energy/energy-efficiency/general-information/#. Accessed on: Aug. 19 2016.</w:t>
      </w:r>
    </w:p>
    <w:p w:rsidR="008166C7" w:rsidRPr="00AD718E" w:rsidRDefault="008166C7" w:rsidP="008166C7">
      <w:pPr>
        <w:pStyle w:val="CitaviBibliographyEntry"/>
        <w:rPr>
          <w:lang w:val="en-US"/>
        </w:rPr>
      </w:pPr>
      <w:r w:rsidRPr="00AD718E">
        <w:rPr>
          <w:lang w:val="en-US"/>
        </w:rPr>
        <w:t>[3]</w:t>
      </w:r>
      <w:r w:rsidRPr="00AD718E">
        <w:rPr>
          <w:lang w:val="en-US"/>
        </w:rPr>
        <w:tab/>
      </w:r>
      <w:bookmarkStart w:id="202" w:name="_CTVL00112bd409b161f45c3bc01bd359bc2a1ce"/>
      <w:r w:rsidRPr="00AD718E">
        <w:rPr>
          <w:lang w:val="en-US"/>
        </w:rPr>
        <w:t xml:space="preserve">D. Al-Dabass, Ed, </w:t>
      </w:r>
      <w:bookmarkEnd w:id="202"/>
      <w:r w:rsidRPr="00AD718E">
        <w:rPr>
          <w:i/>
          <w:lang w:val="en-US"/>
        </w:rPr>
        <w:t>2010 Second International Conference on Computational Intelligence, Modelling and Simulation, (CIMSiM): 28 - 30 Sept. 2010, Bali, Indonesia</w:t>
      </w:r>
      <w:r w:rsidRPr="00AD718E">
        <w:rPr>
          <w:lang w:val="en-US"/>
        </w:rPr>
        <w:t>. Piscataway, NJ: IEEE Service Center, 2010.</w:t>
      </w:r>
    </w:p>
    <w:p w:rsidR="008166C7" w:rsidRPr="00AD718E" w:rsidRDefault="008166C7" w:rsidP="008166C7">
      <w:pPr>
        <w:pStyle w:val="CitaviBibliographyEntry"/>
        <w:rPr>
          <w:lang w:val="en-US"/>
        </w:rPr>
      </w:pPr>
      <w:r w:rsidRPr="00AD718E">
        <w:rPr>
          <w:lang w:val="en-US"/>
        </w:rPr>
        <w:t>[4]</w:t>
      </w:r>
      <w:r w:rsidRPr="00AD718E">
        <w:rPr>
          <w:lang w:val="en-US"/>
        </w:rPr>
        <w:tab/>
      </w:r>
      <w:bookmarkStart w:id="203" w:name="_CTVL001d7894ab751fa4b4a946958da7c4b1cf6"/>
      <w:r w:rsidRPr="00AD718E">
        <w:rPr>
          <w:lang w:val="en-US"/>
        </w:rPr>
        <w:t xml:space="preserve">Institute of Electrical and Electronics Engineers; Power &amp; Energy Society; IEEE PES Innovative Smart Grid Technologies Conference; ISGT, </w:t>
      </w:r>
      <w:bookmarkEnd w:id="203"/>
      <w:r w:rsidRPr="00AD718E">
        <w:rPr>
          <w:i/>
          <w:lang w:val="en-US"/>
        </w:rPr>
        <w:t>IEEE PES Innovative Smart Grid Technologies Conference (ISGT), 2013: 24 - 27 Feb. 2013, Washington, DC</w:t>
      </w:r>
      <w:r w:rsidRPr="00AD718E">
        <w:rPr>
          <w:lang w:val="en-US"/>
        </w:rPr>
        <w:t>. Piscataway, NJ: IEEE, 2013.</w:t>
      </w:r>
    </w:p>
    <w:p w:rsidR="008166C7" w:rsidRPr="00AD718E" w:rsidRDefault="008166C7" w:rsidP="008166C7">
      <w:pPr>
        <w:pStyle w:val="CitaviBibliographyEntry"/>
        <w:rPr>
          <w:lang w:val="en-US"/>
        </w:rPr>
      </w:pPr>
      <w:r w:rsidRPr="00AD718E">
        <w:rPr>
          <w:lang w:val="en-US"/>
        </w:rPr>
        <w:t>[5]</w:t>
      </w:r>
      <w:r w:rsidRPr="00AD718E">
        <w:rPr>
          <w:lang w:val="en-US"/>
        </w:rPr>
        <w:tab/>
      </w:r>
      <w:bookmarkStart w:id="204" w:name="_CTVL001aea4d56a9c514eeb9a458af59976699a"/>
      <w:r w:rsidRPr="00AD718E">
        <w:rPr>
          <w:lang w:val="en-US"/>
        </w:rPr>
        <w:t xml:space="preserve">Power Engineering Society; IEEE Power Engineering Society (PES) general meeting, </w:t>
      </w:r>
      <w:bookmarkEnd w:id="204"/>
      <w:r w:rsidRPr="00AD718E">
        <w:rPr>
          <w:i/>
          <w:lang w:val="en-US"/>
        </w:rPr>
        <w:t>IEEE Power Engineering Society general meeting, 2007: 24 - 28 June 2007, [Tampa, FL]</w:t>
      </w:r>
      <w:r w:rsidRPr="00AD718E">
        <w:rPr>
          <w:lang w:val="en-US"/>
        </w:rPr>
        <w:t>. Piscataway, NJ: IEEE Service Center, 2007.</w:t>
      </w:r>
    </w:p>
    <w:p w:rsidR="008166C7" w:rsidRPr="00AD718E" w:rsidRDefault="008166C7" w:rsidP="008166C7">
      <w:pPr>
        <w:pStyle w:val="CitaviBibliographyEntry"/>
        <w:rPr>
          <w:lang w:val="en-US"/>
        </w:rPr>
      </w:pPr>
      <w:r w:rsidRPr="00AD718E">
        <w:rPr>
          <w:lang w:val="en-US"/>
        </w:rPr>
        <w:t>[6]</w:t>
      </w:r>
      <w:r w:rsidRPr="00AD718E">
        <w:rPr>
          <w:lang w:val="en-US"/>
        </w:rPr>
        <w:tab/>
      </w:r>
      <w:bookmarkStart w:id="205" w:name="_CTVL00161dd8f4d218f4748ab4c69a9f439bc34"/>
      <w:r w:rsidRPr="00AD718E">
        <w:rPr>
          <w:lang w:val="en-US"/>
        </w:rPr>
        <w:t xml:space="preserve">J. Torriti, </w:t>
      </w:r>
      <w:bookmarkEnd w:id="205"/>
      <w:r w:rsidRPr="00AD718E">
        <w:rPr>
          <w:i/>
          <w:lang w:val="en-US"/>
        </w:rPr>
        <w:t>Peak energy demand and demand side response</w:t>
      </w:r>
      <w:r w:rsidRPr="00AD718E">
        <w:rPr>
          <w:lang w:val="en-US"/>
        </w:rPr>
        <w:t>. London, New York NY: Routledge Taylor &amp; Francis Group, 2016.</w:t>
      </w:r>
    </w:p>
    <w:p w:rsidR="008166C7" w:rsidRPr="00AD718E" w:rsidRDefault="008166C7" w:rsidP="008166C7">
      <w:pPr>
        <w:pStyle w:val="CitaviBibliographyEntry"/>
        <w:rPr>
          <w:lang w:val="en-US"/>
        </w:rPr>
      </w:pPr>
      <w:r w:rsidRPr="00AD718E">
        <w:rPr>
          <w:lang w:val="en-US"/>
        </w:rPr>
        <w:t>[7]</w:t>
      </w:r>
      <w:r w:rsidRPr="00AD718E">
        <w:rPr>
          <w:lang w:val="en-US"/>
        </w:rPr>
        <w:tab/>
      </w:r>
      <w:bookmarkStart w:id="206" w:name="_CTVL001dd73ed388ce04db08a70c4c33f2e9213"/>
      <w:r w:rsidRPr="00AD718E">
        <w:rPr>
          <w:lang w:val="en-US"/>
        </w:rPr>
        <w:t xml:space="preserve">Wikipedia, </w:t>
      </w:r>
      <w:bookmarkEnd w:id="206"/>
      <w:r w:rsidRPr="00AD718E">
        <w:rPr>
          <w:i/>
          <w:lang w:val="en-US"/>
        </w:rPr>
        <w:t xml:space="preserve">Demand response - Wikipedia, the free encyclopedia. </w:t>
      </w:r>
      <w:r w:rsidRPr="00AD718E">
        <w:rPr>
          <w:lang w:val="en-US"/>
        </w:rPr>
        <w:t>Accessed on: Aug. 19 2016.</w:t>
      </w:r>
    </w:p>
    <w:p w:rsidR="008166C7" w:rsidRPr="00AD718E" w:rsidRDefault="008166C7" w:rsidP="008166C7">
      <w:pPr>
        <w:pStyle w:val="CitaviBibliographyEntry"/>
        <w:rPr>
          <w:lang w:val="en-US"/>
        </w:rPr>
      </w:pPr>
      <w:r w:rsidRPr="00AD718E">
        <w:rPr>
          <w:lang w:val="en-US"/>
        </w:rPr>
        <w:t>[8]</w:t>
      </w:r>
      <w:r w:rsidRPr="00AD718E">
        <w:rPr>
          <w:lang w:val="en-US"/>
        </w:rPr>
        <w:tab/>
      </w:r>
      <w:bookmarkStart w:id="207" w:name="_CTVL001a746b65cfbd142188420c27b6e7d3da8"/>
      <w:r w:rsidRPr="00AD718E">
        <w:rPr>
          <w:lang w:val="en-US"/>
        </w:rPr>
        <w:t>u. behnert, “SimulationX 3,”</w:t>
      </w:r>
    </w:p>
    <w:bookmarkEnd w:id="207"/>
    <w:p w:rsidR="008166C7" w:rsidRPr="00AD718E" w:rsidRDefault="008166C7" w:rsidP="008166C7">
      <w:pPr>
        <w:pStyle w:val="CitaviBibliographyEntry"/>
        <w:rPr>
          <w:lang w:val="en-US"/>
        </w:rPr>
      </w:pPr>
      <w:r w:rsidRPr="00AD718E">
        <w:rPr>
          <w:lang w:val="en-US"/>
        </w:rPr>
        <w:t>[9]</w:t>
      </w:r>
      <w:r w:rsidRPr="00AD718E">
        <w:rPr>
          <w:lang w:val="en-US"/>
        </w:rPr>
        <w:tab/>
      </w:r>
      <w:bookmarkStart w:id="208" w:name="_CTVL0013ddc24b1b6074547972fc0c6ec01efb2"/>
      <w:r w:rsidRPr="00AD718E">
        <w:rPr>
          <w:i/>
          <w:lang w:val="en-US"/>
        </w:rPr>
        <w:t xml:space="preserve">Modeling and Simulation of Technical Systems | ITI. </w:t>
      </w:r>
      <w:bookmarkEnd w:id="208"/>
      <w:r w:rsidRPr="00AD718E">
        <w:rPr>
          <w:lang w:val="en-US"/>
        </w:rPr>
        <w:t>[Online] Available: https://www.simulationx.com/. Accessed on: Aug. 19 2016.</w:t>
      </w:r>
    </w:p>
    <w:p w:rsidR="008166C7" w:rsidRPr="00AD718E" w:rsidRDefault="008166C7" w:rsidP="008166C7">
      <w:pPr>
        <w:pStyle w:val="CitaviBibliographyEntry"/>
        <w:rPr>
          <w:lang w:val="en-US"/>
        </w:rPr>
      </w:pPr>
      <w:r w:rsidRPr="00AD718E">
        <w:rPr>
          <w:lang w:val="en-US"/>
        </w:rPr>
        <w:t>[10]</w:t>
      </w:r>
      <w:r w:rsidRPr="00AD718E">
        <w:rPr>
          <w:lang w:val="en-US"/>
        </w:rPr>
        <w:tab/>
      </w:r>
      <w:bookmarkStart w:id="209" w:name="_CTVL001b1aeb62322224612a5e1cb123da975c7"/>
      <w:r w:rsidRPr="00AD718E">
        <w:rPr>
          <w:lang w:val="en-US"/>
        </w:rPr>
        <w:t xml:space="preserve">Administrator, </w:t>
      </w:r>
      <w:bookmarkEnd w:id="209"/>
      <w:r w:rsidRPr="00AD718E">
        <w:rPr>
          <w:i/>
          <w:lang w:val="en-US"/>
        </w:rPr>
        <w:t xml:space="preserve">Welcome to OpenModelica - OpenModelica. </w:t>
      </w:r>
      <w:r w:rsidRPr="00AD718E">
        <w:rPr>
          <w:lang w:val="en-US"/>
        </w:rPr>
        <w:t>[Online] Available: https://www.openmodelica.org/. Accessed on: Aug. 19 2016.</w:t>
      </w:r>
    </w:p>
    <w:p w:rsidR="008166C7" w:rsidRPr="00AD718E" w:rsidRDefault="008166C7" w:rsidP="008166C7">
      <w:pPr>
        <w:pStyle w:val="CitaviBibliographyEntry"/>
        <w:rPr>
          <w:lang w:val="en-US"/>
        </w:rPr>
      </w:pPr>
      <w:r w:rsidRPr="00AD718E">
        <w:rPr>
          <w:lang w:val="en-US"/>
        </w:rPr>
        <w:t>[11]</w:t>
      </w:r>
      <w:r w:rsidRPr="00AD718E">
        <w:rPr>
          <w:lang w:val="en-US"/>
        </w:rPr>
        <w:tab/>
      </w:r>
      <w:bookmarkStart w:id="210" w:name="_CTVL00175437f46685c49868ca064b5ca573b8b"/>
      <w:r w:rsidRPr="00AD718E">
        <w:rPr>
          <w:lang w:val="en-US"/>
        </w:rPr>
        <w:t xml:space="preserve">Wikipedia, </w:t>
      </w:r>
      <w:bookmarkEnd w:id="210"/>
      <w:r w:rsidRPr="00AD718E">
        <w:rPr>
          <w:i/>
          <w:lang w:val="en-US"/>
        </w:rPr>
        <w:t xml:space="preserve">Air source heat pumps - Wikipedia, the free encyclopedia. </w:t>
      </w:r>
      <w:r w:rsidRPr="00AD718E">
        <w:rPr>
          <w:lang w:val="en-US"/>
        </w:rPr>
        <w:t>[Online] Available: https://en.wikipedia.org/w/index.php?oldid=697878311. Accessed on: Aug. 19 2016.</w:t>
      </w:r>
    </w:p>
    <w:p w:rsidR="008166C7" w:rsidRPr="00AD718E" w:rsidRDefault="008166C7" w:rsidP="008166C7">
      <w:pPr>
        <w:pStyle w:val="CitaviBibliographyEntry"/>
        <w:rPr>
          <w:lang w:val="en-US"/>
        </w:rPr>
      </w:pPr>
      <w:r w:rsidRPr="00AD718E">
        <w:rPr>
          <w:lang w:val="en-US"/>
        </w:rPr>
        <w:t>[12]</w:t>
      </w:r>
      <w:r w:rsidRPr="00AD718E">
        <w:rPr>
          <w:lang w:val="en-US"/>
        </w:rPr>
        <w:tab/>
      </w:r>
      <w:bookmarkStart w:id="211" w:name="_CTVL001077d4ab6eda44d45acd9ac3757f4c7bb"/>
      <w:r w:rsidRPr="00AD718E">
        <w:rPr>
          <w:lang w:val="en-US"/>
        </w:rPr>
        <w:t xml:space="preserve">Wikipedia, </w:t>
      </w:r>
      <w:bookmarkEnd w:id="211"/>
      <w:r w:rsidRPr="00AD718E">
        <w:rPr>
          <w:i/>
          <w:lang w:val="en-US"/>
        </w:rPr>
        <w:t xml:space="preserve">Circulator pump - Wikipedia, the free encyclopedia. </w:t>
      </w:r>
      <w:r w:rsidRPr="00AD718E">
        <w:rPr>
          <w:lang w:val="en-US"/>
        </w:rPr>
        <w:t>[Online] Available: https://en.wikipedia.org/w/index.php?oldid=700886174. Accessed on: Aug. 19 2016.</w:t>
      </w:r>
    </w:p>
    <w:p w:rsidR="008166C7" w:rsidRPr="00AD718E" w:rsidRDefault="008166C7" w:rsidP="008166C7">
      <w:pPr>
        <w:pStyle w:val="CitaviBibliographyEntry"/>
        <w:rPr>
          <w:lang w:val="en-US"/>
        </w:rPr>
      </w:pPr>
      <w:r w:rsidRPr="00AD718E">
        <w:rPr>
          <w:lang w:val="en-US"/>
        </w:rPr>
        <w:t>[13]</w:t>
      </w:r>
      <w:r w:rsidRPr="00AD718E">
        <w:rPr>
          <w:lang w:val="en-US"/>
        </w:rPr>
        <w:tab/>
      </w:r>
      <w:bookmarkStart w:id="212" w:name="_CTVL00171dfc3cd317d4a9d8c674e1b1d2a9218"/>
      <w:r w:rsidRPr="00AD718E">
        <w:rPr>
          <w:i/>
          <w:lang w:val="en-US"/>
        </w:rPr>
        <w:t xml:space="preserve">Price in Germany | Energy Charts. </w:t>
      </w:r>
      <w:bookmarkEnd w:id="212"/>
      <w:r w:rsidRPr="00AD718E">
        <w:rPr>
          <w:lang w:val="en-US"/>
        </w:rPr>
        <w:t>[Online] Available: https://www.energy-charts.de/price.htm. Accessed on: Aug. 19 2016.</w:t>
      </w:r>
    </w:p>
    <w:p w:rsidR="008166C7" w:rsidRPr="0083353A" w:rsidRDefault="008166C7" w:rsidP="008166C7">
      <w:pPr>
        <w:pStyle w:val="CitaviBibliographyEntry"/>
        <w:rPr>
          <w:lang w:val="en-US"/>
        </w:rPr>
      </w:pPr>
      <w:r w:rsidRPr="00AD718E">
        <w:rPr>
          <w:lang w:val="en-US"/>
        </w:rPr>
        <w:t>[14]</w:t>
      </w:r>
      <w:r w:rsidRPr="00AD718E">
        <w:rPr>
          <w:lang w:val="en-US"/>
        </w:rPr>
        <w:tab/>
      </w:r>
      <w:bookmarkStart w:id="213" w:name="_CTVL00184983df0719843eabe9a49f8d6b2a22c"/>
      <w:r w:rsidRPr="00AD718E">
        <w:rPr>
          <w:i/>
          <w:lang w:val="en-US"/>
        </w:rPr>
        <w:t xml:space="preserve">German Energy Transition. </w:t>
      </w:r>
      <w:bookmarkEnd w:id="213"/>
      <w:r w:rsidRPr="00AD718E">
        <w:rPr>
          <w:lang w:val="en-US"/>
        </w:rPr>
        <w:t xml:space="preserve">[Online] Available: http://energytransition.de/. </w:t>
      </w:r>
      <w:r w:rsidRPr="00BD0A28">
        <w:t>Accessed on: Aug. 19 2016.</w:t>
      </w:r>
      <w:r w:rsidRPr="0083353A">
        <w:fldChar w:fldCharType="end"/>
      </w:r>
    </w:p>
    <w:p w:rsidR="008166C7" w:rsidRPr="0083353A" w:rsidRDefault="008166C7" w:rsidP="008166C7">
      <w:pPr>
        <w:rPr>
          <w:sz w:val="20"/>
          <w:lang w:val="en-US"/>
        </w:rPr>
      </w:pPr>
      <w:r w:rsidRPr="0083353A">
        <w:rPr>
          <w:sz w:val="20"/>
          <w:lang w:val="en-US"/>
        </w:rPr>
        <w:br w:type="page"/>
      </w:r>
    </w:p>
    <w:p w:rsidR="008166C7" w:rsidRPr="000603A7" w:rsidRDefault="008166C7" w:rsidP="00AB64E8">
      <w:pPr>
        <w:pStyle w:val="Heading1"/>
        <w:rPr>
          <w:lang w:val="en-US"/>
        </w:rPr>
      </w:pPr>
      <w:bookmarkStart w:id="214" w:name="_Toc459375001"/>
      <w:bookmarkStart w:id="215" w:name="_Toc461392149"/>
      <w:r w:rsidRPr="000603A7">
        <w:rPr>
          <w:lang w:val="en-US"/>
        </w:rPr>
        <w:lastRenderedPageBreak/>
        <w:t>APPENDIX A</w:t>
      </w:r>
      <w:r>
        <w:rPr>
          <w:lang w:val="en-US"/>
        </w:rPr>
        <w:t xml:space="preserve"> (Commercial use is prohibited)</w:t>
      </w:r>
      <w:bookmarkEnd w:id="214"/>
      <w:bookmarkEnd w:id="215"/>
    </w:p>
    <w:p w:rsidR="00A63134" w:rsidRPr="007A61B7" w:rsidRDefault="00A63134" w:rsidP="00A63134">
      <w:pPr>
        <w:keepNext/>
        <w:rPr>
          <w:lang w:val="en-US"/>
        </w:rPr>
      </w:pPr>
    </w:p>
    <w:p w:rsidR="008166C7" w:rsidRPr="006B7F9B" w:rsidRDefault="008166C7" w:rsidP="00AB64E8">
      <w:pPr>
        <w:pStyle w:val="Heading2"/>
        <w:rPr>
          <w:lang w:val="en-US"/>
        </w:rPr>
      </w:pPr>
      <w:bookmarkStart w:id="216" w:name="_Toc459375003"/>
      <w:bookmarkStart w:id="217" w:name="_Toc461392150"/>
      <w:r w:rsidRPr="006B7F9B">
        <w:rPr>
          <w:lang w:val="en-US"/>
        </w:rPr>
        <w:t>Modelica code of volume coltroller with Demand response is shown:</w:t>
      </w:r>
      <w:bookmarkEnd w:id="216"/>
      <w:bookmarkEnd w:id="217"/>
    </w:p>
    <w:p w:rsidR="008166C7" w:rsidRPr="00FB4110" w:rsidRDefault="008166C7" w:rsidP="00365801">
      <w:pPr>
        <w:jc w:val="left"/>
        <w:rPr>
          <w:color w:val="000000"/>
          <w:szCs w:val="24"/>
          <w:lang w:val="en-US"/>
        </w:rPr>
      </w:pPr>
      <w:r w:rsidRPr="00FB4110">
        <w:rPr>
          <w:color w:val="0000FF"/>
          <w:szCs w:val="24"/>
          <w:lang w:val="en-US"/>
        </w:rPr>
        <w:t>model</w:t>
      </w:r>
      <w:r w:rsidRPr="00FB4110">
        <w:rPr>
          <w:color w:val="000000"/>
          <w:szCs w:val="24"/>
          <w:lang w:val="en-US"/>
        </w:rPr>
        <w:t xml:space="preserve"> VolumeFlowController </w:t>
      </w:r>
      <w:r w:rsidRPr="00FB4110">
        <w:rPr>
          <w:color w:val="800000"/>
          <w:szCs w:val="24"/>
          <w:lang w:val="en-US"/>
        </w:rPr>
        <w:t>"VolumeFlowController.mo"</w:t>
      </w:r>
      <w:r w:rsidRPr="00FB4110">
        <w:rPr>
          <w:color w:val="000000"/>
          <w:szCs w:val="24"/>
          <w:lang w:val="en-US"/>
        </w:rPr>
        <w:br/>
        <w:t xml:space="preserve">    </w:t>
      </w:r>
      <w:r w:rsidRPr="00FB4110">
        <w:rPr>
          <w:color w:val="65007F"/>
          <w:szCs w:val="24"/>
          <w:lang w:val="en-US"/>
        </w:rPr>
        <w:t>GreenBuilding.Interfaces.Ambience.AmbientCondition</w:t>
      </w:r>
      <w:r w:rsidRPr="00FB4110">
        <w:rPr>
          <w:color w:val="000000"/>
          <w:szCs w:val="24"/>
          <w:lang w:val="en-US"/>
        </w:rPr>
        <w:t xml:space="preserve"> AmbientConditions </w:t>
      </w:r>
      <w:r w:rsidRPr="00FB4110">
        <w:rPr>
          <w:color w:val="800000"/>
          <w:szCs w:val="24"/>
          <w:lang w:val="en-US"/>
        </w:rPr>
        <w:t>"Ambient Conditions Connection"</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w:t>
      </w:r>
      <w:r w:rsidRPr="00FB4110">
        <w:rPr>
          <w:color w:val="000000"/>
          <w:szCs w:val="24"/>
          <w:lang w:val="en-US"/>
        </w:rPr>
        <w:br/>
        <w:t xml:space="preserve">        Placement(</w:t>
      </w:r>
      <w:r w:rsidRPr="00FB4110">
        <w:rPr>
          <w:color w:val="000000"/>
          <w:szCs w:val="24"/>
          <w:lang w:val="en-US"/>
        </w:rPr>
        <w:br/>
        <w:t xml:space="preserve">            transformation(extent={{112,-129},{152,-89}}),</w:t>
      </w:r>
      <w:r w:rsidRPr="00FB4110">
        <w:rPr>
          <w:color w:val="000000"/>
          <w:szCs w:val="24"/>
          <w:lang w:val="en-US"/>
        </w:rPr>
        <w:br/>
        <w:t xml:space="preserve">            iconTransformation(extent={{-70,130},{-30,170}})),</w:t>
      </w:r>
      <w:r w:rsidRPr="00FB4110">
        <w:rPr>
          <w:color w:val="000000"/>
          <w:szCs w:val="24"/>
          <w:lang w:val="en-US"/>
        </w:rPr>
        <w:br/>
        <w:t xml:space="preserve">        Dialog(</w:t>
      </w:r>
      <w:r w:rsidRPr="00FB4110">
        <w:rPr>
          <w:color w:val="000000"/>
          <w:szCs w:val="24"/>
          <w:lang w:val="en-US"/>
        </w:rPr>
        <w:br/>
        <w:t xml:space="preserve">            group=</w:t>
      </w:r>
      <w:r w:rsidRPr="00FB4110">
        <w:rPr>
          <w:color w:val="800000"/>
          <w:szCs w:val="24"/>
          <w:lang w:val="en-US"/>
        </w:rPr>
        <w:t>"Temperature"</w:t>
      </w:r>
      <w:r w:rsidRPr="00FB4110">
        <w:rPr>
          <w:color w:val="000000"/>
          <w:szCs w:val="24"/>
          <w:lang w:val="en-US"/>
        </w:rPr>
        <w:t>,</w:t>
      </w:r>
      <w:r w:rsidRPr="00FB4110">
        <w:rPr>
          <w:color w:val="000000"/>
          <w:szCs w:val="24"/>
          <w:lang w:val="en-US"/>
        </w:rPr>
        <w:br/>
        <w:t xml:space="preserve">            tab=</w:t>
      </w:r>
      <w:r w:rsidRPr="00FB4110">
        <w:rPr>
          <w:color w:val="800000"/>
          <w:szCs w:val="24"/>
          <w:lang w:val="en-US"/>
        </w:rPr>
        <w:t>"Results"</w:t>
      </w:r>
      <w:r w:rsidRPr="00FB4110">
        <w:rPr>
          <w:color w:val="000000"/>
          <w:szCs w:val="24"/>
          <w:lang w:val="en-US"/>
        </w:rPr>
        <w:t>,</w:t>
      </w:r>
      <w:r w:rsidRPr="00FB4110">
        <w:rPr>
          <w:color w:val="000000"/>
          <w:szCs w:val="24"/>
          <w:lang w:val="en-US"/>
        </w:rPr>
        <w:br/>
        <w:t xml:space="preserve">            showAs=ShowAs.Result));</w:t>
      </w:r>
      <w:r w:rsidRPr="00FB4110">
        <w:rPr>
          <w:color w:val="000000"/>
          <w:szCs w:val="24"/>
          <w:lang w:val="en-US"/>
        </w:rPr>
        <w:br/>
        <w:t xml:space="preserve">    </w:t>
      </w:r>
      <w:r w:rsidRPr="00FB4110">
        <w:rPr>
          <w:color w:val="0000FF"/>
          <w:szCs w:val="24"/>
          <w:lang w:val="en-US"/>
        </w:rPr>
        <w:t>input</w:t>
      </w:r>
      <w:r w:rsidRPr="00FB4110">
        <w:rPr>
          <w:color w:val="000000"/>
          <w:szCs w:val="24"/>
          <w:lang w:val="en-US"/>
        </w:rPr>
        <w:t xml:space="preserve"> </w:t>
      </w:r>
      <w:r w:rsidRPr="00FB4110">
        <w:rPr>
          <w:color w:val="65007F"/>
          <w:szCs w:val="24"/>
          <w:lang w:val="en-US"/>
        </w:rPr>
        <w:t>Modelica.Blocks.Interfaces.RealInput</w:t>
      </w:r>
      <w:r w:rsidRPr="00FB4110">
        <w:rPr>
          <w:color w:val="000000"/>
          <w:szCs w:val="24"/>
          <w:lang w:val="en-US"/>
        </w:rPr>
        <w:t xml:space="preserve"> TRef(</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"Thermics.Temp"</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"°C"</w:t>
      </w:r>
      <w:r w:rsidRPr="00FB4110">
        <w:rPr>
          <w:color w:val="000000"/>
          <w:szCs w:val="24"/>
          <w:lang w:val="en-US"/>
        </w:rPr>
        <w:t xml:space="preserve">) </w:t>
      </w:r>
      <w:r w:rsidRPr="00FB4110">
        <w:rPr>
          <w:color w:val="800000"/>
          <w:szCs w:val="24"/>
          <w:lang w:val="en-US"/>
        </w:rPr>
        <w:t>"Reference temperature"</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w:t>
      </w:r>
      <w:r w:rsidRPr="00FB4110">
        <w:rPr>
          <w:color w:val="000000"/>
          <w:szCs w:val="24"/>
          <w:lang w:val="en-US"/>
        </w:rPr>
        <w:br/>
        <w:t xml:space="preserve">        Placement(</w:t>
      </w:r>
      <w:r w:rsidRPr="00FB4110">
        <w:rPr>
          <w:color w:val="000000"/>
          <w:szCs w:val="24"/>
          <w:lang w:val="en-US"/>
        </w:rPr>
        <w:br/>
        <w:t xml:space="preserve">            transformation(extent={{112,-129},{152,-89}}),</w:t>
      </w:r>
      <w:r w:rsidRPr="00FB4110">
        <w:rPr>
          <w:color w:val="000000"/>
          <w:szCs w:val="24"/>
          <w:lang w:val="en-US"/>
        </w:rPr>
        <w:br/>
        <w:t xml:space="preserve">            iconTransformation(extent={{-170,80},{-130,120}})),</w:t>
      </w:r>
      <w:r w:rsidRPr="00FB4110">
        <w:rPr>
          <w:color w:val="000000"/>
          <w:szCs w:val="24"/>
          <w:lang w:val="en-US"/>
        </w:rPr>
        <w:br/>
        <w:t xml:space="preserve">        Dialog(</w:t>
      </w:r>
      <w:r w:rsidRPr="00FB4110">
        <w:rPr>
          <w:color w:val="000000"/>
          <w:szCs w:val="24"/>
          <w:lang w:val="en-US"/>
        </w:rPr>
        <w:br/>
        <w:t xml:space="preserve">            group=</w:t>
      </w:r>
      <w:r w:rsidRPr="00FB4110">
        <w:rPr>
          <w:color w:val="800000"/>
          <w:szCs w:val="24"/>
          <w:lang w:val="en-US"/>
        </w:rPr>
        <w:t>"Temperature"</w:t>
      </w:r>
      <w:r w:rsidRPr="00FB4110">
        <w:rPr>
          <w:color w:val="000000"/>
          <w:szCs w:val="24"/>
          <w:lang w:val="en-US"/>
        </w:rPr>
        <w:t>,</w:t>
      </w:r>
      <w:r w:rsidRPr="00FB4110">
        <w:rPr>
          <w:color w:val="000000"/>
          <w:szCs w:val="24"/>
          <w:lang w:val="en-US"/>
        </w:rPr>
        <w:br/>
        <w:t xml:space="preserve">            tab=</w:t>
      </w:r>
      <w:r w:rsidRPr="00FB4110">
        <w:rPr>
          <w:color w:val="800000"/>
          <w:szCs w:val="24"/>
          <w:lang w:val="en-US"/>
        </w:rPr>
        <w:t>"Results"</w:t>
      </w:r>
      <w:r w:rsidRPr="00FB4110">
        <w:rPr>
          <w:color w:val="000000"/>
          <w:szCs w:val="24"/>
          <w:lang w:val="en-US"/>
        </w:rPr>
        <w:t>,</w:t>
      </w:r>
      <w:r w:rsidRPr="00FB4110">
        <w:rPr>
          <w:color w:val="000000"/>
          <w:szCs w:val="24"/>
          <w:lang w:val="en-US"/>
        </w:rPr>
        <w:br/>
        <w:t xml:space="preserve">            showAs=ShowAs.Result));</w:t>
      </w:r>
      <w:r w:rsidRPr="00FB4110">
        <w:rPr>
          <w:color w:val="000000"/>
          <w:szCs w:val="24"/>
          <w:lang w:val="en-US"/>
        </w:rPr>
        <w:br/>
        <w:t xml:space="preserve">    </w:t>
      </w:r>
      <w:r w:rsidRPr="00FB4110">
        <w:rPr>
          <w:color w:val="0000FF"/>
          <w:szCs w:val="24"/>
          <w:lang w:val="en-US"/>
        </w:rPr>
        <w:t>input</w:t>
      </w:r>
      <w:r w:rsidRPr="00FB4110">
        <w:rPr>
          <w:color w:val="000000"/>
          <w:szCs w:val="24"/>
          <w:lang w:val="en-US"/>
        </w:rPr>
        <w:t xml:space="preserve"> </w:t>
      </w:r>
      <w:r w:rsidRPr="00FB4110">
        <w:rPr>
          <w:color w:val="65007F"/>
          <w:szCs w:val="24"/>
          <w:lang w:val="en-US"/>
        </w:rPr>
        <w:t>Modelica.Blocks.Interfaces.RealInput</w:t>
      </w:r>
      <w:r w:rsidRPr="00FB4110">
        <w:rPr>
          <w:color w:val="000000"/>
          <w:szCs w:val="24"/>
          <w:lang w:val="en-US"/>
        </w:rPr>
        <w:t xml:space="preserve"> TAct(</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"Thermics.Temp"</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"°C"</w:t>
      </w:r>
      <w:r w:rsidRPr="00FB4110">
        <w:rPr>
          <w:color w:val="000000"/>
          <w:szCs w:val="24"/>
          <w:lang w:val="en-US"/>
        </w:rPr>
        <w:t xml:space="preserve">) </w:t>
      </w:r>
      <w:r w:rsidRPr="00FB4110">
        <w:rPr>
          <w:color w:val="800000"/>
          <w:szCs w:val="24"/>
          <w:lang w:val="en-US"/>
        </w:rPr>
        <w:t>"Actual temperature"</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w:t>
      </w:r>
      <w:r w:rsidRPr="00FB4110">
        <w:rPr>
          <w:color w:val="000000"/>
          <w:szCs w:val="24"/>
          <w:lang w:val="en-US"/>
        </w:rPr>
        <w:br/>
        <w:t xml:space="preserve">        Placement(</w:t>
      </w:r>
      <w:r w:rsidRPr="00FB4110">
        <w:rPr>
          <w:color w:val="000000"/>
          <w:szCs w:val="24"/>
          <w:lang w:val="en-US"/>
        </w:rPr>
        <w:br/>
        <w:t xml:space="preserve">            transformation(</w:t>
      </w:r>
      <w:r w:rsidRPr="00FB4110">
        <w:rPr>
          <w:color w:val="000000"/>
          <w:szCs w:val="24"/>
          <w:lang w:val="en-US"/>
        </w:rPr>
        <w:br/>
        <w:t xml:space="preserve">                origin={246,-195},</w:t>
      </w:r>
      <w:r w:rsidRPr="00FB4110">
        <w:rPr>
          <w:color w:val="000000"/>
          <w:szCs w:val="24"/>
          <w:lang w:val="en-US"/>
        </w:rPr>
        <w:br/>
        <w:t xml:space="preserve">                extent={{-20,-20},{20,20}},</w:t>
      </w:r>
      <w:r w:rsidRPr="00FB4110">
        <w:rPr>
          <w:color w:val="000000"/>
          <w:szCs w:val="24"/>
          <w:lang w:val="en-US"/>
        </w:rPr>
        <w:br/>
        <w:t xml:space="preserve">                rotation=90),</w:t>
      </w:r>
      <w:r w:rsidRPr="00FB4110">
        <w:rPr>
          <w:color w:val="000000"/>
          <w:szCs w:val="24"/>
          <w:lang w:val="en-US"/>
        </w:rPr>
        <w:br/>
        <w:t xml:space="preserve">            iconTransformation(</w:t>
      </w:r>
      <w:r w:rsidRPr="00FB4110">
        <w:rPr>
          <w:color w:val="000000"/>
          <w:szCs w:val="24"/>
          <w:lang w:val="en-US"/>
        </w:rPr>
        <w:br/>
        <w:t xml:space="preserve">                origin={-150,-100},</w:t>
      </w:r>
      <w:r w:rsidRPr="00FB4110">
        <w:rPr>
          <w:color w:val="000000"/>
          <w:szCs w:val="24"/>
          <w:lang w:val="en-US"/>
        </w:rPr>
        <w:br/>
        <w:t xml:space="preserve">                extent={{-20,-20},{20,20}})),</w:t>
      </w:r>
      <w:r w:rsidRPr="00FB4110">
        <w:rPr>
          <w:color w:val="000000"/>
          <w:szCs w:val="24"/>
          <w:lang w:val="en-US"/>
        </w:rPr>
        <w:br/>
        <w:t xml:space="preserve">        Dialog(</w:t>
      </w:r>
      <w:r w:rsidRPr="00FB4110">
        <w:rPr>
          <w:color w:val="000000"/>
          <w:szCs w:val="24"/>
          <w:lang w:val="en-US"/>
        </w:rPr>
        <w:br/>
        <w:t xml:space="preserve">            group=</w:t>
      </w:r>
      <w:r w:rsidRPr="00FB4110">
        <w:rPr>
          <w:color w:val="800000"/>
          <w:szCs w:val="24"/>
          <w:lang w:val="en-US"/>
        </w:rPr>
        <w:t>"Temperature"</w:t>
      </w:r>
      <w:r w:rsidRPr="00FB4110">
        <w:rPr>
          <w:color w:val="000000"/>
          <w:szCs w:val="24"/>
          <w:lang w:val="en-US"/>
        </w:rPr>
        <w:t>,</w:t>
      </w:r>
      <w:r w:rsidRPr="00FB4110">
        <w:rPr>
          <w:color w:val="000000"/>
          <w:szCs w:val="24"/>
          <w:lang w:val="en-US"/>
        </w:rPr>
        <w:br/>
      </w:r>
      <w:r w:rsidRPr="00FB4110">
        <w:rPr>
          <w:color w:val="000000"/>
          <w:szCs w:val="24"/>
          <w:lang w:val="en-US"/>
        </w:rPr>
        <w:lastRenderedPageBreak/>
        <w:t xml:space="preserve">            tab=</w:t>
      </w:r>
      <w:r w:rsidRPr="00FB4110">
        <w:rPr>
          <w:color w:val="800000"/>
          <w:szCs w:val="24"/>
          <w:lang w:val="en-US"/>
        </w:rPr>
        <w:t>"Results"</w:t>
      </w:r>
      <w:r w:rsidRPr="00FB4110">
        <w:rPr>
          <w:color w:val="000000"/>
          <w:szCs w:val="24"/>
          <w:lang w:val="en-US"/>
        </w:rPr>
        <w:t>,</w:t>
      </w:r>
      <w:r w:rsidRPr="00FB4110">
        <w:rPr>
          <w:color w:val="000000"/>
          <w:szCs w:val="24"/>
          <w:lang w:val="en-US"/>
        </w:rPr>
        <w:br/>
        <w:t xml:space="preserve">            showAs=ShowAs.Result));</w:t>
      </w:r>
      <w:r w:rsidRPr="00FB4110">
        <w:rPr>
          <w:color w:val="000000"/>
          <w:szCs w:val="24"/>
          <w:lang w:val="en-US"/>
        </w:rPr>
        <w:br/>
        <w:t xml:space="preserve">    </w:t>
      </w:r>
      <w:r w:rsidRPr="00FB4110">
        <w:rPr>
          <w:color w:val="0000FF"/>
          <w:szCs w:val="24"/>
          <w:lang w:val="en-US"/>
        </w:rPr>
        <w:t>input</w:t>
      </w:r>
      <w:r w:rsidRPr="00FB4110">
        <w:rPr>
          <w:color w:val="000000"/>
          <w:szCs w:val="24"/>
          <w:lang w:val="en-US"/>
        </w:rPr>
        <w:t xml:space="preserve"> </w:t>
      </w:r>
      <w:r w:rsidRPr="00FB4110">
        <w:rPr>
          <w:color w:val="65007F"/>
          <w:szCs w:val="24"/>
          <w:lang w:val="en-US"/>
        </w:rPr>
        <w:t>Modelica.Blocks.Interfaces.RealInput</w:t>
      </w:r>
      <w:r w:rsidRPr="00FB4110">
        <w:rPr>
          <w:color w:val="000000"/>
          <w:szCs w:val="24"/>
          <w:lang w:val="en-US"/>
        </w:rPr>
        <w:t xml:space="preserve"> TReturn(</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"Thermics.Temp"</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"°C"</w:t>
      </w:r>
      <w:r w:rsidRPr="00FB4110">
        <w:rPr>
          <w:color w:val="000000"/>
          <w:szCs w:val="24"/>
          <w:lang w:val="en-US"/>
        </w:rPr>
        <w:t xml:space="preserve">) </w:t>
      </w:r>
      <w:r w:rsidRPr="00FB4110">
        <w:rPr>
          <w:color w:val="0000FF"/>
          <w:szCs w:val="24"/>
          <w:lang w:val="en-US"/>
        </w:rPr>
        <w:t>if</w:t>
      </w:r>
      <w:r w:rsidRPr="00FB4110">
        <w:rPr>
          <w:color w:val="000000"/>
          <w:szCs w:val="24"/>
          <w:lang w:val="en-US"/>
        </w:rPr>
        <w:t xml:space="preserve"> </w:t>
      </w:r>
      <w:r w:rsidRPr="00FB4110">
        <w:rPr>
          <w:color w:val="0000FF"/>
          <w:szCs w:val="24"/>
          <w:lang w:val="en-US"/>
        </w:rPr>
        <w:t>not</w:t>
      </w:r>
      <w:r w:rsidRPr="00FB4110">
        <w:rPr>
          <w:color w:val="000000"/>
          <w:szCs w:val="24"/>
          <w:lang w:val="en-US"/>
        </w:rPr>
        <w:t xml:space="preserve"> useStandardTempDiff </w:t>
      </w:r>
      <w:r w:rsidRPr="00FB4110">
        <w:rPr>
          <w:color w:val="800000"/>
          <w:szCs w:val="24"/>
          <w:lang w:val="en-US"/>
        </w:rPr>
        <w:t>"Actual return temperature"</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w:t>
      </w:r>
      <w:r w:rsidRPr="00FB4110">
        <w:rPr>
          <w:color w:val="000000"/>
          <w:szCs w:val="24"/>
          <w:lang w:val="en-US"/>
        </w:rPr>
        <w:br/>
        <w:t xml:space="preserve">        Placement(</w:t>
      </w:r>
      <w:r w:rsidRPr="00FB4110">
        <w:rPr>
          <w:color w:val="000000"/>
          <w:szCs w:val="24"/>
          <w:lang w:val="en-US"/>
        </w:rPr>
        <w:br/>
        <w:t xml:space="preserve">            transformation(</w:t>
      </w:r>
      <w:r w:rsidRPr="00FB4110">
        <w:rPr>
          <w:color w:val="000000"/>
          <w:szCs w:val="24"/>
          <w:lang w:val="en-US"/>
        </w:rPr>
        <w:br/>
        <w:t xml:space="preserve">                origin={330,-55},</w:t>
      </w:r>
      <w:r w:rsidRPr="00FB4110">
        <w:rPr>
          <w:color w:val="000000"/>
          <w:szCs w:val="24"/>
          <w:lang w:val="en-US"/>
        </w:rPr>
        <w:br/>
        <w:t xml:space="preserve">                extent={{-20,-20},{20,20}},</w:t>
      </w:r>
      <w:r w:rsidRPr="00FB4110">
        <w:rPr>
          <w:color w:val="000000"/>
          <w:szCs w:val="24"/>
          <w:lang w:val="en-US"/>
        </w:rPr>
        <w:br/>
        <w:t xml:space="preserve">                rotation=-90),</w:t>
      </w:r>
      <w:r w:rsidRPr="00FB4110">
        <w:rPr>
          <w:color w:val="000000"/>
          <w:szCs w:val="24"/>
          <w:lang w:val="en-US"/>
        </w:rPr>
        <w:br/>
        <w:t xml:space="preserve">            iconTransformation(</w:t>
      </w:r>
      <w:r w:rsidRPr="00FB4110">
        <w:rPr>
          <w:color w:val="000000"/>
          <w:szCs w:val="24"/>
          <w:lang w:val="en-US"/>
        </w:rPr>
        <w:br/>
        <w:t xml:space="preserve">                origin={50,-150},</w:t>
      </w:r>
      <w:r w:rsidRPr="00FB4110">
        <w:rPr>
          <w:color w:val="000000"/>
          <w:szCs w:val="24"/>
          <w:lang w:val="en-US"/>
        </w:rPr>
        <w:br/>
        <w:t xml:space="preserve">                extent={{-20,-20},{20,20}},</w:t>
      </w:r>
      <w:r w:rsidRPr="00FB4110">
        <w:rPr>
          <w:color w:val="000000"/>
          <w:szCs w:val="24"/>
          <w:lang w:val="en-US"/>
        </w:rPr>
        <w:br/>
        <w:t xml:space="preserve">                rotation=90)),</w:t>
      </w:r>
      <w:r w:rsidRPr="00FB4110">
        <w:rPr>
          <w:color w:val="000000"/>
          <w:szCs w:val="24"/>
          <w:lang w:val="en-US"/>
        </w:rPr>
        <w:br/>
        <w:t xml:space="preserve">        Dialog(</w:t>
      </w:r>
      <w:r w:rsidRPr="00FB4110">
        <w:rPr>
          <w:color w:val="000000"/>
          <w:szCs w:val="24"/>
          <w:lang w:val="en-US"/>
        </w:rPr>
        <w:br/>
        <w:t xml:space="preserve">            group=</w:t>
      </w:r>
      <w:r w:rsidRPr="00FB4110">
        <w:rPr>
          <w:color w:val="800000"/>
          <w:szCs w:val="24"/>
          <w:lang w:val="en-US"/>
        </w:rPr>
        <w:t>"Temperature"</w:t>
      </w:r>
      <w:r w:rsidRPr="00FB4110">
        <w:rPr>
          <w:color w:val="000000"/>
          <w:szCs w:val="24"/>
          <w:lang w:val="en-US"/>
        </w:rPr>
        <w:t>,</w:t>
      </w:r>
      <w:r w:rsidRPr="00FB4110">
        <w:rPr>
          <w:color w:val="000000"/>
          <w:szCs w:val="24"/>
          <w:lang w:val="en-US"/>
        </w:rPr>
        <w:br/>
        <w:t xml:space="preserve">            tab=</w:t>
      </w:r>
      <w:r w:rsidRPr="00FB4110">
        <w:rPr>
          <w:color w:val="800000"/>
          <w:szCs w:val="24"/>
          <w:lang w:val="en-US"/>
        </w:rPr>
        <w:t>"Results"</w:t>
      </w:r>
      <w:r w:rsidRPr="00FB4110">
        <w:rPr>
          <w:color w:val="000000"/>
          <w:szCs w:val="24"/>
          <w:lang w:val="en-US"/>
        </w:rPr>
        <w:t>,</w:t>
      </w:r>
      <w:r w:rsidRPr="00FB4110">
        <w:rPr>
          <w:color w:val="000000"/>
          <w:szCs w:val="24"/>
          <w:lang w:val="en-US"/>
        </w:rPr>
        <w:br/>
        <w:t xml:space="preserve">            showAs=ShowAs.Result));</w:t>
      </w:r>
      <w:r w:rsidRPr="00FB4110">
        <w:rPr>
          <w:color w:val="000000"/>
          <w:szCs w:val="24"/>
          <w:lang w:val="en-US"/>
        </w:rPr>
        <w:br/>
        <w:t xml:space="preserve">    </w:t>
      </w:r>
      <w:r w:rsidRPr="00FB4110">
        <w:rPr>
          <w:color w:val="0000FF"/>
          <w:szCs w:val="24"/>
          <w:lang w:val="en-US"/>
        </w:rPr>
        <w:t>input</w:t>
      </w:r>
      <w:r w:rsidRPr="00FB4110">
        <w:rPr>
          <w:color w:val="000000"/>
          <w:szCs w:val="24"/>
          <w:lang w:val="en-US"/>
        </w:rPr>
        <w:t xml:space="preserve"> </w:t>
      </w:r>
      <w:r w:rsidRPr="00FB4110">
        <w:rPr>
          <w:color w:val="65007F"/>
          <w:szCs w:val="24"/>
          <w:lang w:val="en-US"/>
        </w:rPr>
        <w:t>Modelica.Blocks.Interfaces.RealInput</w:t>
      </w:r>
      <w:r w:rsidRPr="00FB4110">
        <w:rPr>
          <w:color w:val="000000"/>
          <w:szCs w:val="24"/>
          <w:lang w:val="en-US"/>
        </w:rPr>
        <w:t xml:space="preserve"> TFlow(</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"Thermics.Temp"</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"°C"</w:t>
      </w:r>
      <w:r w:rsidRPr="00FB4110">
        <w:rPr>
          <w:color w:val="000000"/>
          <w:szCs w:val="24"/>
          <w:lang w:val="en-US"/>
        </w:rPr>
        <w:t xml:space="preserve">) </w:t>
      </w:r>
      <w:r w:rsidRPr="00FB4110">
        <w:rPr>
          <w:color w:val="0000FF"/>
          <w:szCs w:val="24"/>
          <w:lang w:val="en-US"/>
        </w:rPr>
        <w:t>if</w:t>
      </w:r>
      <w:r w:rsidRPr="00FB4110">
        <w:rPr>
          <w:color w:val="000000"/>
          <w:szCs w:val="24"/>
          <w:lang w:val="en-US"/>
        </w:rPr>
        <w:t xml:space="preserve"> </w:t>
      </w:r>
      <w:r w:rsidRPr="00FB4110">
        <w:rPr>
          <w:color w:val="0000FF"/>
          <w:szCs w:val="24"/>
          <w:lang w:val="en-US"/>
        </w:rPr>
        <w:t>not</w:t>
      </w:r>
      <w:r w:rsidRPr="00FB4110">
        <w:rPr>
          <w:color w:val="000000"/>
          <w:szCs w:val="24"/>
          <w:lang w:val="en-US"/>
        </w:rPr>
        <w:t xml:space="preserve"> useStandardTempDiff </w:t>
      </w:r>
      <w:r w:rsidRPr="00FB4110">
        <w:rPr>
          <w:color w:val="800000"/>
          <w:szCs w:val="24"/>
          <w:lang w:val="en-US"/>
        </w:rPr>
        <w:t>"Actual flow temperature"</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w:t>
      </w:r>
      <w:r w:rsidRPr="00FB4110">
        <w:rPr>
          <w:color w:val="000000"/>
          <w:szCs w:val="24"/>
          <w:lang w:val="en-US"/>
        </w:rPr>
        <w:br/>
        <w:t xml:space="preserve">        Placement(</w:t>
      </w:r>
      <w:r w:rsidRPr="00FB4110">
        <w:rPr>
          <w:color w:val="000000"/>
          <w:szCs w:val="24"/>
          <w:lang w:val="en-US"/>
        </w:rPr>
        <w:br/>
        <w:t xml:space="preserve">            transformation(</w:t>
      </w:r>
      <w:r w:rsidRPr="00FB4110">
        <w:rPr>
          <w:color w:val="000000"/>
          <w:szCs w:val="24"/>
          <w:lang w:val="en-US"/>
        </w:rPr>
        <w:br/>
        <w:t xml:space="preserve">                origin={235,-55},</w:t>
      </w:r>
      <w:r w:rsidRPr="00FB4110">
        <w:rPr>
          <w:color w:val="000000"/>
          <w:szCs w:val="24"/>
          <w:lang w:val="en-US"/>
        </w:rPr>
        <w:br/>
        <w:t xml:space="preserve">                extent={{-20,-20},{20,20}},</w:t>
      </w:r>
      <w:r w:rsidRPr="00FB4110">
        <w:rPr>
          <w:color w:val="000000"/>
          <w:szCs w:val="24"/>
          <w:lang w:val="en-US"/>
        </w:rPr>
        <w:br/>
        <w:t xml:space="preserve">                rotation=-90),</w:t>
      </w:r>
      <w:r w:rsidRPr="00FB4110">
        <w:rPr>
          <w:color w:val="000000"/>
          <w:szCs w:val="24"/>
          <w:lang w:val="en-US"/>
        </w:rPr>
        <w:br/>
        <w:t xml:space="preserve">            iconTransformation(</w:t>
      </w:r>
      <w:r w:rsidRPr="00FB4110">
        <w:rPr>
          <w:color w:val="000000"/>
          <w:szCs w:val="24"/>
          <w:lang w:val="en-US"/>
        </w:rPr>
        <w:br/>
        <w:t xml:space="preserve">                origin={-50,-150},</w:t>
      </w:r>
      <w:r w:rsidRPr="00FB4110">
        <w:rPr>
          <w:color w:val="000000"/>
          <w:szCs w:val="24"/>
          <w:lang w:val="en-US"/>
        </w:rPr>
        <w:br/>
        <w:t xml:space="preserve">                extent={{-20,20},{20,-20}},</w:t>
      </w:r>
      <w:r w:rsidRPr="00FB4110">
        <w:rPr>
          <w:color w:val="000000"/>
          <w:szCs w:val="24"/>
          <w:lang w:val="en-US"/>
        </w:rPr>
        <w:br/>
        <w:t xml:space="preserve">                rotation=90)),</w:t>
      </w:r>
      <w:r w:rsidRPr="00FB4110">
        <w:rPr>
          <w:color w:val="000000"/>
          <w:szCs w:val="24"/>
          <w:lang w:val="en-US"/>
        </w:rPr>
        <w:br/>
        <w:t xml:space="preserve">        Dialog(</w:t>
      </w:r>
      <w:r w:rsidRPr="00FB4110">
        <w:rPr>
          <w:color w:val="000000"/>
          <w:szCs w:val="24"/>
          <w:lang w:val="en-US"/>
        </w:rPr>
        <w:br/>
        <w:t xml:space="preserve">            group=</w:t>
      </w:r>
      <w:r w:rsidRPr="00FB4110">
        <w:rPr>
          <w:color w:val="800000"/>
          <w:szCs w:val="24"/>
          <w:lang w:val="en-US"/>
        </w:rPr>
        <w:t>"Temperature"</w:t>
      </w:r>
      <w:r w:rsidRPr="00FB4110">
        <w:rPr>
          <w:color w:val="000000"/>
          <w:szCs w:val="24"/>
          <w:lang w:val="en-US"/>
        </w:rPr>
        <w:t>,</w:t>
      </w:r>
      <w:r w:rsidRPr="00FB4110">
        <w:rPr>
          <w:color w:val="000000"/>
          <w:szCs w:val="24"/>
          <w:lang w:val="en-US"/>
        </w:rPr>
        <w:br/>
        <w:t xml:space="preserve">            tab=</w:t>
      </w:r>
      <w:r w:rsidRPr="00FB4110">
        <w:rPr>
          <w:color w:val="800000"/>
          <w:szCs w:val="24"/>
          <w:lang w:val="en-US"/>
        </w:rPr>
        <w:t>"Results"</w:t>
      </w:r>
      <w:r w:rsidRPr="00FB4110">
        <w:rPr>
          <w:color w:val="000000"/>
          <w:szCs w:val="24"/>
          <w:lang w:val="en-US"/>
        </w:rPr>
        <w:t>,</w:t>
      </w:r>
      <w:r w:rsidRPr="00FB4110">
        <w:rPr>
          <w:color w:val="000000"/>
          <w:szCs w:val="24"/>
          <w:lang w:val="en-US"/>
        </w:rPr>
        <w:br/>
        <w:t xml:space="preserve">            showAs=ShowAs.Result));</w:t>
      </w:r>
      <w:r w:rsidRPr="00FB4110">
        <w:rPr>
          <w:color w:val="000000"/>
          <w:szCs w:val="24"/>
          <w:lang w:val="en-US"/>
        </w:rPr>
        <w:br/>
        <w:t xml:space="preserve">    </w:t>
      </w:r>
      <w:r w:rsidRPr="00FB4110">
        <w:rPr>
          <w:color w:val="0000FF"/>
          <w:szCs w:val="24"/>
          <w:lang w:val="en-US"/>
        </w:rPr>
        <w:t>output</w:t>
      </w:r>
      <w:r w:rsidRPr="00FB4110">
        <w:rPr>
          <w:color w:val="000000"/>
          <w:szCs w:val="24"/>
          <w:lang w:val="en-US"/>
        </w:rPr>
        <w:t xml:space="preserve"> </w:t>
      </w:r>
      <w:r w:rsidRPr="00FB4110">
        <w:rPr>
          <w:color w:val="65007F"/>
          <w:szCs w:val="24"/>
          <w:lang w:val="en-US"/>
        </w:rPr>
        <w:t>Modelica.Blocks.Interfaces.RealOutput</w:t>
      </w:r>
      <w:r w:rsidRPr="00FB4110">
        <w:rPr>
          <w:color w:val="000000"/>
          <w:szCs w:val="24"/>
          <w:lang w:val="en-US"/>
        </w:rPr>
        <w:t xml:space="preserve"> qvRef(</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"Thermics.VolumeFlow"</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"m³/h"</w:t>
      </w:r>
      <w:r w:rsidRPr="00FB4110">
        <w:rPr>
          <w:color w:val="000000"/>
          <w:szCs w:val="24"/>
          <w:lang w:val="en-US"/>
        </w:rPr>
        <w:t xml:space="preserve">) </w:t>
      </w:r>
      <w:r w:rsidRPr="00FB4110">
        <w:rPr>
          <w:color w:val="800000"/>
          <w:szCs w:val="24"/>
          <w:lang w:val="en-US"/>
        </w:rPr>
        <w:t>"Reference volume flow"</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w:t>
      </w:r>
      <w:r w:rsidRPr="00FB4110">
        <w:rPr>
          <w:color w:val="000000"/>
          <w:szCs w:val="24"/>
          <w:lang w:val="en-US"/>
        </w:rPr>
        <w:br/>
      </w:r>
      <w:r w:rsidRPr="00FB4110">
        <w:rPr>
          <w:color w:val="000000"/>
          <w:szCs w:val="24"/>
          <w:lang w:val="en-US"/>
        </w:rPr>
        <w:lastRenderedPageBreak/>
        <w:t xml:space="preserve">        Placement(</w:t>
      </w:r>
      <w:r w:rsidRPr="00FB4110">
        <w:rPr>
          <w:color w:val="000000"/>
          <w:szCs w:val="24"/>
          <w:lang w:val="en-US"/>
        </w:rPr>
        <w:br/>
        <w:t xml:space="preserve">            transformation(extent={{547,-113},{567,-93}}),</w:t>
      </w:r>
      <w:r w:rsidRPr="00FB4110">
        <w:rPr>
          <w:color w:val="000000"/>
          <w:szCs w:val="24"/>
          <w:lang w:val="en-US"/>
        </w:rPr>
        <w:br/>
        <w:t xml:space="preserve">            iconTransformation(extent={{140,-10},{160,10}})),</w:t>
      </w:r>
      <w:r w:rsidRPr="00FB4110">
        <w:rPr>
          <w:color w:val="000000"/>
          <w:szCs w:val="24"/>
          <w:lang w:val="en-US"/>
        </w:rPr>
        <w:br/>
        <w:t xml:space="preserve">        Dialog(</w:t>
      </w:r>
      <w:r w:rsidRPr="00FB4110">
        <w:rPr>
          <w:color w:val="000000"/>
          <w:szCs w:val="24"/>
          <w:lang w:val="en-US"/>
        </w:rPr>
        <w:br/>
        <w:t xml:space="preserve">            group=</w:t>
      </w:r>
      <w:r w:rsidRPr="00FB4110">
        <w:rPr>
          <w:color w:val="800000"/>
          <w:szCs w:val="24"/>
          <w:lang w:val="en-US"/>
        </w:rPr>
        <w:t>"Volume Flow"</w:t>
      </w:r>
      <w:r w:rsidRPr="00FB4110">
        <w:rPr>
          <w:color w:val="000000"/>
          <w:szCs w:val="24"/>
          <w:lang w:val="en-US"/>
        </w:rPr>
        <w:t>,</w:t>
      </w:r>
      <w:r w:rsidRPr="00FB4110">
        <w:rPr>
          <w:color w:val="000000"/>
          <w:szCs w:val="24"/>
          <w:lang w:val="en-US"/>
        </w:rPr>
        <w:br/>
        <w:t xml:space="preserve">            tab=</w:t>
      </w:r>
      <w:r w:rsidRPr="00FB4110">
        <w:rPr>
          <w:color w:val="800000"/>
          <w:szCs w:val="24"/>
          <w:lang w:val="en-US"/>
        </w:rPr>
        <w:t>"Results"</w:t>
      </w:r>
      <w:r w:rsidRPr="00FB4110">
        <w:rPr>
          <w:color w:val="000000"/>
          <w:szCs w:val="24"/>
          <w:lang w:val="en-US"/>
        </w:rPr>
        <w:t>,</w:t>
      </w:r>
      <w:r w:rsidRPr="00FB4110">
        <w:rPr>
          <w:color w:val="000000"/>
          <w:szCs w:val="24"/>
          <w:lang w:val="en-US"/>
        </w:rPr>
        <w:br/>
        <w:t xml:space="preserve">            showAs=ShowAs.Result));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EPriceAvg=48;</w:t>
      </w:r>
      <w:r w:rsidRPr="00FB4110">
        <w:rPr>
          <w:color w:val="000000"/>
          <w:szCs w:val="24"/>
          <w:lang w:val="en-US"/>
        </w:rPr>
        <w:br/>
        <w:t xml:space="preserve">    </w:t>
      </w:r>
      <w:r w:rsidRPr="00FB4110">
        <w:rPr>
          <w:color w:val="65007F"/>
          <w:szCs w:val="24"/>
          <w:lang w:val="en-US"/>
        </w:rPr>
        <w:t>Modelica.Blocks.Tables.CombiTable1D</w:t>
      </w:r>
      <w:r w:rsidRPr="00FB4110">
        <w:rPr>
          <w:color w:val="000000"/>
          <w:szCs w:val="24"/>
          <w:lang w:val="en-US"/>
        </w:rPr>
        <w:t xml:space="preserve"> EPricing(</w:t>
      </w:r>
      <w:r w:rsidRPr="00FB4110">
        <w:rPr>
          <w:color w:val="000000"/>
          <w:szCs w:val="24"/>
          <w:lang w:val="en-US"/>
        </w:rPr>
        <w:br/>
        <w:t xml:space="preserve">        tableOnFile=</w:t>
      </w:r>
      <w:r w:rsidRPr="00FB4110">
        <w:rPr>
          <w:color w:val="0000FF"/>
          <w:szCs w:val="24"/>
          <w:lang w:val="en-US"/>
        </w:rPr>
        <w:t>true</w:t>
      </w:r>
      <w:r w:rsidRPr="00FB4110">
        <w:rPr>
          <w:color w:val="000000"/>
          <w:szCs w:val="24"/>
          <w:lang w:val="en-US"/>
        </w:rPr>
        <w:t>,</w:t>
      </w:r>
      <w:r w:rsidRPr="00FB4110">
        <w:rPr>
          <w:color w:val="000000"/>
          <w:szCs w:val="24"/>
          <w:lang w:val="en-US"/>
        </w:rPr>
        <w:br/>
        <w:t xml:space="preserve">        tableName=CPTable,</w:t>
      </w:r>
      <w:r w:rsidRPr="00FB4110">
        <w:rPr>
          <w:color w:val="000000"/>
          <w:szCs w:val="24"/>
          <w:lang w:val="en-US"/>
        </w:rPr>
        <w:br/>
        <w:t xml:space="preserve">        fileName=HPFile) </w:t>
      </w:r>
      <w:r w:rsidRPr="00FB4110">
        <w:rPr>
          <w:color w:val="800000"/>
          <w:szCs w:val="24"/>
          <w:lang w:val="en-US"/>
        </w:rPr>
        <w:t>"Electrical price circulation pump"</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w:t>
      </w:r>
      <w:r w:rsidRPr="00FB4110">
        <w:rPr>
          <w:color w:val="000000"/>
          <w:szCs w:val="24"/>
          <w:lang w:val="en-US"/>
        </w:rPr>
        <w:br/>
        <w:t xml:space="preserve">        Placement(transformation(extent={{-10,-10},{10,10}})),</w:t>
      </w:r>
      <w:r w:rsidRPr="00FB4110">
        <w:rPr>
          <w:color w:val="000000"/>
          <w:szCs w:val="24"/>
          <w:lang w:val="en-US"/>
        </w:rPr>
        <w:br/>
        <w:t xml:space="preserve">        Dialog(</w:t>
      </w:r>
      <w:r w:rsidRPr="00FB4110">
        <w:rPr>
          <w:color w:val="000000"/>
          <w:szCs w:val="24"/>
          <w:lang w:val="en-US"/>
        </w:rPr>
        <w:br/>
        <w:t xml:space="preserve">            group=</w:t>
      </w:r>
      <w:r w:rsidRPr="00FB4110">
        <w:rPr>
          <w:color w:val="800000"/>
          <w:szCs w:val="24"/>
          <w:lang w:val="en-US"/>
        </w:rPr>
        <w:t>"Coefficient of Performance"</w:t>
      </w:r>
      <w:r w:rsidRPr="00FB4110">
        <w:rPr>
          <w:color w:val="000000"/>
          <w:szCs w:val="24"/>
          <w:lang w:val="en-US"/>
        </w:rPr>
        <w:t>,</w:t>
      </w:r>
      <w:r w:rsidRPr="00FB4110">
        <w:rPr>
          <w:color w:val="000000"/>
          <w:szCs w:val="24"/>
          <w:lang w:val="en-US"/>
        </w:rPr>
        <w:br/>
        <w:t xml:space="preserve">            tab=</w:t>
      </w:r>
      <w:r w:rsidRPr="00FB4110">
        <w:rPr>
          <w:color w:val="800000"/>
          <w:szCs w:val="24"/>
          <w:lang w:val="en-US"/>
        </w:rPr>
        <w:t>"Results 1"</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String</w:t>
      </w:r>
      <w:r w:rsidRPr="00FB4110">
        <w:rPr>
          <w:color w:val="000000"/>
          <w:szCs w:val="24"/>
          <w:lang w:val="en-US"/>
        </w:rPr>
        <w:t xml:space="preserve"> HPFile=</w:t>
      </w:r>
      <w:r w:rsidRPr="00FB4110">
        <w:rPr>
          <w:color w:val="65007F"/>
          <w:szCs w:val="24"/>
          <w:lang w:val="en-US"/>
        </w:rPr>
        <w:t>GreenBuilding.Utilities.Functions.getModelDataDirectory</w:t>
      </w:r>
      <w:r w:rsidRPr="00FB4110">
        <w:rPr>
          <w:color w:val="000000"/>
          <w:szCs w:val="24"/>
          <w:lang w:val="en-US"/>
        </w:rPr>
        <w:t>()+</w:t>
      </w:r>
      <w:r w:rsidRPr="00FB4110">
        <w:rPr>
          <w:color w:val="800000"/>
          <w:szCs w:val="24"/>
          <w:lang w:val="en-US"/>
        </w:rPr>
        <w:t>"\\heat_pump\\hp_data\\Stiebel_Eltron\\WPL_10_ACS\\SE_WPL_10_ACS1.txt"</w:t>
      </w:r>
      <w:r w:rsidRPr="00FB4110">
        <w:rPr>
          <w:color w:val="000000"/>
          <w:szCs w:val="24"/>
          <w:lang w:val="en-US"/>
        </w:rPr>
        <w:t xml:space="preserve"> </w:t>
      </w:r>
      <w:r w:rsidRPr="00FB4110">
        <w:rPr>
          <w:color w:val="800000"/>
          <w:szCs w:val="24"/>
          <w:lang w:val="en-US"/>
        </w:rPr>
        <w:t>"File name for heat pump characteristics"</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"Heating Power"</w:t>
      </w:r>
      <w:r w:rsidRPr="00FB4110">
        <w:rPr>
          <w:color w:val="000000"/>
          <w:szCs w:val="24"/>
          <w:lang w:val="en-US"/>
        </w:rPr>
        <w:t>,</w:t>
      </w:r>
      <w:r w:rsidRPr="00FB4110">
        <w:rPr>
          <w:color w:val="000000"/>
          <w:szCs w:val="24"/>
          <w:lang w:val="en-US"/>
        </w:rPr>
        <w:br/>
        <w:t xml:space="preserve">        tab=</w:t>
      </w:r>
      <w:r w:rsidRPr="00FB4110">
        <w:rPr>
          <w:color w:val="800000"/>
          <w:szCs w:val="24"/>
          <w:lang w:val="en-US"/>
        </w:rPr>
        <w:t>"price - Power Data"</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String</w:t>
      </w:r>
      <w:r w:rsidRPr="00FB4110">
        <w:rPr>
          <w:color w:val="000000"/>
          <w:szCs w:val="24"/>
          <w:lang w:val="en-US"/>
        </w:rPr>
        <w:t xml:space="preserve"> CPTable=</w:t>
      </w:r>
      <w:r w:rsidRPr="00FB4110">
        <w:rPr>
          <w:color w:val="800000"/>
          <w:szCs w:val="24"/>
          <w:lang w:val="en-US"/>
        </w:rPr>
        <w:t>"Pricing"</w:t>
      </w:r>
      <w:r w:rsidRPr="00FB4110">
        <w:rPr>
          <w:color w:val="000000"/>
          <w:szCs w:val="24"/>
          <w:lang w:val="en-US"/>
        </w:rPr>
        <w:t xml:space="preserve"> </w:t>
      </w:r>
      <w:r w:rsidRPr="00FB4110">
        <w:rPr>
          <w:color w:val="800000"/>
          <w:szCs w:val="24"/>
          <w:lang w:val="en-US"/>
        </w:rPr>
        <w:t>"Table name for Eprice behavior"</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"Power Data"</w:t>
      </w:r>
      <w:r w:rsidRPr="00FB4110">
        <w:rPr>
          <w:color w:val="000000"/>
          <w:szCs w:val="24"/>
          <w:lang w:val="en-US"/>
        </w:rPr>
        <w:t>,</w:t>
      </w:r>
      <w:r w:rsidRPr="00FB4110">
        <w:rPr>
          <w:color w:val="000000"/>
          <w:szCs w:val="24"/>
          <w:lang w:val="en-US"/>
        </w:rPr>
        <w:br/>
        <w:t xml:space="preserve">        tab=</w:t>
      </w:r>
      <w:r w:rsidRPr="00FB4110">
        <w:rPr>
          <w:color w:val="800000"/>
          <w:szCs w:val="24"/>
          <w:lang w:val="en-US"/>
        </w:rPr>
        <w:t>"eprice"</w:t>
      </w:r>
      <w:r w:rsidRPr="00FB4110">
        <w:rPr>
          <w:color w:val="000000"/>
          <w:szCs w:val="24"/>
          <w:lang w:val="en-US"/>
        </w:rPr>
        <w:t>));</w:t>
      </w:r>
      <w:r w:rsidRPr="00FB4110">
        <w:rPr>
          <w:color w:val="000000"/>
          <w:szCs w:val="24"/>
          <w:lang w:val="en-US"/>
        </w:rPr>
        <w:br/>
        <w:t xml:space="preserve">    </w:t>
      </w:r>
      <w:r w:rsidRPr="00FB4110">
        <w:rPr>
          <w:color w:val="65007F"/>
          <w:szCs w:val="24"/>
          <w:lang w:val="en-US"/>
        </w:rPr>
        <w:t>Boolean</w:t>
      </w:r>
      <w:r w:rsidRPr="00FB4110">
        <w:rPr>
          <w:color w:val="000000"/>
          <w:szCs w:val="24"/>
          <w:lang w:val="en-US"/>
        </w:rPr>
        <w:t xml:space="preserve"> Price </w:t>
      </w:r>
      <w:r w:rsidRPr="00FB4110">
        <w:rPr>
          <w:color w:val="800000"/>
          <w:szCs w:val="24"/>
          <w:lang w:val="en-US"/>
        </w:rPr>
        <w:t>"Price based model state on/off"</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"I/O"</w:t>
      </w:r>
      <w:r w:rsidRPr="00FB4110">
        <w:rPr>
          <w:color w:val="000000"/>
          <w:szCs w:val="24"/>
          <w:lang w:val="en-US"/>
        </w:rPr>
        <w:t>,</w:t>
      </w:r>
      <w:r w:rsidRPr="00FB4110">
        <w:rPr>
          <w:color w:val="000000"/>
          <w:szCs w:val="24"/>
          <w:lang w:val="en-US"/>
        </w:rPr>
        <w:br/>
        <w:t xml:space="preserve">        tab=</w:t>
      </w:r>
      <w:r w:rsidRPr="00FB4110">
        <w:rPr>
          <w:color w:val="800000"/>
          <w:szCs w:val="24"/>
          <w:lang w:val="en-US"/>
        </w:rPr>
        <w:t>"Results 1"</w:t>
      </w:r>
      <w:r w:rsidRPr="00FB4110">
        <w:rPr>
          <w:color w:val="000000"/>
          <w:szCs w:val="24"/>
          <w:lang w:val="en-US"/>
        </w:rPr>
        <w:t>,</w:t>
      </w:r>
      <w:r w:rsidRPr="00FB4110">
        <w:rPr>
          <w:color w:val="000000"/>
          <w:szCs w:val="24"/>
          <w:lang w:val="en-US"/>
        </w:rPr>
        <w:br/>
        <w:t xml:space="preserve">        showAs=ShowAs.Result));</w:t>
      </w:r>
      <w:r w:rsidRPr="00FB4110">
        <w:rPr>
          <w:color w:val="000000"/>
          <w:szCs w:val="24"/>
          <w:lang w:val="en-US"/>
        </w:rPr>
        <w:br/>
        <w:t xml:space="preserve">    </w:t>
      </w:r>
      <w:r w:rsidRPr="00FB4110">
        <w:rPr>
          <w:color w:val="65007F"/>
          <w:szCs w:val="24"/>
          <w:lang w:val="en-US"/>
        </w:rPr>
        <w:t>Boolean</w:t>
      </w:r>
      <w:r w:rsidRPr="00FB4110">
        <w:rPr>
          <w:color w:val="000000"/>
          <w:szCs w:val="24"/>
          <w:lang w:val="en-US"/>
        </w:rPr>
        <w:t xml:space="preserve"> ONheat </w:t>
      </w:r>
      <w:r w:rsidRPr="00FB4110">
        <w:rPr>
          <w:color w:val="800000"/>
          <w:szCs w:val="24"/>
          <w:lang w:val="en-US"/>
        </w:rPr>
        <w:t>"Switch-ON/OFF for heat controller"</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"Control"</w:t>
      </w:r>
      <w:r w:rsidRPr="00FB4110">
        <w:rPr>
          <w:color w:val="000000"/>
          <w:szCs w:val="24"/>
          <w:lang w:val="en-US"/>
        </w:rPr>
        <w:t>,</w:t>
      </w:r>
      <w:r w:rsidRPr="00FB4110">
        <w:rPr>
          <w:color w:val="000000"/>
          <w:szCs w:val="24"/>
          <w:lang w:val="en-US"/>
        </w:rPr>
        <w:br/>
        <w:t xml:space="preserve">        tab=</w:t>
      </w:r>
      <w:r w:rsidRPr="00FB4110">
        <w:rPr>
          <w:color w:val="800000"/>
          <w:szCs w:val="24"/>
          <w:lang w:val="en-US"/>
        </w:rPr>
        <w:t>"Results"</w:t>
      </w:r>
      <w:r w:rsidRPr="00FB4110">
        <w:rPr>
          <w:color w:val="000000"/>
          <w:szCs w:val="24"/>
          <w:lang w:val="en-US"/>
        </w:rPr>
        <w:t>,</w:t>
      </w:r>
      <w:r w:rsidRPr="00FB4110">
        <w:rPr>
          <w:color w:val="000000"/>
          <w:szCs w:val="24"/>
          <w:lang w:val="en-US"/>
        </w:rPr>
        <w:br/>
        <w:t xml:space="preserve">        showAs=ShowAs.Result));</w:t>
      </w:r>
      <w:r w:rsidRPr="00FB4110">
        <w:rPr>
          <w:color w:val="000000"/>
          <w:szCs w:val="24"/>
          <w:lang w:val="en-US"/>
        </w:rPr>
        <w:br/>
        <w:t xml:space="preserve">    </w:t>
      </w:r>
      <w:r w:rsidRPr="00FB4110">
        <w:rPr>
          <w:color w:val="65007F"/>
          <w:szCs w:val="24"/>
          <w:lang w:val="en-US"/>
        </w:rPr>
        <w:t>Boolean</w:t>
      </w:r>
      <w:r w:rsidRPr="00FB4110">
        <w:rPr>
          <w:color w:val="000000"/>
          <w:szCs w:val="24"/>
          <w:lang w:val="en-US"/>
        </w:rPr>
        <w:t xml:space="preserve"> ONcool </w:t>
      </w:r>
      <w:r w:rsidRPr="00FB4110">
        <w:rPr>
          <w:color w:val="800000"/>
          <w:szCs w:val="24"/>
          <w:lang w:val="en-US"/>
        </w:rPr>
        <w:t>"Switch-ON/OFF for cooling controller"</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"Control"</w:t>
      </w:r>
      <w:r w:rsidRPr="00FB4110">
        <w:rPr>
          <w:color w:val="000000"/>
          <w:szCs w:val="24"/>
          <w:lang w:val="en-US"/>
        </w:rPr>
        <w:t>,</w:t>
      </w:r>
      <w:r w:rsidRPr="00FB4110">
        <w:rPr>
          <w:color w:val="000000"/>
          <w:szCs w:val="24"/>
          <w:lang w:val="en-US"/>
        </w:rPr>
        <w:br/>
        <w:t xml:space="preserve">        tab=</w:t>
      </w:r>
      <w:r w:rsidRPr="00FB4110">
        <w:rPr>
          <w:color w:val="800000"/>
          <w:szCs w:val="24"/>
          <w:lang w:val="en-US"/>
        </w:rPr>
        <w:t>"Results"</w:t>
      </w:r>
      <w:r w:rsidRPr="00FB4110">
        <w:rPr>
          <w:color w:val="000000"/>
          <w:szCs w:val="24"/>
          <w:lang w:val="en-US"/>
        </w:rPr>
        <w:t>,</w:t>
      </w:r>
      <w:r w:rsidRPr="00FB4110">
        <w:rPr>
          <w:color w:val="000000"/>
          <w:szCs w:val="24"/>
          <w:lang w:val="en-US"/>
        </w:rPr>
        <w:br/>
        <w:t xml:space="preserve">        showAs=ShowAs.Result));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deltaTCoolBound=3 </w:t>
      </w:r>
      <w:r w:rsidRPr="00FB4110">
        <w:rPr>
          <w:color w:val="800000"/>
          <w:szCs w:val="24"/>
          <w:lang w:val="en-US"/>
        </w:rPr>
        <w:t>"Cooling boundary temperature difference"</w:t>
      </w:r>
      <w:r w:rsidRPr="00FB4110">
        <w:rPr>
          <w:color w:val="000000"/>
          <w:szCs w:val="24"/>
          <w:lang w:val="en-US"/>
        </w:rPr>
        <w:t xml:space="preserve"> </w:t>
      </w:r>
      <w:r w:rsidRPr="00FB4110">
        <w:rPr>
          <w:color w:val="0000FF"/>
          <w:szCs w:val="24"/>
          <w:lang w:val="en-US"/>
        </w:rPr>
        <w:lastRenderedPageBreak/>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"Heating/Cooling Control"</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deltaTHeatBound=0 </w:t>
      </w:r>
      <w:r w:rsidRPr="00FB4110">
        <w:rPr>
          <w:color w:val="800000"/>
          <w:szCs w:val="24"/>
          <w:lang w:val="en-US"/>
        </w:rPr>
        <w:t>"Heating boundary temperature difference"</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"Heating/Cooling Control"</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deltaTupHeat(</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"Thermodynamics.TempDiff"</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"K"</w:t>
      </w:r>
      <w:r w:rsidRPr="00FB4110">
        <w:rPr>
          <w:color w:val="000000"/>
          <w:szCs w:val="24"/>
          <w:lang w:val="en-US"/>
        </w:rPr>
        <w:t xml:space="preserve">)=1 </w:t>
      </w:r>
      <w:r w:rsidRPr="00FB4110">
        <w:rPr>
          <w:color w:val="800000"/>
          <w:szCs w:val="24"/>
          <w:lang w:val="en-US"/>
        </w:rPr>
        <w:t>"Upper temperature difference for heating (heat power = 0)"</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"Temperature Control"</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deltaTlowHeat(</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"Thermodynamics.TempDiff"</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"K"</w:t>
      </w:r>
      <w:r w:rsidRPr="00FB4110">
        <w:rPr>
          <w:color w:val="000000"/>
          <w:szCs w:val="24"/>
          <w:lang w:val="en-US"/>
        </w:rPr>
        <w:t xml:space="preserve">)=-1 </w:t>
      </w:r>
      <w:r w:rsidRPr="00FB4110">
        <w:rPr>
          <w:color w:val="800000"/>
          <w:szCs w:val="24"/>
          <w:lang w:val="en-US"/>
        </w:rPr>
        <w:t>"Lower temperature difference for heating (heat power = max)"</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"Temperature Control"</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deltaTupCool(</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"Thermodynamics.TempDiff"</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"K"</w:t>
      </w:r>
      <w:r w:rsidRPr="00FB4110">
        <w:rPr>
          <w:color w:val="000000"/>
          <w:szCs w:val="24"/>
          <w:lang w:val="en-US"/>
        </w:rPr>
        <w:t xml:space="preserve">)=1 </w:t>
      </w:r>
      <w:r w:rsidRPr="00FB4110">
        <w:rPr>
          <w:color w:val="800000"/>
          <w:szCs w:val="24"/>
          <w:lang w:val="en-US"/>
        </w:rPr>
        <w:t>"Upper temperature difference for cooling (cooling power = max)"</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"Temperature Control"</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deltaTlowCool(</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"Thermodynamics.TempDiff"</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"K"</w:t>
      </w:r>
      <w:r w:rsidRPr="00FB4110">
        <w:rPr>
          <w:color w:val="000000"/>
          <w:szCs w:val="24"/>
          <w:lang w:val="en-US"/>
        </w:rPr>
        <w:t xml:space="preserve">)=-1 </w:t>
      </w:r>
      <w:r w:rsidRPr="00FB4110">
        <w:rPr>
          <w:color w:val="800000"/>
          <w:szCs w:val="24"/>
          <w:lang w:val="en-US"/>
        </w:rPr>
        <w:t>"Lower temperature difference for cooling (cooling power = 0)"</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"Temperature Control"</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cpMed(</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"Thermics.SpecHeatCapacity"</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"kJ/(kg·K)"</w:t>
      </w:r>
      <w:r w:rsidRPr="00FB4110">
        <w:rPr>
          <w:color w:val="000000"/>
          <w:szCs w:val="24"/>
          <w:lang w:val="en-US"/>
        </w:rPr>
        <w:t xml:space="preserve">)=4177 </w:t>
      </w:r>
      <w:r w:rsidRPr="00FB4110">
        <w:rPr>
          <w:color w:val="800000"/>
          <w:szCs w:val="24"/>
          <w:lang w:val="en-US"/>
        </w:rPr>
        <w:t>"Specific heat capacity of heating medium"</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"Medium"</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rhoMed(</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"Thermics.Density"</w:t>
      </w:r>
      <w:r w:rsidRPr="00FB4110">
        <w:rPr>
          <w:color w:val="000000"/>
          <w:szCs w:val="24"/>
          <w:lang w:val="en-US"/>
        </w:rPr>
        <w:t>,</w:t>
      </w:r>
      <w:r w:rsidRPr="00FB4110">
        <w:rPr>
          <w:color w:val="000000"/>
          <w:szCs w:val="24"/>
          <w:lang w:val="en-US"/>
        </w:rPr>
        <w:br/>
      </w:r>
      <w:r w:rsidRPr="00FB4110">
        <w:rPr>
          <w:color w:val="000000"/>
          <w:szCs w:val="24"/>
          <w:lang w:val="en-US"/>
        </w:rPr>
        <w:lastRenderedPageBreak/>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"kg/m³"</w:t>
      </w:r>
      <w:r w:rsidRPr="00FB4110">
        <w:rPr>
          <w:color w:val="000000"/>
          <w:szCs w:val="24"/>
          <w:lang w:val="en-US"/>
        </w:rPr>
        <w:t xml:space="preserve">)=1000 </w:t>
      </w:r>
      <w:r w:rsidRPr="00FB4110">
        <w:rPr>
          <w:color w:val="800000"/>
          <w:szCs w:val="24"/>
          <w:lang w:val="en-US"/>
        </w:rPr>
        <w:t>"Densitiy of heating medium"</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"Medium"</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QHeatMax(</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"Basics.Power"</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"kW"</w:t>
      </w:r>
      <w:r w:rsidRPr="00FB4110">
        <w:rPr>
          <w:color w:val="000000"/>
          <w:szCs w:val="24"/>
          <w:lang w:val="en-US"/>
        </w:rPr>
        <w:t xml:space="preserve">)=5000 </w:t>
      </w:r>
      <w:r w:rsidRPr="00FB4110">
        <w:rPr>
          <w:color w:val="800000"/>
          <w:szCs w:val="24"/>
          <w:lang w:val="en-US"/>
        </w:rPr>
        <w:t>"Maximum heating power"</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"Heating Power"</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QCoolMax(</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"Basics.Power"</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"kW"</w:t>
      </w:r>
      <w:r w:rsidRPr="00FB4110">
        <w:rPr>
          <w:color w:val="000000"/>
          <w:szCs w:val="24"/>
          <w:lang w:val="en-US"/>
        </w:rPr>
        <w:t xml:space="preserve">)=5000 </w:t>
      </w:r>
      <w:r w:rsidRPr="00FB4110">
        <w:rPr>
          <w:color w:val="800000"/>
          <w:szCs w:val="24"/>
          <w:lang w:val="en-US"/>
        </w:rPr>
        <w:t>"Maximum cooling power"</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"Heating Power"</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0000FF"/>
          <w:szCs w:val="24"/>
          <w:lang w:val="en-US"/>
        </w:rPr>
        <w:t>parameter</w:t>
      </w:r>
      <w:r w:rsidRPr="00FB4110">
        <w:rPr>
          <w:color w:val="000000"/>
          <w:szCs w:val="24"/>
          <w:lang w:val="en-US"/>
        </w:rPr>
        <w:t xml:space="preserve"> </w:t>
      </w:r>
      <w:r w:rsidRPr="00FB4110">
        <w:rPr>
          <w:color w:val="65007F"/>
          <w:szCs w:val="24"/>
          <w:lang w:val="en-US"/>
        </w:rPr>
        <w:t>Real</w:t>
      </w:r>
      <w:r w:rsidRPr="00FB4110">
        <w:rPr>
          <w:color w:val="000000"/>
          <w:szCs w:val="24"/>
          <w:lang w:val="en-US"/>
        </w:rPr>
        <w:t xml:space="preserve"> qvMax(</w:t>
      </w:r>
      <w:r w:rsidRPr="00FB4110">
        <w:rPr>
          <w:color w:val="000000"/>
          <w:szCs w:val="24"/>
          <w:lang w:val="en-US"/>
        </w:rPr>
        <w:br/>
        <w:t xml:space="preserve">        </w:t>
      </w:r>
      <w:r w:rsidRPr="00FB4110">
        <w:rPr>
          <w:color w:val="000080"/>
          <w:szCs w:val="24"/>
          <w:lang w:val="en-US"/>
        </w:rPr>
        <w:t>quantity</w:t>
      </w:r>
      <w:r w:rsidRPr="00FB4110">
        <w:rPr>
          <w:color w:val="000000"/>
          <w:szCs w:val="24"/>
          <w:lang w:val="en-US"/>
        </w:rPr>
        <w:t>=</w:t>
      </w:r>
      <w:r w:rsidRPr="00FB4110">
        <w:rPr>
          <w:color w:val="800000"/>
          <w:szCs w:val="24"/>
          <w:lang w:val="en-US"/>
        </w:rPr>
        <w:t>"Thermics.VolumeFlow"</w:t>
      </w:r>
      <w:r w:rsidRPr="00FB4110">
        <w:rPr>
          <w:color w:val="000000"/>
          <w:szCs w:val="24"/>
          <w:lang w:val="en-US"/>
        </w:rPr>
        <w:t>,</w:t>
      </w:r>
      <w:r w:rsidRPr="00FB4110">
        <w:rPr>
          <w:color w:val="000000"/>
          <w:szCs w:val="24"/>
          <w:lang w:val="en-US"/>
        </w:rPr>
        <w:br/>
        <w:t xml:space="preserve">        </w:t>
      </w:r>
      <w:r w:rsidRPr="00FB4110">
        <w:rPr>
          <w:color w:val="000080"/>
          <w:szCs w:val="24"/>
          <w:lang w:val="en-US"/>
        </w:rPr>
        <w:t>displayUnit</w:t>
      </w:r>
      <w:r w:rsidRPr="00FB4110">
        <w:rPr>
          <w:color w:val="000000"/>
          <w:szCs w:val="24"/>
          <w:lang w:val="en-US"/>
        </w:rPr>
        <w:t>=</w:t>
      </w:r>
      <w:r w:rsidRPr="00FB4110">
        <w:rPr>
          <w:color w:val="800000"/>
          <w:szCs w:val="24"/>
          <w:lang w:val="en-US"/>
        </w:rPr>
        <w:t>"m³/h"</w:t>
      </w:r>
      <w:r w:rsidRPr="00FB4110">
        <w:rPr>
          <w:color w:val="000000"/>
          <w:szCs w:val="24"/>
          <w:lang w:val="en-US"/>
        </w:rPr>
        <w:t xml:space="preserve">)=0.00055555555555555556 </w:t>
      </w:r>
      <w:r w:rsidRPr="00FB4110">
        <w:rPr>
          <w:color w:val="800000"/>
          <w:szCs w:val="24"/>
          <w:lang w:val="en-US"/>
        </w:rPr>
        <w:t>"Maximum volume flow for heating system"</w:t>
      </w:r>
      <w:r w:rsidRPr="00FB4110">
        <w:rPr>
          <w:color w:val="000000"/>
          <w:szCs w:val="24"/>
          <w:lang w:val="en-US"/>
        </w:rPr>
        <w:t xml:space="preserve"> </w:t>
      </w:r>
      <w:r w:rsidRPr="00FB4110">
        <w:rPr>
          <w:color w:val="0000FF"/>
          <w:szCs w:val="24"/>
          <w:lang w:val="en-US"/>
        </w:rPr>
        <w:t>annotation</w:t>
      </w:r>
      <w:r w:rsidRPr="00FB4110">
        <w:rPr>
          <w:color w:val="000000"/>
          <w:szCs w:val="24"/>
          <w:lang w:val="en-US"/>
        </w:rPr>
        <w:t>(Dialog(</w:t>
      </w:r>
      <w:r w:rsidRPr="00FB4110">
        <w:rPr>
          <w:color w:val="000000"/>
          <w:szCs w:val="24"/>
          <w:lang w:val="en-US"/>
        </w:rPr>
        <w:br/>
        <w:t xml:space="preserve">        group=</w:t>
      </w:r>
      <w:r w:rsidRPr="00FB4110">
        <w:rPr>
          <w:color w:val="800000"/>
          <w:szCs w:val="24"/>
          <w:lang w:val="en-US"/>
        </w:rPr>
        <w:t>"Volume Flow"</w:t>
      </w:r>
      <w:r w:rsidRPr="00FB4110">
        <w:rPr>
          <w:color w:val="000000"/>
          <w:szCs w:val="24"/>
          <w:lang w:val="en-US"/>
        </w:rPr>
        <w:t>,</w:t>
      </w:r>
      <w:r w:rsidRPr="00FB4110">
        <w:rPr>
          <w:color w:val="000000"/>
          <w:szCs w:val="24"/>
          <w:lang w:val="en-US"/>
        </w:rPr>
        <w:br/>
        <w:t xml:space="preserve">        tab=</w:t>
      </w:r>
      <w:r w:rsidRPr="00FB4110">
        <w:rPr>
          <w:color w:val="800000"/>
          <w:szCs w:val="24"/>
          <w:lang w:val="en-US"/>
        </w:rPr>
        <w:t>"Parameters"</w:t>
      </w:r>
      <w:r w:rsidRPr="00FB4110">
        <w:rPr>
          <w:color w:val="000000"/>
          <w:szCs w:val="24"/>
          <w:lang w:val="en-US"/>
        </w:rPr>
        <w:t>));</w:t>
      </w:r>
      <w:r w:rsidRPr="00FB4110">
        <w:rPr>
          <w:color w:val="000000"/>
          <w:szCs w:val="24"/>
          <w:lang w:val="en-US"/>
        </w:rPr>
        <w:br/>
        <w:t xml:space="preserve">    </w:t>
      </w:r>
      <w:r w:rsidRPr="00FB4110">
        <w:rPr>
          <w:color w:val="800000"/>
          <w:szCs w:val="24"/>
          <w:lang w:val="en-US"/>
        </w:rPr>
        <w:t>initial</w:t>
      </w:r>
      <w:r w:rsidRPr="00FB4110">
        <w:rPr>
          <w:color w:val="000000"/>
          <w:szCs w:val="24"/>
          <w:lang w:val="en-US"/>
        </w:rPr>
        <w:t xml:space="preserve"> </w:t>
      </w:r>
      <w:r w:rsidRPr="00FB4110">
        <w:rPr>
          <w:color w:val="0000FF"/>
          <w:szCs w:val="24"/>
          <w:lang w:val="en-US"/>
        </w:rPr>
        <w:t>equation</w:t>
      </w:r>
      <w:r w:rsidRPr="00FB4110">
        <w:rPr>
          <w:color w:val="000000"/>
          <w:szCs w:val="24"/>
          <w:lang w:val="en-US"/>
        </w:rPr>
        <w:br/>
        <w:t xml:space="preserve">            </w:t>
      </w:r>
      <w:r w:rsidRPr="00FB4110">
        <w:rPr>
          <w:color w:val="008000"/>
          <w:szCs w:val="24"/>
          <w:lang w:val="en-US"/>
        </w:rPr>
        <w:t>//assert(deltaTupCool&gt;deltaTlowCool,"Upper temperature limit must be higher than lower one");</w:t>
      </w:r>
      <w:r w:rsidRPr="00FB4110">
        <w:rPr>
          <w:color w:val="008000"/>
          <w:szCs w:val="24"/>
          <w:lang w:val="en-US"/>
        </w:rPr>
        <w:br/>
      </w:r>
      <w:r w:rsidRPr="00FB4110">
        <w:rPr>
          <w:color w:val="000000"/>
          <w:szCs w:val="24"/>
          <w:lang w:val="en-US"/>
        </w:rPr>
        <w:t xml:space="preserve">            </w:t>
      </w:r>
      <w:r w:rsidRPr="00FB4110">
        <w:rPr>
          <w:color w:val="008000"/>
          <w:szCs w:val="24"/>
          <w:lang w:val="en-US"/>
        </w:rPr>
        <w:t>//assert(deltaTHeatBound+deltaTupHeat&lt;deltaTCoolBound+deltaTlowCool, "Heating boundary must be lower than cooling boundary");</w:t>
      </w:r>
      <w:r w:rsidRPr="00FB4110">
        <w:rPr>
          <w:color w:val="008000"/>
          <w:szCs w:val="24"/>
          <w:lang w:val="en-US"/>
        </w:rPr>
        <w:br/>
      </w:r>
      <w:r w:rsidRPr="00FB4110">
        <w:rPr>
          <w:color w:val="000000"/>
          <w:szCs w:val="24"/>
          <w:lang w:val="en-US"/>
        </w:rPr>
        <w:t xml:space="preserve">        </w:t>
      </w:r>
      <w:r w:rsidRPr="00FB4110">
        <w:rPr>
          <w:color w:val="000000"/>
          <w:szCs w:val="24"/>
          <w:lang w:val="en-US"/>
        </w:rPr>
        <w:br/>
        <w:t xml:space="preserve">            </w:t>
      </w:r>
      <w:r w:rsidRPr="00FB4110">
        <w:rPr>
          <w:color w:val="0000FF"/>
          <w:szCs w:val="24"/>
          <w:lang w:val="en-US"/>
        </w:rPr>
        <w:t>if</w:t>
      </w:r>
      <w:r w:rsidRPr="00FB4110">
        <w:rPr>
          <w:color w:val="000000"/>
          <w:szCs w:val="24"/>
          <w:lang w:val="en-US"/>
        </w:rPr>
        <w:t xml:space="preserve"> (TAct&gt;(TRef+deltaTlowCool)) </w:t>
      </w:r>
      <w:r w:rsidRPr="00FB4110">
        <w:rPr>
          <w:color w:val="0000FF"/>
          <w:szCs w:val="24"/>
          <w:lang w:val="en-US"/>
        </w:rPr>
        <w:t>then</w:t>
      </w:r>
      <w:r w:rsidRPr="00FB4110">
        <w:rPr>
          <w:color w:val="000000"/>
          <w:szCs w:val="24"/>
          <w:lang w:val="en-US"/>
        </w:rPr>
        <w:br/>
        <w:t xml:space="preserve">                ONcool=</w:t>
      </w:r>
      <w:r w:rsidRPr="00FB4110">
        <w:rPr>
          <w:color w:val="0000FF"/>
          <w:szCs w:val="24"/>
          <w:lang w:val="en-US"/>
        </w:rPr>
        <w:t>true</w:t>
      </w:r>
      <w:r w:rsidRPr="00FB4110">
        <w:rPr>
          <w:color w:val="000000"/>
          <w:szCs w:val="24"/>
          <w:lang w:val="en-US"/>
        </w:rPr>
        <w:t>;</w:t>
      </w:r>
      <w:r w:rsidRPr="00FB4110">
        <w:rPr>
          <w:color w:val="000000"/>
          <w:szCs w:val="24"/>
          <w:lang w:val="en-US"/>
        </w:rPr>
        <w:br/>
        <w:t xml:space="preserve">                ONheat =</w:t>
      </w:r>
      <w:r w:rsidRPr="00FB4110">
        <w:rPr>
          <w:color w:val="0000FF"/>
          <w:szCs w:val="24"/>
          <w:lang w:val="en-US"/>
        </w:rPr>
        <w:t>false</w:t>
      </w:r>
      <w:r w:rsidRPr="00FB4110">
        <w:rPr>
          <w:color w:val="000000"/>
          <w:szCs w:val="24"/>
          <w:lang w:val="en-US"/>
        </w:rPr>
        <w:t>;</w:t>
      </w:r>
      <w:r w:rsidRPr="00FB4110">
        <w:rPr>
          <w:color w:val="000000"/>
          <w:szCs w:val="24"/>
          <w:lang w:val="en-US"/>
        </w:rPr>
        <w:br/>
        <w:t xml:space="preserve">            </w:t>
      </w:r>
      <w:r w:rsidRPr="00FB4110">
        <w:rPr>
          <w:color w:val="0000FF"/>
          <w:szCs w:val="24"/>
          <w:lang w:val="en-US"/>
        </w:rPr>
        <w:t>else</w:t>
      </w:r>
      <w:r w:rsidRPr="00FB4110">
        <w:rPr>
          <w:color w:val="000000"/>
          <w:szCs w:val="24"/>
          <w:lang w:val="en-US"/>
        </w:rPr>
        <w:br/>
        <w:t xml:space="preserve">            ONheat =</w:t>
      </w:r>
      <w:r w:rsidRPr="00FB4110">
        <w:rPr>
          <w:color w:val="0000FF"/>
          <w:szCs w:val="24"/>
          <w:lang w:val="en-US"/>
        </w:rPr>
        <w:t>true</w:t>
      </w:r>
      <w:r w:rsidRPr="00FB4110">
        <w:rPr>
          <w:color w:val="000000"/>
          <w:szCs w:val="24"/>
          <w:lang w:val="en-US"/>
        </w:rPr>
        <w:t>;</w:t>
      </w:r>
      <w:r w:rsidRPr="00FB4110">
        <w:rPr>
          <w:color w:val="000000"/>
          <w:szCs w:val="24"/>
          <w:lang w:val="en-US"/>
        </w:rPr>
        <w:br/>
        <w:t xml:space="preserve">                ONcool=</w:t>
      </w:r>
      <w:r w:rsidRPr="00FB4110">
        <w:rPr>
          <w:color w:val="0000FF"/>
          <w:szCs w:val="24"/>
          <w:lang w:val="en-US"/>
        </w:rPr>
        <w:t>false</w:t>
      </w:r>
      <w:r w:rsidRPr="00FB4110">
        <w:rPr>
          <w:color w:val="000000"/>
          <w:szCs w:val="24"/>
          <w:lang w:val="en-US"/>
        </w:rPr>
        <w:t>;</w:t>
      </w:r>
      <w:r w:rsidRPr="00FB4110">
        <w:rPr>
          <w:color w:val="000000"/>
          <w:szCs w:val="24"/>
          <w:lang w:val="en-US"/>
        </w:rPr>
        <w:br/>
        <w:t xml:space="preserve">            </w:t>
      </w:r>
      <w:r w:rsidRPr="00FB4110">
        <w:rPr>
          <w:color w:val="0000FF"/>
          <w:szCs w:val="24"/>
          <w:lang w:val="en-US"/>
        </w:rPr>
        <w:t>end</w:t>
      </w:r>
      <w:r w:rsidRPr="00FB4110">
        <w:rPr>
          <w:color w:val="000000"/>
          <w:szCs w:val="24"/>
          <w:lang w:val="en-US"/>
        </w:rPr>
        <w:t xml:space="preserve"> </w:t>
      </w:r>
      <w:r w:rsidRPr="00FB4110">
        <w:rPr>
          <w:color w:val="0000FF"/>
          <w:szCs w:val="24"/>
          <w:lang w:val="en-US"/>
        </w:rPr>
        <w:t>if</w:t>
      </w:r>
      <w:r w:rsidRPr="00FB4110">
        <w:rPr>
          <w:color w:val="000000"/>
          <w:szCs w:val="24"/>
          <w:lang w:val="en-US"/>
        </w:rPr>
        <w:t>;</w:t>
      </w:r>
      <w:r w:rsidRPr="00FB4110">
        <w:rPr>
          <w:color w:val="000000"/>
          <w:szCs w:val="24"/>
          <w:lang w:val="en-US"/>
        </w:rPr>
        <w:br/>
        <w:t xml:space="preserve">    </w:t>
      </w:r>
      <w:r w:rsidRPr="00FB4110">
        <w:rPr>
          <w:color w:val="0000FF"/>
          <w:szCs w:val="24"/>
          <w:lang w:val="en-US"/>
        </w:rPr>
        <w:t>equation</w:t>
      </w:r>
      <w:r w:rsidRPr="00FB4110">
        <w:rPr>
          <w:color w:val="000000"/>
          <w:szCs w:val="24"/>
          <w:lang w:val="en-US"/>
        </w:rPr>
        <w:br/>
        <w:t xml:space="preserve">                   EPricing.u[1] = AmbientConditions.HourOfDay;</w:t>
      </w:r>
      <w:r w:rsidRPr="00FB4110">
        <w:rPr>
          <w:color w:val="000000"/>
          <w:szCs w:val="24"/>
          <w:lang w:val="en-US"/>
        </w:rPr>
        <w:br/>
        <w:t xml:space="preserve">                         </w:t>
      </w:r>
      <w:r w:rsidRPr="00FB4110">
        <w:rPr>
          <w:color w:val="0000FF"/>
          <w:szCs w:val="24"/>
          <w:lang w:val="en-US"/>
        </w:rPr>
        <w:t>if</w:t>
      </w:r>
      <w:r w:rsidRPr="00FB4110">
        <w:rPr>
          <w:color w:val="000000"/>
          <w:szCs w:val="24"/>
          <w:lang w:val="en-US"/>
        </w:rPr>
        <w:t xml:space="preserve"> ( EPriceAvg &gt; EPricing.y[1] ) </w:t>
      </w:r>
      <w:r w:rsidRPr="00FB4110">
        <w:rPr>
          <w:color w:val="0000FF"/>
          <w:szCs w:val="24"/>
          <w:lang w:val="en-US"/>
        </w:rPr>
        <w:t>then</w:t>
      </w:r>
      <w:r w:rsidRPr="00FB4110">
        <w:rPr>
          <w:color w:val="000000"/>
          <w:szCs w:val="24"/>
          <w:lang w:val="en-US"/>
        </w:rPr>
        <w:br/>
        <w:t xml:space="preserve">                                   Price = </w:t>
      </w:r>
      <w:r w:rsidRPr="00FB4110">
        <w:rPr>
          <w:color w:val="0000FF"/>
          <w:szCs w:val="24"/>
          <w:lang w:val="en-US"/>
        </w:rPr>
        <w:t>true</w:t>
      </w:r>
      <w:r w:rsidRPr="00FB4110">
        <w:rPr>
          <w:color w:val="000000"/>
          <w:szCs w:val="24"/>
          <w:lang w:val="en-US"/>
        </w:rPr>
        <w:t xml:space="preserve">;    </w:t>
      </w:r>
      <w:r w:rsidRPr="00FB4110">
        <w:rPr>
          <w:color w:val="000000"/>
          <w:szCs w:val="24"/>
          <w:lang w:val="en-US"/>
        </w:rPr>
        <w:br/>
        <w:t xml:space="preserve">                    </w:t>
      </w:r>
      <w:r w:rsidRPr="00FB4110">
        <w:rPr>
          <w:color w:val="0000FF"/>
          <w:szCs w:val="24"/>
          <w:lang w:val="en-US"/>
        </w:rPr>
        <w:t>else</w:t>
      </w:r>
      <w:r w:rsidRPr="00FB4110">
        <w:rPr>
          <w:color w:val="000000"/>
          <w:szCs w:val="24"/>
          <w:lang w:val="en-US"/>
        </w:rPr>
        <w:t xml:space="preserve"> </w:t>
      </w:r>
      <w:r w:rsidRPr="00FB4110">
        <w:rPr>
          <w:color w:val="000000"/>
          <w:szCs w:val="24"/>
          <w:lang w:val="en-US"/>
        </w:rPr>
        <w:br/>
        <w:t xml:space="preserve">                            Price=</w:t>
      </w:r>
      <w:r w:rsidRPr="00FB4110">
        <w:rPr>
          <w:color w:val="0000FF"/>
          <w:szCs w:val="24"/>
          <w:lang w:val="en-US"/>
        </w:rPr>
        <w:t>false</w:t>
      </w:r>
      <w:r w:rsidRPr="00FB4110">
        <w:rPr>
          <w:color w:val="000000"/>
          <w:szCs w:val="24"/>
          <w:lang w:val="en-US"/>
        </w:rPr>
        <w:t>;</w:t>
      </w:r>
      <w:r w:rsidRPr="00FB4110">
        <w:rPr>
          <w:color w:val="000000"/>
          <w:szCs w:val="24"/>
          <w:lang w:val="en-US"/>
        </w:rPr>
        <w:br/>
        <w:t xml:space="preserve">                        </w:t>
      </w:r>
      <w:r w:rsidRPr="00FB4110">
        <w:rPr>
          <w:color w:val="0000FF"/>
          <w:szCs w:val="24"/>
          <w:lang w:val="en-US"/>
        </w:rPr>
        <w:t>end</w:t>
      </w:r>
      <w:r w:rsidRPr="00FB4110">
        <w:rPr>
          <w:color w:val="000000"/>
          <w:szCs w:val="24"/>
          <w:lang w:val="en-US"/>
        </w:rPr>
        <w:t xml:space="preserve"> </w:t>
      </w:r>
      <w:r w:rsidRPr="00FB4110">
        <w:rPr>
          <w:color w:val="0000FF"/>
          <w:szCs w:val="24"/>
          <w:lang w:val="en-US"/>
        </w:rPr>
        <w:t>if</w:t>
      </w:r>
      <w:r w:rsidRPr="00FB4110">
        <w:rPr>
          <w:color w:val="000000"/>
          <w:szCs w:val="24"/>
          <w:lang w:val="en-US"/>
        </w:rPr>
        <w:t xml:space="preserve">;                </w:t>
      </w:r>
      <w:r w:rsidRPr="00FB4110">
        <w:rPr>
          <w:color w:val="000000"/>
          <w:szCs w:val="24"/>
          <w:lang w:val="en-US"/>
        </w:rPr>
        <w:br/>
      </w:r>
      <w:r w:rsidRPr="00FB4110">
        <w:rPr>
          <w:color w:val="000000"/>
          <w:szCs w:val="24"/>
          <w:lang w:val="en-US"/>
        </w:rPr>
        <w:lastRenderedPageBreak/>
        <w:t xml:space="preserve">                    </w:t>
      </w:r>
      <w:r w:rsidRPr="00FB4110">
        <w:rPr>
          <w:color w:val="000000"/>
          <w:szCs w:val="24"/>
          <w:lang w:val="en-US"/>
        </w:rPr>
        <w:br/>
        <w:t xml:space="preserve">        </w:t>
      </w:r>
      <w:r w:rsidRPr="00FB4110">
        <w:rPr>
          <w:color w:val="000000"/>
          <w:szCs w:val="24"/>
          <w:lang w:val="en-US"/>
        </w:rPr>
        <w:br/>
        <w:t xml:space="preserve">        </w:t>
      </w:r>
      <w:r w:rsidRPr="00FB4110">
        <w:rPr>
          <w:color w:val="0000FF"/>
          <w:szCs w:val="24"/>
          <w:lang w:val="en-US"/>
        </w:rPr>
        <w:t>when</w:t>
      </w:r>
      <w:r w:rsidRPr="00FB4110">
        <w:rPr>
          <w:color w:val="000000"/>
          <w:szCs w:val="24"/>
          <w:lang w:val="en-US"/>
        </w:rPr>
        <w:t xml:space="preserve"> ((AmbientConditions.TAmbient-TRef)&lt;deltaTlowHeat)  </w:t>
      </w:r>
      <w:r w:rsidRPr="00FB4110">
        <w:rPr>
          <w:color w:val="0000FF"/>
          <w:szCs w:val="24"/>
          <w:lang w:val="en-US"/>
        </w:rPr>
        <w:t>then</w:t>
      </w:r>
      <w:r w:rsidRPr="00FB4110">
        <w:rPr>
          <w:color w:val="000000"/>
          <w:szCs w:val="24"/>
          <w:lang w:val="en-US"/>
        </w:rPr>
        <w:br/>
        <w:t xml:space="preserve">            </w:t>
      </w:r>
      <w:r w:rsidRPr="00FB4110">
        <w:rPr>
          <w:color w:val="000000"/>
          <w:szCs w:val="24"/>
          <w:lang w:val="en-US"/>
        </w:rPr>
        <w:br/>
        <w:t xml:space="preserve">            ONheat =</w:t>
      </w:r>
      <w:r w:rsidRPr="00FB4110">
        <w:rPr>
          <w:color w:val="0000FF"/>
          <w:szCs w:val="24"/>
          <w:lang w:val="en-US"/>
        </w:rPr>
        <w:t>true</w:t>
      </w:r>
      <w:r w:rsidRPr="00FB4110">
        <w:rPr>
          <w:color w:val="000000"/>
          <w:szCs w:val="24"/>
          <w:lang w:val="en-US"/>
        </w:rPr>
        <w:t>;</w:t>
      </w:r>
      <w:r w:rsidRPr="00FB4110">
        <w:rPr>
          <w:color w:val="000000"/>
          <w:szCs w:val="24"/>
          <w:lang w:val="en-US"/>
        </w:rPr>
        <w:br/>
        <w:t xml:space="preserve">            ONcool=</w:t>
      </w:r>
      <w:r w:rsidRPr="00FB4110">
        <w:rPr>
          <w:color w:val="0000FF"/>
          <w:szCs w:val="24"/>
          <w:lang w:val="en-US"/>
        </w:rPr>
        <w:t>false</w:t>
      </w:r>
      <w:r w:rsidRPr="00FB4110">
        <w:rPr>
          <w:color w:val="000000"/>
          <w:szCs w:val="24"/>
          <w:lang w:val="en-US"/>
        </w:rPr>
        <w:t>;</w:t>
      </w:r>
      <w:r w:rsidRPr="00FB4110">
        <w:rPr>
          <w:color w:val="000000"/>
          <w:szCs w:val="24"/>
          <w:lang w:val="en-US"/>
        </w:rPr>
        <w:br/>
        <w:t xml:space="preserve">        </w:t>
      </w:r>
      <w:r w:rsidRPr="00FB4110">
        <w:rPr>
          <w:color w:val="0000FF"/>
          <w:szCs w:val="24"/>
          <w:lang w:val="en-US"/>
        </w:rPr>
        <w:t>elsewhen</w:t>
      </w:r>
      <w:r w:rsidRPr="00FB4110">
        <w:rPr>
          <w:color w:val="000000"/>
          <w:szCs w:val="24"/>
          <w:lang w:val="en-US"/>
        </w:rPr>
        <w:t xml:space="preserve"> ((AmbientConditions.TAmbient-TRef)&gt;deltaTupHeat) </w:t>
      </w:r>
      <w:r w:rsidRPr="00FB4110">
        <w:rPr>
          <w:color w:val="0000FF"/>
          <w:szCs w:val="24"/>
          <w:lang w:val="en-US"/>
        </w:rPr>
        <w:t>then</w:t>
      </w:r>
      <w:r w:rsidRPr="00FB4110">
        <w:rPr>
          <w:color w:val="000000"/>
          <w:szCs w:val="24"/>
          <w:lang w:val="en-US"/>
        </w:rPr>
        <w:br/>
        <w:t xml:space="preserve">            ONheat =</w:t>
      </w:r>
      <w:r w:rsidRPr="00FB4110">
        <w:rPr>
          <w:color w:val="0000FF"/>
          <w:szCs w:val="24"/>
          <w:lang w:val="en-US"/>
        </w:rPr>
        <w:t>false</w:t>
      </w:r>
      <w:r w:rsidRPr="00FB4110">
        <w:rPr>
          <w:color w:val="000000"/>
          <w:szCs w:val="24"/>
          <w:lang w:val="en-US"/>
        </w:rPr>
        <w:t>;</w:t>
      </w:r>
      <w:r w:rsidRPr="00FB4110">
        <w:rPr>
          <w:color w:val="000000"/>
          <w:szCs w:val="24"/>
          <w:lang w:val="en-US"/>
        </w:rPr>
        <w:br/>
        <w:t xml:space="preserve">            ONcool=</w:t>
      </w:r>
      <w:r w:rsidRPr="00FB4110">
        <w:rPr>
          <w:color w:val="0000FF"/>
          <w:szCs w:val="24"/>
          <w:lang w:val="en-US"/>
        </w:rPr>
        <w:t>false</w:t>
      </w:r>
      <w:r w:rsidRPr="00FB4110">
        <w:rPr>
          <w:color w:val="000000"/>
          <w:szCs w:val="24"/>
          <w:lang w:val="en-US"/>
        </w:rPr>
        <w:t>;</w:t>
      </w:r>
      <w:r w:rsidRPr="00FB4110">
        <w:rPr>
          <w:color w:val="000000"/>
          <w:szCs w:val="24"/>
          <w:lang w:val="en-US"/>
        </w:rPr>
        <w:br/>
        <w:t xml:space="preserve">        </w:t>
      </w:r>
      <w:r w:rsidRPr="00FB4110">
        <w:rPr>
          <w:color w:val="0000FF"/>
          <w:szCs w:val="24"/>
          <w:lang w:val="en-US"/>
        </w:rPr>
        <w:t>elsewhen</w:t>
      </w:r>
      <w:r w:rsidRPr="00FB4110">
        <w:rPr>
          <w:color w:val="000000"/>
          <w:szCs w:val="24"/>
          <w:lang w:val="en-US"/>
        </w:rPr>
        <w:t xml:space="preserve"> ((AmbientConditions.TAmbient-TRef)&gt;deltaTupCool) </w:t>
      </w:r>
      <w:r w:rsidRPr="00FB4110">
        <w:rPr>
          <w:color w:val="0000FF"/>
          <w:szCs w:val="24"/>
          <w:lang w:val="en-US"/>
        </w:rPr>
        <w:t>then</w:t>
      </w:r>
      <w:r w:rsidRPr="00FB4110">
        <w:rPr>
          <w:color w:val="000000"/>
          <w:szCs w:val="24"/>
          <w:lang w:val="en-US"/>
        </w:rPr>
        <w:br/>
        <w:t xml:space="preserve">            ONheat =</w:t>
      </w:r>
      <w:r w:rsidRPr="00FB4110">
        <w:rPr>
          <w:color w:val="0000FF"/>
          <w:szCs w:val="24"/>
          <w:lang w:val="en-US"/>
        </w:rPr>
        <w:t>false</w:t>
      </w:r>
      <w:r w:rsidRPr="00FB4110">
        <w:rPr>
          <w:color w:val="000000"/>
          <w:szCs w:val="24"/>
          <w:lang w:val="en-US"/>
        </w:rPr>
        <w:t>;</w:t>
      </w:r>
      <w:r w:rsidRPr="00FB4110">
        <w:rPr>
          <w:color w:val="000000"/>
          <w:szCs w:val="24"/>
          <w:lang w:val="en-US"/>
        </w:rPr>
        <w:br/>
        <w:t xml:space="preserve">            ONcool=</w:t>
      </w:r>
      <w:r w:rsidRPr="00FB4110">
        <w:rPr>
          <w:color w:val="0000FF"/>
          <w:szCs w:val="24"/>
          <w:lang w:val="en-US"/>
        </w:rPr>
        <w:t>true</w:t>
      </w:r>
      <w:r w:rsidRPr="00FB4110">
        <w:rPr>
          <w:color w:val="000000"/>
          <w:szCs w:val="24"/>
          <w:lang w:val="en-US"/>
        </w:rPr>
        <w:t>;</w:t>
      </w:r>
      <w:r w:rsidRPr="00FB4110">
        <w:rPr>
          <w:color w:val="000000"/>
          <w:szCs w:val="24"/>
          <w:lang w:val="en-US"/>
        </w:rPr>
        <w:br/>
        <w:t xml:space="preserve">        </w:t>
      </w:r>
      <w:r w:rsidRPr="00FB4110">
        <w:rPr>
          <w:color w:val="0000FF"/>
          <w:szCs w:val="24"/>
          <w:lang w:val="en-US"/>
        </w:rPr>
        <w:t>elsewhen</w:t>
      </w:r>
      <w:r w:rsidRPr="00FB4110">
        <w:rPr>
          <w:color w:val="000000"/>
          <w:szCs w:val="24"/>
          <w:lang w:val="en-US"/>
        </w:rPr>
        <w:t xml:space="preserve"> ((AmbientConditions.TAmbient-TRef)&lt;deltaTlowCool)  </w:t>
      </w:r>
      <w:r w:rsidRPr="00FB4110">
        <w:rPr>
          <w:color w:val="0000FF"/>
          <w:szCs w:val="24"/>
          <w:lang w:val="en-US"/>
        </w:rPr>
        <w:t>then</w:t>
      </w:r>
      <w:r w:rsidRPr="00FB4110">
        <w:rPr>
          <w:color w:val="000000"/>
          <w:szCs w:val="24"/>
          <w:lang w:val="en-US"/>
        </w:rPr>
        <w:br/>
        <w:t xml:space="preserve">            ONheat =</w:t>
      </w:r>
      <w:r w:rsidRPr="00FB4110">
        <w:rPr>
          <w:color w:val="0000FF"/>
          <w:szCs w:val="24"/>
          <w:lang w:val="en-US"/>
        </w:rPr>
        <w:t>false</w:t>
      </w:r>
      <w:r w:rsidRPr="00FB4110">
        <w:rPr>
          <w:color w:val="000000"/>
          <w:szCs w:val="24"/>
          <w:lang w:val="en-US"/>
        </w:rPr>
        <w:t>;</w:t>
      </w:r>
      <w:r w:rsidRPr="00FB4110">
        <w:rPr>
          <w:color w:val="000000"/>
          <w:szCs w:val="24"/>
          <w:lang w:val="en-US"/>
        </w:rPr>
        <w:br/>
        <w:t xml:space="preserve">            ONcool=</w:t>
      </w:r>
      <w:r w:rsidRPr="00FB4110">
        <w:rPr>
          <w:color w:val="0000FF"/>
          <w:szCs w:val="24"/>
          <w:lang w:val="en-US"/>
        </w:rPr>
        <w:t>false</w:t>
      </w:r>
      <w:r w:rsidRPr="00FB4110">
        <w:rPr>
          <w:color w:val="000000"/>
          <w:szCs w:val="24"/>
          <w:lang w:val="en-US"/>
        </w:rPr>
        <w:t>;</w:t>
      </w:r>
      <w:r w:rsidRPr="00FB4110">
        <w:rPr>
          <w:color w:val="000000"/>
          <w:szCs w:val="24"/>
          <w:lang w:val="en-US"/>
        </w:rPr>
        <w:br/>
        <w:t xml:space="preserve">        </w:t>
      </w:r>
      <w:r w:rsidRPr="00FB4110">
        <w:rPr>
          <w:color w:val="0000FF"/>
          <w:szCs w:val="24"/>
          <w:lang w:val="en-US"/>
        </w:rPr>
        <w:t>end</w:t>
      </w:r>
      <w:r w:rsidRPr="00FB4110">
        <w:rPr>
          <w:color w:val="000000"/>
          <w:szCs w:val="24"/>
          <w:lang w:val="en-US"/>
        </w:rPr>
        <w:t xml:space="preserve"> </w:t>
      </w:r>
      <w:r w:rsidRPr="00FB4110">
        <w:rPr>
          <w:color w:val="0000FF"/>
          <w:szCs w:val="24"/>
          <w:lang w:val="en-US"/>
        </w:rPr>
        <w:t>when</w:t>
      </w:r>
      <w:r w:rsidRPr="00FB4110">
        <w:rPr>
          <w:color w:val="000000"/>
          <w:szCs w:val="24"/>
          <w:lang w:val="en-US"/>
        </w:rPr>
        <w:t xml:space="preserve">;   </w:t>
      </w:r>
      <w:r w:rsidRPr="00FB4110">
        <w:rPr>
          <w:color w:val="000000"/>
          <w:szCs w:val="24"/>
          <w:lang w:val="en-US"/>
        </w:rPr>
        <w:br/>
        <w:t xml:space="preserve">        </w:t>
      </w:r>
      <w:r w:rsidRPr="00FB4110">
        <w:rPr>
          <w:color w:val="000000"/>
          <w:szCs w:val="24"/>
          <w:lang w:val="en-US"/>
        </w:rPr>
        <w:br/>
        <w:t xml:space="preserve">        </w:t>
      </w:r>
      <w:r w:rsidRPr="00FB4110">
        <w:rPr>
          <w:color w:val="0000FF"/>
          <w:szCs w:val="24"/>
          <w:lang w:val="en-US"/>
        </w:rPr>
        <w:t>if</w:t>
      </w:r>
      <w:r w:rsidRPr="00FB4110">
        <w:rPr>
          <w:color w:val="000000"/>
          <w:szCs w:val="24"/>
          <w:lang w:val="en-US"/>
        </w:rPr>
        <w:t xml:space="preserve">  ( ONcool </w:t>
      </w:r>
      <w:r w:rsidRPr="00FB4110">
        <w:rPr>
          <w:color w:val="0000FF"/>
          <w:szCs w:val="24"/>
          <w:lang w:val="en-US"/>
        </w:rPr>
        <w:t>and</w:t>
      </w:r>
      <w:r w:rsidRPr="00FB4110">
        <w:rPr>
          <w:color w:val="000000"/>
          <w:szCs w:val="24"/>
          <w:lang w:val="en-US"/>
        </w:rPr>
        <w:t xml:space="preserve"> Price ) </w:t>
      </w:r>
      <w:r w:rsidRPr="00FB4110">
        <w:rPr>
          <w:color w:val="0000FF"/>
          <w:szCs w:val="24"/>
          <w:lang w:val="en-US"/>
        </w:rPr>
        <w:t>then</w:t>
      </w:r>
      <w:r w:rsidRPr="00FB4110">
        <w:rPr>
          <w:color w:val="000000"/>
          <w:szCs w:val="24"/>
          <w:lang w:val="en-US"/>
        </w:rPr>
        <w:br/>
        <w:t xml:space="preserve">            </w:t>
      </w:r>
      <w:r w:rsidRPr="00FB4110">
        <w:rPr>
          <w:color w:val="000000"/>
          <w:szCs w:val="24"/>
          <w:lang w:val="en-US"/>
        </w:rPr>
        <w:br/>
        <w:t xml:space="preserve">                qvRef=</w:t>
      </w:r>
      <w:r w:rsidRPr="00FB4110">
        <w:rPr>
          <w:color w:val="000080"/>
          <w:szCs w:val="24"/>
          <w:lang w:val="en-US"/>
        </w:rPr>
        <w:t>max</w:t>
      </w:r>
      <w:r w:rsidRPr="00FB4110">
        <w:rPr>
          <w:color w:val="000000"/>
          <w:szCs w:val="24"/>
          <w:lang w:val="en-US"/>
        </w:rPr>
        <w:t>(</w:t>
      </w:r>
      <w:r w:rsidRPr="00FB4110">
        <w:rPr>
          <w:color w:val="000080"/>
          <w:szCs w:val="24"/>
          <w:lang w:val="en-US"/>
        </w:rPr>
        <w:t>min</w:t>
      </w:r>
      <w:r w:rsidRPr="00FB4110">
        <w:rPr>
          <w:color w:val="000000"/>
          <w:szCs w:val="24"/>
          <w:lang w:val="en-US"/>
        </w:rPr>
        <w:t>(</w:t>
      </w:r>
      <w:r w:rsidRPr="00FB4110">
        <w:rPr>
          <w:color w:val="000080"/>
          <w:szCs w:val="24"/>
          <w:lang w:val="en-US"/>
        </w:rPr>
        <w:t>max</w:t>
      </w:r>
      <w:r w:rsidRPr="00FB4110">
        <w:rPr>
          <w:color w:val="000000"/>
          <w:szCs w:val="24"/>
          <w:lang w:val="en-US"/>
        </w:rPr>
        <w:t>(((TAct-TRef-deltaTupCool)*qvMax/(deltaTupCool-deltaTlowCool)),0),qvMax), QCoolMax/(cpMed*rhoMed*</w:t>
      </w:r>
      <w:r w:rsidRPr="00FB4110">
        <w:rPr>
          <w:color w:val="000080"/>
          <w:szCs w:val="24"/>
          <w:lang w:val="en-US"/>
        </w:rPr>
        <w:t>max</w:t>
      </w:r>
      <w:r w:rsidRPr="00FB4110">
        <w:rPr>
          <w:color w:val="000000"/>
          <w:szCs w:val="24"/>
          <w:lang w:val="en-US"/>
        </w:rPr>
        <w:t>((TFlow-TReturn),0.1)));</w:t>
      </w:r>
      <w:r w:rsidRPr="00FB4110">
        <w:rPr>
          <w:color w:val="000000"/>
          <w:szCs w:val="24"/>
          <w:lang w:val="en-US"/>
        </w:rPr>
        <w:br/>
        <w:t xml:space="preserve">            </w:t>
      </w:r>
      <w:r w:rsidRPr="00FB4110">
        <w:rPr>
          <w:color w:val="000000"/>
          <w:szCs w:val="24"/>
          <w:lang w:val="en-US"/>
        </w:rPr>
        <w:br/>
        <w:t xml:space="preserve">                        </w:t>
      </w:r>
      <w:r w:rsidRPr="00FB4110">
        <w:rPr>
          <w:color w:val="0000FF"/>
          <w:szCs w:val="24"/>
          <w:lang w:val="en-US"/>
        </w:rPr>
        <w:t>elseif</w:t>
      </w:r>
      <w:r w:rsidRPr="00FB4110">
        <w:rPr>
          <w:color w:val="000000"/>
          <w:szCs w:val="24"/>
          <w:lang w:val="en-US"/>
        </w:rPr>
        <w:t xml:space="preserve"> ( ONheat </w:t>
      </w:r>
      <w:r w:rsidRPr="00FB4110">
        <w:rPr>
          <w:color w:val="0000FF"/>
          <w:szCs w:val="24"/>
          <w:lang w:val="en-US"/>
        </w:rPr>
        <w:t>and</w:t>
      </w:r>
      <w:r w:rsidRPr="00FB4110">
        <w:rPr>
          <w:color w:val="000000"/>
          <w:szCs w:val="24"/>
          <w:lang w:val="en-US"/>
        </w:rPr>
        <w:t xml:space="preserve"> Price ) </w:t>
      </w:r>
      <w:r w:rsidRPr="00FB4110">
        <w:rPr>
          <w:color w:val="0000FF"/>
          <w:szCs w:val="24"/>
          <w:lang w:val="en-US"/>
        </w:rPr>
        <w:t>then</w:t>
      </w:r>
      <w:r w:rsidRPr="00FB4110">
        <w:rPr>
          <w:color w:val="000000"/>
          <w:szCs w:val="24"/>
          <w:lang w:val="en-US"/>
        </w:rPr>
        <w:br/>
        <w:t xml:space="preserve">                                        qvRef=</w:t>
      </w:r>
      <w:r w:rsidRPr="00FB4110">
        <w:rPr>
          <w:color w:val="000080"/>
          <w:szCs w:val="24"/>
          <w:lang w:val="en-US"/>
        </w:rPr>
        <w:t>max</w:t>
      </w:r>
      <w:r w:rsidRPr="00FB4110">
        <w:rPr>
          <w:color w:val="000000"/>
          <w:szCs w:val="24"/>
          <w:lang w:val="en-US"/>
        </w:rPr>
        <w:t>(</w:t>
      </w:r>
      <w:r w:rsidRPr="00FB4110">
        <w:rPr>
          <w:color w:val="000080"/>
          <w:szCs w:val="24"/>
          <w:lang w:val="en-US"/>
        </w:rPr>
        <w:t>min</w:t>
      </w:r>
      <w:r w:rsidRPr="00FB4110">
        <w:rPr>
          <w:color w:val="000000"/>
          <w:szCs w:val="24"/>
          <w:lang w:val="en-US"/>
        </w:rPr>
        <w:t>(</w:t>
      </w:r>
      <w:r w:rsidRPr="00FB4110">
        <w:rPr>
          <w:color w:val="000080"/>
          <w:szCs w:val="24"/>
          <w:lang w:val="en-US"/>
        </w:rPr>
        <w:t>max</w:t>
      </w:r>
      <w:r w:rsidRPr="00FB4110">
        <w:rPr>
          <w:color w:val="000000"/>
          <w:szCs w:val="24"/>
          <w:lang w:val="en-US"/>
        </w:rPr>
        <w:t>(((TRef+deltaTupHeat-TAct)*qvMax/(deltaTupHeat-deltaTlowHeat)),0),qvMax), QHeatMax/(cpMed*rhoMed*</w:t>
      </w:r>
      <w:r w:rsidRPr="00FB4110">
        <w:rPr>
          <w:color w:val="000080"/>
          <w:szCs w:val="24"/>
          <w:lang w:val="en-US"/>
        </w:rPr>
        <w:t>max</w:t>
      </w:r>
      <w:r w:rsidRPr="00FB4110">
        <w:rPr>
          <w:color w:val="000000"/>
          <w:szCs w:val="24"/>
          <w:lang w:val="en-US"/>
        </w:rPr>
        <w:t>((TFlow-TReturn),0.1)));</w:t>
      </w:r>
      <w:r w:rsidRPr="00FB4110">
        <w:rPr>
          <w:color w:val="000000"/>
          <w:szCs w:val="24"/>
          <w:lang w:val="en-US"/>
        </w:rPr>
        <w:br/>
        <w:t xml:space="preserve">        </w:t>
      </w:r>
      <w:r w:rsidRPr="00FB4110">
        <w:rPr>
          <w:color w:val="0000FF"/>
          <w:szCs w:val="24"/>
          <w:lang w:val="en-US"/>
        </w:rPr>
        <w:t>else</w:t>
      </w:r>
      <w:r w:rsidRPr="00FB4110">
        <w:rPr>
          <w:color w:val="000000"/>
          <w:szCs w:val="24"/>
          <w:lang w:val="en-US"/>
        </w:rPr>
        <w:br/>
        <w:t xml:space="preserve">            qvRef=0;</w:t>
      </w:r>
      <w:r w:rsidRPr="00FB4110">
        <w:rPr>
          <w:color w:val="000000"/>
          <w:szCs w:val="24"/>
          <w:lang w:val="en-US"/>
        </w:rPr>
        <w:br/>
        <w:t xml:space="preserve">        </w:t>
      </w:r>
      <w:r w:rsidRPr="00FB4110">
        <w:rPr>
          <w:color w:val="0000FF"/>
          <w:szCs w:val="24"/>
          <w:lang w:val="en-US"/>
        </w:rPr>
        <w:t>end</w:t>
      </w:r>
      <w:r w:rsidRPr="00FB4110">
        <w:rPr>
          <w:color w:val="000000"/>
          <w:szCs w:val="24"/>
          <w:lang w:val="en-US"/>
        </w:rPr>
        <w:t xml:space="preserve"> </w:t>
      </w:r>
      <w:r w:rsidRPr="00FB4110">
        <w:rPr>
          <w:color w:val="0000FF"/>
          <w:szCs w:val="24"/>
          <w:lang w:val="en-US"/>
        </w:rPr>
        <w:t>if</w:t>
      </w:r>
      <w:r w:rsidRPr="00FB4110">
        <w:rPr>
          <w:color w:val="000000"/>
          <w:szCs w:val="24"/>
          <w:lang w:val="en-US"/>
        </w:rPr>
        <w:t>;</w:t>
      </w:r>
    </w:p>
    <w:p w:rsidR="008166C7" w:rsidRDefault="008166C7" w:rsidP="00365801">
      <w:pPr>
        <w:jc w:val="left"/>
        <w:rPr>
          <w:color w:val="000000"/>
          <w:szCs w:val="24"/>
          <w:lang w:val="en-US"/>
        </w:rPr>
      </w:pPr>
      <w:r w:rsidRPr="00FB4110">
        <w:rPr>
          <w:color w:val="0000FF"/>
          <w:szCs w:val="24"/>
          <w:lang w:val="en-US"/>
        </w:rPr>
        <w:t>end</w:t>
      </w:r>
      <w:r w:rsidRPr="00FB4110">
        <w:rPr>
          <w:color w:val="000000"/>
          <w:szCs w:val="24"/>
          <w:lang w:val="en-US"/>
        </w:rPr>
        <w:t xml:space="preserve"> VolumeFlowContr</w:t>
      </w:r>
      <w:r w:rsidR="006B7F9B">
        <w:rPr>
          <w:color w:val="000000"/>
          <w:szCs w:val="24"/>
          <w:lang w:val="en-US"/>
        </w:rPr>
        <w:t>oller</w:t>
      </w:r>
    </w:p>
    <w:p w:rsidR="00365801" w:rsidRDefault="00365801" w:rsidP="00365801">
      <w:pPr>
        <w:jc w:val="left"/>
        <w:rPr>
          <w:color w:val="000000"/>
          <w:szCs w:val="24"/>
          <w:lang w:val="en-US"/>
        </w:rPr>
      </w:pPr>
    </w:p>
    <w:p w:rsidR="00365801" w:rsidRDefault="00365801" w:rsidP="00365801">
      <w:pPr>
        <w:jc w:val="left"/>
        <w:sectPr w:rsidR="00365801" w:rsidSect="00162190">
          <w:pgSz w:w="11906" w:h="16838" w:code="9"/>
          <w:pgMar w:top="1985" w:right="1701" w:bottom="1985" w:left="1701" w:header="1134" w:footer="1134" w:gutter="0"/>
          <w:cols w:space="708"/>
          <w:titlePg/>
          <w:docGrid w:linePitch="360"/>
        </w:sectPr>
      </w:pPr>
    </w:p>
    <w:bookmarkEnd w:id="9"/>
    <w:p w:rsidR="009D4962" w:rsidRPr="009D4962" w:rsidRDefault="009D4962" w:rsidP="006C27C4">
      <w:pPr>
        <w:jc w:val="left"/>
      </w:pPr>
    </w:p>
    <w:sectPr w:rsidR="009D4962" w:rsidRPr="009D4962" w:rsidSect="00F907D9">
      <w:headerReference w:type="default" r:id="rId77"/>
      <w:footerReference w:type="default" r:id="rId78"/>
      <w:headerReference w:type="first" r:id="rId79"/>
      <w:footerReference w:type="first" r:id="rId80"/>
      <w:pgSz w:w="11906" w:h="16838" w:code="9"/>
      <w:pgMar w:top="1985" w:right="1701" w:bottom="1985" w:left="1701" w:header="1134"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7066" w:rsidRDefault="00357066" w:rsidP="00675192">
      <w:pPr>
        <w:spacing w:line="240" w:lineRule="auto"/>
      </w:pPr>
      <w:r>
        <w:separator/>
      </w:r>
    </w:p>
  </w:endnote>
  <w:endnote w:type="continuationSeparator" w:id="0">
    <w:p w:rsidR="00357066" w:rsidRDefault="00357066" w:rsidP="006751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Linux Libertine">
    <w:charset w:val="00"/>
    <w:family w:val="auto"/>
    <w:pitch w:val="variable"/>
    <w:sig w:usb0="E0000AFF" w:usb1="5000E4FB" w:usb2="0000002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TimesNew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7066" w:rsidRDefault="00357066" w:rsidP="00675192">
      <w:pPr>
        <w:spacing w:line="240" w:lineRule="auto"/>
      </w:pPr>
      <w:r>
        <w:separator/>
      </w:r>
    </w:p>
  </w:footnote>
  <w:footnote w:type="continuationSeparator" w:id="0">
    <w:p w:rsidR="00357066" w:rsidRDefault="00357066" w:rsidP="0067519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Default="0062750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E42DC4" w:rsidRDefault="00627500" w:rsidP="00E42DC4">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E42DC4" w:rsidRDefault="00627500" w:rsidP="00E42DC4">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E42DC4" w:rsidRDefault="00627500" w:rsidP="00E42DC4">
    <w:pPr>
      <w:pStyle w:val="Header"/>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DF3A32" w:rsidRDefault="00627500" w:rsidP="00DF3A3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500" w:rsidRPr="001C5C99" w:rsidRDefault="00627500" w:rsidP="001C5C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33CE6"/>
    <w:multiLevelType w:val="hybridMultilevel"/>
    <w:tmpl w:val="21DC6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E2E4D"/>
    <w:multiLevelType w:val="multilevel"/>
    <w:tmpl w:val="129C5206"/>
    <w:lvl w:ilvl="0">
      <w:start w:val="1"/>
      <w:numFmt w:val="upperRoman"/>
      <w:pStyle w:val="IEEEHeading1"/>
      <w:lvlText w:val="%1."/>
      <w:lvlJc w:val="left"/>
      <w:pPr>
        <w:tabs>
          <w:tab w:val="num" w:pos="-72"/>
        </w:tabs>
        <w:ind w:left="-72"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72"/>
        </w:tabs>
        <w:ind w:left="-72" w:hanging="288"/>
      </w:pPr>
      <w:rPr>
        <w:rFonts w:ascii="Times New Roman" w:hAnsi="Times New Roman" w:hint="default"/>
        <w:b w:val="0"/>
        <w:i w:val="0"/>
        <w:sz w:val="20"/>
      </w:rPr>
    </w:lvl>
    <w:lvl w:ilvl="2">
      <w:start w:val="1"/>
      <w:numFmt w:val="decimal"/>
      <w:lvlText w:val="%1.%2.%3"/>
      <w:lvlJc w:val="left"/>
      <w:pPr>
        <w:tabs>
          <w:tab w:val="num" w:pos="360"/>
        </w:tabs>
        <w:ind w:left="360" w:hanging="720"/>
      </w:pPr>
      <w:rPr>
        <w:rFonts w:hint="default"/>
      </w:rPr>
    </w:lvl>
    <w:lvl w:ilvl="3">
      <w:start w:val="1"/>
      <w:numFmt w:val="decimal"/>
      <w:lvlText w:val="%1.%2.%3.%4"/>
      <w:lvlJc w:val="left"/>
      <w:pPr>
        <w:tabs>
          <w:tab w:val="num" w:pos="504"/>
        </w:tabs>
        <w:ind w:left="504" w:hanging="864"/>
      </w:pPr>
      <w:rPr>
        <w:rFonts w:hint="default"/>
      </w:rPr>
    </w:lvl>
    <w:lvl w:ilvl="4">
      <w:start w:val="1"/>
      <w:numFmt w:val="decimal"/>
      <w:lvlText w:val="%1.%2.%3.%4.%5"/>
      <w:lvlJc w:val="left"/>
      <w:pPr>
        <w:tabs>
          <w:tab w:val="num" w:pos="648"/>
        </w:tabs>
        <w:ind w:left="648" w:hanging="1008"/>
      </w:pPr>
      <w:rPr>
        <w:rFonts w:hint="default"/>
      </w:rPr>
    </w:lvl>
    <w:lvl w:ilvl="5">
      <w:start w:val="1"/>
      <w:numFmt w:val="decimal"/>
      <w:lvlText w:val="%1.%2.%3.%4.%5.%6"/>
      <w:lvlJc w:val="left"/>
      <w:pPr>
        <w:tabs>
          <w:tab w:val="num" w:pos="792"/>
        </w:tabs>
        <w:ind w:left="792" w:hanging="1152"/>
      </w:pPr>
      <w:rPr>
        <w:rFonts w:hint="default"/>
      </w:rPr>
    </w:lvl>
    <w:lvl w:ilvl="6">
      <w:start w:val="1"/>
      <w:numFmt w:val="decimal"/>
      <w:lvlText w:val="%1.%2.%3.%4.%5.%6.%7"/>
      <w:lvlJc w:val="left"/>
      <w:pPr>
        <w:tabs>
          <w:tab w:val="num" w:pos="936"/>
        </w:tabs>
        <w:ind w:left="936" w:hanging="1296"/>
      </w:pPr>
      <w:rPr>
        <w:rFonts w:hint="default"/>
      </w:rPr>
    </w:lvl>
    <w:lvl w:ilvl="7">
      <w:start w:val="1"/>
      <w:numFmt w:val="decimal"/>
      <w:lvlText w:val="%1.%2.%3.%4.%5.%6.%7.%8"/>
      <w:lvlJc w:val="left"/>
      <w:pPr>
        <w:tabs>
          <w:tab w:val="num" w:pos="1080"/>
        </w:tabs>
        <w:ind w:left="1080" w:hanging="1440"/>
      </w:pPr>
      <w:rPr>
        <w:rFonts w:hint="default"/>
      </w:rPr>
    </w:lvl>
    <w:lvl w:ilvl="8">
      <w:start w:val="1"/>
      <w:numFmt w:val="decimal"/>
      <w:lvlText w:val="%1.%2.%3.%4.%5.%6.%7.%8.%9"/>
      <w:lvlJc w:val="left"/>
      <w:pPr>
        <w:tabs>
          <w:tab w:val="num" w:pos="1224"/>
        </w:tabs>
        <w:ind w:left="1224" w:hanging="1584"/>
      </w:pPr>
      <w:rPr>
        <w:rFonts w:hint="default"/>
      </w:rPr>
    </w:lvl>
  </w:abstractNum>
  <w:abstractNum w:abstractNumId="2">
    <w:nsid w:val="03CE13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10E679D"/>
    <w:multiLevelType w:val="multilevel"/>
    <w:tmpl w:val="6D3E43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64C6439"/>
    <w:multiLevelType w:val="multilevel"/>
    <w:tmpl w:val="3670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8BB1BC0"/>
    <w:multiLevelType w:val="hybridMultilevel"/>
    <w:tmpl w:val="B7584352"/>
    <w:lvl w:ilvl="0" w:tplc="04090001">
      <w:start w:val="1"/>
      <w:numFmt w:val="bullet"/>
      <w:pStyle w:val="CitaviBibliographyHeading"/>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F148D1"/>
    <w:multiLevelType w:val="multilevel"/>
    <w:tmpl w:val="5F66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56760F5"/>
    <w:multiLevelType w:val="hybridMultilevel"/>
    <w:tmpl w:val="C42C714E"/>
    <w:lvl w:ilvl="0" w:tplc="1E3C2C96">
      <w:start w:val="1"/>
      <w:numFmt w:val="upperRoman"/>
      <w:pStyle w:val="Heading6"/>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724A5D4C"/>
    <w:multiLevelType w:val="multilevel"/>
    <w:tmpl w:val="AEEC057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9">
    <w:nsid w:val="7E0012DD"/>
    <w:multiLevelType w:val="hybridMultilevel"/>
    <w:tmpl w:val="B3208320"/>
    <w:lvl w:ilvl="0" w:tplc="17022C46">
      <w:start w:val="1"/>
      <w:numFmt w:val="upperLetter"/>
      <w:pStyle w:val="Heading5"/>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7E7C2C3B"/>
    <w:multiLevelType w:val="hybridMultilevel"/>
    <w:tmpl w:val="19C85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9"/>
  </w:num>
  <w:num w:numId="3">
    <w:abstractNumId w:val="7"/>
  </w:num>
  <w:num w:numId="4">
    <w:abstractNumId w:val="10"/>
  </w:num>
  <w:num w:numId="5">
    <w:abstractNumId w:val="1"/>
  </w:num>
  <w:num w:numId="6">
    <w:abstractNumId w:val="5"/>
  </w:num>
  <w:num w:numId="7">
    <w:abstractNumId w:val="6"/>
  </w:num>
  <w:num w:numId="8">
    <w:abstractNumId w:val="4"/>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6D8"/>
    <w:rsid w:val="000021F8"/>
    <w:rsid w:val="000063BE"/>
    <w:rsid w:val="0001308F"/>
    <w:rsid w:val="00013CA7"/>
    <w:rsid w:val="00015050"/>
    <w:rsid w:val="00020A08"/>
    <w:rsid w:val="00020B10"/>
    <w:rsid w:val="0002268B"/>
    <w:rsid w:val="0002411C"/>
    <w:rsid w:val="00033E42"/>
    <w:rsid w:val="00034CBE"/>
    <w:rsid w:val="00037977"/>
    <w:rsid w:val="000418AE"/>
    <w:rsid w:val="00044831"/>
    <w:rsid w:val="00052739"/>
    <w:rsid w:val="00052E25"/>
    <w:rsid w:val="00053EC3"/>
    <w:rsid w:val="000554D1"/>
    <w:rsid w:val="000579A9"/>
    <w:rsid w:val="00061996"/>
    <w:rsid w:val="00061BC3"/>
    <w:rsid w:val="00062803"/>
    <w:rsid w:val="00064A24"/>
    <w:rsid w:val="000670BE"/>
    <w:rsid w:val="00074E2A"/>
    <w:rsid w:val="00081E07"/>
    <w:rsid w:val="00083A8E"/>
    <w:rsid w:val="00084305"/>
    <w:rsid w:val="00091B33"/>
    <w:rsid w:val="00091DD9"/>
    <w:rsid w:val="00097826"/>
    <w:rsid w:val="000A6CD4"/>
    <w:rsid w:val="000B1395"/>
    <w:rsid w:val="000B28E0"/>
    <w:rsid w:val="000B32AC"/>
    <w:rsid w:val="000B33BB"/>
    <w:rsid w:val="000B59D5"/>
    <w:rsid w:val="000B7ED1"/>
    <w:rsid w:val="000C0C1B"/>
    <w:rsid w:val="000D5DBC"/>
    <w:rsid w:val="000E03BB"/>
    <w:rsid w:val="000E20E0"/>
    <w:rsid w:val="000F00EF"/>
    <w:rsid w:val="000F23CC"/>
    <w:rsid w:val="000F363A"/>
    <w:rsid w:val="000F68F5"/>
    <w:rsid w:val="001028A6"/>
    <w:rsid w:val="001046F9"/>
    <w:rsid w:val="00107E11"/>
    <w:rsid w:val="00113501"/>
    <w:rsid w:val="00113BB1"/>
    <w:rsid w:val="00114571"/>
    <w:rsid w:val="00134D89"/>
    <w:rsid w:val="0013580C"/>
    <w:rsid w:val="00136997"/>
    <w:rsid w:val="00143700"/>
    <w:rsid w:val="00150C44"/>
    <w:rsid w:val="00153725"/>
    <w:rsid w:val="0016045A"/>
    <w:rsid w:val="00162190"/>
    <w:rsid w:val="00162518"/>
    <w:rsid w:val="00165D79"/>
    <w:rsid w:val="0017183E"/>
    <w:rsid w:val="00181D85"/>
    <w:rsid w:val="00187493"/>
    <w:rsid w:val="00194B5B"/>
    <w:rsid w:val="001A1E0F"/>
    <w:rsid w:val="001A6697"/>
    <w:rsid w:val="001B2097"/>
    <w:rsid w:val="001B2A7C"/>
    <w:rsid w:val="001B5126"/>
    <w:rsid w:val="001B6268"/>
    <w:rsid w:val="001C5C99"/>
    <w:rsid w:val="001C7643"/>
    <w:rsid w:val="001D13D1"/>
    <w:rsid w:val="001D5166"/>
    <w:rsid w:val="001D5EEF"/>
    <w:rsid w:val="001D6191"/>
    <w:rsid w:val="001E1C86"/>
    <w:rsid w:val="001F05A8"/>
    <w:rsid w:val="001F60AB"/>
    <w:rsid w:val="0020279B"/>
    <w:rsid w:val="00205E21"/>
    <w:rsid w:val="00213CAC"/>
    <w:rsid w:val="00220CAF"/>
    <w:rsid w:val="002239E1"/>
    <w:rsid w:val="00227EF9"/>
    <w:rsid w:val="0023352B"/>
    <w:rsid w:val="00235A1D"/>
    <w:rsid w:val="00244DA4"/>
    <w:rsid w:val="00246F12"/>
    <w:rsid w:val="00247915"/>
    <w:rsid w:val="00251FD9"/>
    <w:rsid w:val="00254EEA"/>
    <w:rsid w:val="00256E24"/>
    <w:rsid w:val="00260D5B"/>
    <w:rsid w:val="002626E0"/>
    <w:rsid w:val="0026411D"/>
    <w:rsid w:val="00273047"/>
    <w:rsid w:val="002767B0"/>
    <w:rsid w:val="002770D1"/>
    <w:rsid w:val="0028003F"/>
    <w:rsid w:val="00280FB9"/>
    <w:rsid w:val="00283482"/>
    <w:rsid w:val="002A24DF"/>
    <w:rsid w:val="002A4055"/>
    <w:rsid w:val="002B161C"/>
    <w:rsid w:val="002C3973"/>
    <w:rsid w:val="002C5AB6"/>
    <w:rsid w:val="002D1991"/>
    <w:rsid w:val="002D76B9"/>
    <w:rsid w:val="002E3219"/>
    <w:rsid w:val="002E43D8"/>
    <w:rsid w:val="002E77DC"/>
    <w:rsid w:val="002E78CC"/>
    <w:rsid w:val="002F15B1"/>
    <w:rsid w:val="002F5076"/>
    <w:rsid w:val="002F5C16"/>
    <w:rsid w:val="00300189"/>
    <w:rsid w:val="003047BD"/>
    <w:rsid w:val="00311E61"/>
    <w:rsid w:val="003137A7"/>
    <w:rsid w:val="0031470A"/>
    <w:rsid w:val="0031483A"/>
    <w:rsid w:val="00323A14"/>
    <w:rsid w:val="003279E0"/>
    <w:rsid w:val="00337BE2"/>
    <w:rsid w:val="00340323"/>
    <w:rsid w:val="00346A32"/>
    <w:rsid w:val="003522B4"/>
    <w:rsid w:val="00354D0B"/>
    <w:rsid w:val="00357066"/>
    <w:rsid w:val="00361761"/>
    <w:rsid w:val="00363E24"/>
    <w:rsid w:val="00365801"/>
    <w:rsid w:val="00367973"/>
    <w:rsid w:val="00370C18"/>
    <w:rsid w:val="0037502C"/>
    <w:rsid w:val="003854AF"/>
    <w:rsid w:val="00387C6D"/>
    <w:rsid w:val="00391901"/>
    <w:rsid w:val="003926F6"/>
    <w:rsid w:val="003945DA"/>
    <w:rsid w:val="003A3E90"/>
    <w:rsid w:val="003A76B0"/>
    <w:rsid w:val="003B5327"/>
    <w:rsid w:val="003C4273"/>
    <w:rsid w:val="003D6833"/>
    <w:rsid w:val="003E37B2"/>
    <w:rsid w:val="003F0DD5"/>
    <w:rsid w:val="00400FA4"/>
    <w:rsid w:val="0040322F"/>
    <w:rsid w:val="00406E46"/>
    <w:rsid w:val="0040795D"/>
    <w:rsid w:val="0041040D"/>
    <w:rsid w:val="0041703F"/>
    <w:rsid w:val="00421BFF"/>
    <w:rsid w:val="00425EA9"/>
    <w:rsid w:val="004348BE"/>
    <w:rsid w:val="004427DC"/>
    <w:rsid w:val="00442C38"/>
    <w:rsid w:val="00444252"/>
    <w:rsid w:val="00444D5C"/>
    <w:rsid w:val="0045139C"/>
    <w:rsid w:val="00451A7F"/>
    <w:rsid w:val="004554FD"/>
    <w:rsid w:val="00456346"/>
    <w:rsid w:val="00463BD4"/>
    <w:rsid w:val="00467DAC"/>
    <w:rsid w:val="00472104"/>
    <w:rsid w:val="00473C9A"/>
    <w:rsid w:val="00477D58"/>
    <w:rsid w:val="004812B0"/>
    <w:rsid w:val="00482B64"/>
    <w:rsid w:val="00485C94"/>
    <w:rsid w:val="00486DB5"/>
    <w:rsid w:val="00490624"/>
    <w:rsid w:val="00493623"/>
    <w:rsid w:val="00495103"/>
    <w:rsid w:val="00495C61"/>
    <w:rsid w:val="00496DAA"/>
    <w:rsid w:val="004A0694"/>
    <w:rsid w:val="004A2EEA"/>
    <w:rsid w:val="004B0849"/>
    <w:rsid w:val="004B4A91"/>
    <w:rsid w:val="004B7073"/>
    <w:rsid w:val="004B7531"/>
    <w:rsid w:val="004C3631"/>
    <w:rsid w:val="004D1F79"/>
    <w:rsid w:val="004D7D4C"/>
    <w:rsid w:val="004E4263"/>
    <w:rsid w:val="004F566C"/>
    <w:rsid w:val="00501367"/>
    <w:rsid w:val="0050301B"/>
    <w:rsid w:val="005033F9"/>
    <w:rsid w:val="00503464"/>
    <w:rsid w:val="005036D8"/>
    <w:rsid w:val="005063F3"/>
    <w:rsid w:val="0050687A"/>
    <w:rsid w:val="00510BEB"/>
    <w:rsid w:val="0051429B"/>
    <w:rsid w:val="005236E3"/>
    <w:rsid w:val="005247B3"/>
    <w:rsid w:val="00525694"/>
    <w:rsid w:val="00534A72"/>
    <w:rsid w:val="00541397"/>
    <w:rsid w:val="0054149A"/>
    <w:rsid w:val="005445F0"/>
    <w:rsid w:val="00545590"/>
    <w:rsid w:val="00547E78"/>
    <w:rsid w:val="00550C26"/>
    <w:rsid w:val="00553073"/>
    <w:rsid w:val="005546CA"/>
    <w:rsid w:val="00555B47"/>
    <w:rsid w:val="00556638"/>
    <w:rsid w:val="0056254A"/>
    <w:rsid w:val="005626A4"/>
    <w:rsid w:val="005704DF"/>
    <w:rsid w:val="005714D2"/>
    <w:rsid w:val="00572B4B"/>
    <w:rsid w:val="00572F8E"/>
    <w:rsid w:val="00574CD6"/>
    <w:rsid w:val="00576870"/>
    <w:rsid w:val="005802C1"/>
    <w:rsid w:val="00581D1F"/>
    <w:rsid w:val="00584E48"/>
    <w:rsid w:val="005865C6"/>
    <w:rsid w:val="00586A17"/>
    <w:rsid w:val="00587D0F"/>
    <w:rsid w:val="005A3B47"/>
    <w:rsid w:val="005C0EEE"/>
    <w:rsid w:val="005C6307"/>
    <w:rsid w:val="005C6BC1"/>
    <w:rsid w:val="005D7B72"/>
    <w:rsid w:val="005E6251"/>
    <w:rsid w:val="005E653B"/>
    <w:rsid w:val="005F3466"/>
    <w:rsid w:val="005F4E2E"/>
    <w:rsid w:val="005F7B32"/>
    <w:rsid w:val="00600426"/>
    <w:rsid w:val="00613B39"/>
    <w:rsid w:val="00613C54"/>
    <w:rsid w:val="00615409"/>
    <w:rsid w:val="006242CB"/>
    <w:rsid w:val="00627500"/>
    <w:rsid w:val="006314C7"/>
    <w:rsid w:val="00631B54"/>
    <w:rsid w:val="00633A38"/>
    <w:rsid w:val="0063422F"/>
    <w:rsid w:val="006376D3"/>
    <w:rsid w:val="00642FEA"/>
    <w:rsid w:val="00645C77"/>
    <w:rsid w:val="006517EC"/>
    <w:rsid w:val="00651CBE"/>
    <w:rsid w:val="00653030"/>
    <w:rsid w:val="00654BE1"/>
    <w:rsid w:val="0065799C"/>
    <w:rsid w:val="00660CE9"/>
    <w:rsid w:val="00670832"/>
    <w:rsid w:val="00675192"/>
    <w:rsid w:val="00677E22"/>
    <w:rsid w:val="00685B24"/>
    <w:rsid w:val="00685E3E"/>
    <w:rsid w:val="00685E69"/>
    <w:rsid w:val="006B57E6"/>
    <w:rsid w:val="006B5DBC"/>
    <w:rsid w:val="006B7F9B"/>
    <w:rsid w:val="006C1786"/>
    <w:rsid w:val="006C27C4"/>
    <w:rsid w:val="006D0E6B"/>
    <w:rsid w:val="006E73D0"/>
    <w:rsid w:val="006F4E95"/>
    <w:rsid w:val="0070292B"/>
    <w:rsid w:val="00702C2C"/>
    <w:rsid w:val="0072375A"/>
    <w:rsid w:val="00723839"/>
    <w:rsid w:val="00725032"/>
    <w:rsid w:val="007261B8"/>
    <w:rsid w:val="0072792F"/>
    <w:rsid w:val="00733DAE"/>
    <w:rsid w:val="00742959"/>
    <w:rsid w:val="00743475"/>
    <w:rsid w:val="007476F9"/>
    <w:rsid w:val="00747E14"/>
    <w:rsid w:val="00754A1F"/>
    <w:rsid w:val="007602DF"/>
    <w:rsid w:val="007606D8"/>
    <w:rsid w:val="00761DFC"/>
    <w:rsid w:val="00775044"/>
    <w:rsid w:val="00782809"/>
    <w:rsid w:val="0078343C"/>
    <w:rsid w:val="0078612A"/>
    <w:rsid w:val="00792F1F"/>
    <w:rsid w:val="00795595"/>
    <w:rsid w:val="007A32BF"/>
    <w:rsid w:val="007A5A70"/>
    <w:rsid w:val="007A61B7"/>
    <w:rsid w:val="007B6EAB"/>
    <w:rsid w:val="007C00E6"/>
    <w:rsid w:val="007C6EEF"/>
    <w:rsid w:val="007E4303"/>
    <w:rsid w:val="007F2FE8"/>
    <w:rsid w:val="007F41FC"/>
    <w:rsid w:val="007F6A2B"/>
    <w:rsid w:val="0080352C"/>
    <w:rsid w:val="00805D11"/>
    <w:rsid w:val="00810076"/>
    <w:rsid w:val="0081024E"/>
    <w:rsid w:val="0081030A"/>
    <w:rsid w:val="0081396D"/>
    <w:rsid w:val="008166C7"/>
    <w:rsid w:val="008330DD"/>
    <w:rsid w:val="00837ABE"/>
    <w:rsid w:val="00837B41"/>
    <w:rsid w:val="0084172B"/>
    <w:rsid w:val="008609C0"/>
    <w:rsid w:val="00861A34"/>
    <w:rsid w:val="00882E71"/>
    <w:rsid w:val="00884E98"/>
    <w:rsid w:val="008862AA"/>
    <w:rsid w:val="00894595"/>
    <w:rsid w:val="008A26E1"/>
    <w:rsid w:val="008B2DD8"/>
    <w:rsid w:val="008B68D7"/>
    <w:rsid w:val="008C08C4"/>
    <w:rsid w:val="008C6CF4"/>
    <w:rsid w:val="008C7899"/>
    <w:rsid w:val="008D0F11"/>
    <w:rsid w:val="008D23F5"/>
    <w:rsid w:val="008D3AB4"/>
    <w:rsid w:val="008D45F8"/>
    <w:rsid w:val="008D762A"/>
    <w:rsid w:val="008E0086"/>
    <w:rsid w:val="008E2D24"/>
    <w:rsid w:val="008E4990"/>
    <w:rsid w:val="008E757A"/>
    <w:rsid w:val="008F7C5C"/>
    <w:rsid w:val="009007EF"/>
    <w:rsid w:val="00904799"/>
    <w:rsid w:val="00905D47"/>
    <w:rsid w:val="00912259"/>
    <w:rsid w:val="0091734A"/>
    <w:rsid w:val="009267CA"/>
    <w:rsid w:val="00931B08"/>
    <w:rsid w:val="00944D48"/>
    <w:rsid w:val="009562CB"/>
    <w:rsid w:val="00957169"/>
    <w:rsid w:val="00957606"/>
    <w:rsid w:val="009603E3"/>
    <w:rsid w:val="00960708"/>
    <w:rsid w:val="00965B28"/>
    <w:rsid w:val="00972538"/>
    <w:rsid w:val="009759D1"/>
    <w:rsid w:val="00982236"/>
    <w:rsid w:val="00982706"/>
    <w:rsid w:val="00983D6E"/>
    <w:rsid w:val="00990055"/>
    <w:rsid w:val="00991D20"/>
    <w:rsid w:val="0099560F"/>
    <w:rsid w:val="009956ED"/>
    <w:rsid w:val="009A0343"/>
    <w:rsid w:val="009A3D71"/>
    <w:rsid w:val="009B2181"/>
    <w:rsid w:val="009B43BB"/>
    <w:rsid w:val="009B7EB5"/>
    <w:rsid w:val="009C40A0"/>
    <w:rsid w:val="009D4962"/>
    <w:rsid w:val="009F2A93"/>
    <w:rsid w:val="009F4BB3"/>
    <w:rsid w:val="009F53DD"/>
    <w:rsid w:val="00A0129B"/>
    <w:rsid w:val="00A012E3"/>
    <w:rsid w:val="00A0770C"/>
    <w:rsid w:val="00A1101A"/>
    <w:rsid w:val="00A1145F"/>
    <w:rsid w:val="00A11482"/>
    <w:rsid w:val="00A12089"/>
    <w:rsid w:val="00A12E39"/>
    <w:rsid w:val="00A17EB3"/>
    <w:rsid w:val="00A24AC9"/>
    <w:rsid w:val="00A30BE3"/>
    <w:rsid w:val="00A341DA"/>
    <w:rsid w:val="00A37345"/>
    <w:rsid w:val="00A40B97"/>
    <w:rsid w:val="00A41EF4"/>
    <w:rsid w:val="00A44E4A"/>
    <w:rsid w:val="00A63134"/>
    <w:rsid w:val="00A671F5"/>
    <w:rsid w:val="00A70518"/>
    <w:rsid w:val="00A85139"/>
    <w:rsid w:val="00A86345"/>
    <w:rsid w:val="00A92AF8"/>
    <w:rsid w:val="00A9664A"/>
    <w:rsid w:val="00A96B56"/>
    <w:rsid w:val="00AA21C9"/>
    <w:rsid w:val="00AB64E8"/>
    <w:rsid w:val="00AC222F"/>
    <w:rsid w:val="00AC25F2"/>
    <w:rsid w:val="00AC7561"/>
    <w:rsid w:val="00AD0E2D"/>
    <w:rsid w:val="00AD1494"/>
    <w:rsid w:val="00AE1804"/>
    <w:rsid w:val="00AE3BA0"/>
    <w:rsid w:val="00AE4138"/>
    <w:rsid w:val="00AF680B"/>
    <w:rsid w:val="00B0195F"/>
    <w:rsid w:val="00B01A7D"/>
    <w:rsid w:val="00B01E14"/>
    <w:rsid w:val="00B04254"/>
    <w:rsid w:val="00B07AF8"/>
    <w:rsid w:val="00B24A1E"/>
    <w:rsid w:val="00B309F2"/>
    <w:rsid w:val="00B36B4D"/>
    <w:rsid w:val="00B37449"/>
    <w:rsid w:val="00B40295"/>
    <w:rsid w:val="00B43063"/>
    <w:rsid w:val="00B521CE"/>
    <w:rsid w:val="00B6651A"/>
    <w:rsid w:val="00B741D7"/>
    <w:rsid w:val="00B74B36"/>
    <w:rsid w:val="00B74BBD"/>
    <w:rsid w:val="00B814CE"/>
    <w:rsid w:val="00B877A7"/>
    <w:rsid w:val="00B935F4"/>
    <w:rsid w:val="00B95342"/>
    <w:rsid w:val="00BA03CB"/>
    <w:rsid w:val="00BB10F6"/>
    <w:rsid w:val="00BB4F94"/>
    <w:rsid w:val="00BB61F0"/>
    <w:rsid w:val="00BC3013"/>
    <w:rsid w:val="00BC4083"/>
    <w:rsid w:val="00BD2988"/>
    <w:rsid w:val="00BD6FA4"/>
    <w:rsid w:val="00BD73B5"/>
    <w:rsid w:val="00BD7E49"/>
    <w:rsid w:val="00BF21FB"/>
    <w:rsid w:val="00BF45BB"/>
    <w:rsid w:val="00C031AB"/>
    <w:rsid w:val="00C05352"/>
    <w:rsid w:val="00C06E5D"/>
    <w:rsid w:val="00C12DDB"/>
    <w:rsid w:val="00C132A2"/>
    <w:rsid w:val="00C21D04"/>
    <w:rsid w:val="00C23036"/>
    <w:rsid w:val="00C27458"/>
    <w:rsid w:val="00C30827"/>
    <w:rsid w:val="00C333DC"/>
    <w:rsid w:val="00C33637"/>
    <w:rsid w:val="00C53EFE"/>
    <w:rsid w:val="00C551CE"/>
    <w:rsid w:val="00C5693E"/>
    <w:rsid w:val="00C62E49"/>
    <w:rsid w:val="00C712C1"/>
    <w:rsid w:val="00C71622"/>
    <w:rsid w:val="00C761D9"/>
    <w:rsid w:val="00C762C2"/>
    <w:rsid w:val="00C81A0D"/>
    <w:rsid w:val="00C85C78"/>
    <w:rsid w:val="00C9227D"/>
    <w:rsid w:val="00C936D5"/>
    <w:rsid w:val="00CA3A3C"/>
    <w:rsid w:val="00CA3F17"/>
    <w:rsid w:val="00CA3FFE"/>
    <w:rsid w:val="00CA49BB"/>
    <w:rsid w:val="00CA4B1A"/>
    <w:rsid w:val="00CA5182"/>
    <w:rsid w:val="00CA7C89"/>
    <w:rsid w:val="00CB635D"/>
    <w:rsid w:val="00CB6C7E"/>
    <w:rsid w:val="00CC57D3"/>
    <w:rsid w:val="00CC7817"/>
    <w:rsid w:val="00CD18FD"/>
    <w:rsid w:val="00CD324A"/>
    <w:rsid w:val="00CD5E42"/>
    <w:rsid w:val="00CD7566"/>
    <w:rsid w:val="00CE0F7A"/>
    <w:rsid w:val="00CE7DDE"/>
    <w:rsid w:val="00CF0933"/>
    <w:rsid w:val="00CF3E64"/>
    <w:rsid w:val="00D01ACF"/>
    <w:rsid w:val="00D01FBE"/>
    <w:rsid w:val="00D0269C"/>
    <w:rsid w:val="00D04DEA"/>
    <w:rsid w:val="00D204DA"/>
    <w:rsid w:val="00D24E5B"/>
    <w:rsid w:val="00D26898"/>
    <w:rsid w:val="00D317D7"/>
    <w:rsid w:val="00D352CA"/>
    <w:rsid w:val="00D37585"/>
    <w:rsid w:val="00D44B68"/>
    <w:rsid w:val="00D46D44"/>
    <w:rsid w:val="00D47B71"/>
    <w:rsid w:val="00D56008"/>
    <w:rsid w:val="00D5675A"/>
    <w:rsid w:val="00D574F1"/>
    <w:rsid w:val="00D62506"/>
    <w:rsid w:val="00D6463F"/>
    <w:rsid w:val="00D66A70"/>
    <w:rsid w:val="00D7109F"/>
    <w:rsid w:val="00D73CEB"/>
    <w:rsid w:val="00D7640B"/>
    <w:rsid w:val="00D80271"/>
    <w:rsid w:val="00D81239"/>
    <w:rsid w:val="00D82307"/>
    <w:rsid w:val="00D8386D"/>
    <w:rsid w:val="00D90F74"/>
    <w:rsid w:val="00D9154C"/>
    <w:rsid w:val="00DA16FE"/>
    <w:rsid w:val="00DA1BA6"/>
    <w:rsid w:val="00DA24DA"/>
    <w:rsid w:val="00DB7AFB"/>
    <w:rsid w:val="00DC43F7"/>
    <w:rsid w:val="00DD29FF"/>
    <w:rsid w:val="00DE4CFC"/>
    <w:rsid w:val="00DF3A32"/>
    <w:rsid w:val="00DF6E33"/>
    <w:rsid w:val="00E02961"/>
    <w:rsid w:val="00E04215"/>
    <w:rsid w:val="00E0701A"/>
    <w:rsid w:val="00E17E5A"/>
    <w:rsid w:val="00E242B0"/>
    <w:rsid w:val="00E25B8A"/>
    <w:rsid w:val="00E33872"/>
    <w:rsid w:val="00E41F9A"/>
    <w:rsid w:val="00E42DC4"/>
    <w:rsid w:val="00E5099A"/>
    <w:rsid w:val="00E54E1F"/>
    <w:rsid w:val="00E73198"/>
    <w:rsid w:val="00E7339E"/>
    <w:rsid w:val="00E811C2"/>
    <w:rsid w:val="00E8449C"/>
    <w:rsid w:val="00E955FA"/>
    <w:rsid w:val="00E96ECB"/>
    <w:rsid w:val="00EA1065"/>
    <w:rsid w:val="00EA46A6"/>
    <w:rsid w:val="00EA5352"/>
    <w:rsid w:val="00EA56A2"/>
    <w:rsid w:val="00EB5A1F"/>
    <w:rsid w:val="00EC3525"/>
    <w:rsid w:val="00EC45AB"/>
    <w:rsid w:val="00EC4AB7"/>
    <w:rsid w:val="00ED05A1"/>
    <w:rsid w:val="00ED2631"/>
    <w:rsid w:val="00ED543C"/>
    <w:rsid w:val="00EE5344"/>
    <w:rsid w:val="00F06A98"/>
    <w:rsid w:val="00F07B3B"/>
    <w:rsid w:val="00F13DD6"/>
    <w:rsid w:val="00F17CBA"/>
    <w:rsid w:val="00F34CBA"/>
    <w:rsid w:val="00F35B67"/>
    <w:rsid w:val="00F36501"/>
    <w:rsid w:val="00F518E9"/>
    <w:rsid w:val="00F7226D"/>
    <w:rsid w:val="00F73B33"/>
    <w:rsid w:val="00F82847"/>
    <w:rsid w:val="00F87F5C"/>
    <w:rsid w:val="00F907D9"/>
    <w:rsid w:val="00F92309"/>
    <w:rsid w:val="00F94539"/>
    <w:rsid w:val="00FA062C"/>
    <w:rsid w:val="00FA120F"/>
    <w:rsid w:val="00FB2793"/>
    <w:rsid w:val="00FC55E3"/>
    <w:rsid w:val="00FC75CB"/>
    <w:rsid w:val="00FD2BAB"/>
    <w:rsid w:val="00FD3481"/>
    <w:rsid w:val="00FE1D4F"/>
    <w:rsid w:val="00FE1E6D"/>
    <w:rsid w:val="00FE2A8B"/>
    <w:rsid w:val="00FE2E55"/>
    <w:rsid w:val="00FF0D83"/>
    <w:rsid w:val="00FF56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345"/>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s>
      <w:overflowPunct w:val="0"/>
      <w:autoSpaceDE w:val="0"/>
      <w:autoSpaceDN w:val="0"/>
      <w:adjustRightInd w:val="0"/>
      <w:spacing w:line="288" w:lineRule="auto"/>
      <w:jc w:val="both"/>
      <w:textAlignment w:val="baseline"/>
    </w:pPr>
    <w:rPr>
      <w:noProof/>
      <w:sz w:val="24"/>
    </w:rPr>
  </w:style>
  <w:style w:type="paragraph" w:styleId="Heading1">
    <w:name w:val="heading 1"/>
    <w:basedOn w:val="Normal"/>
    <w:next w:val="Normal"/>
    <w:link w:val="Heading1Char"/>
    <w:uiPriority w:val="9"/>
    <w:qFormat/>
    <w:rsid w:val="00A37345"/>
    <w:pPr>
      <w:keepNext/>
      <w:numPr>
        <w:numId w:val="1"/>
      </w:numPr>
      <w:ind w:left="851" w:hanging="851"/>
      <w:outlineLvl w:val="0"/>
    </w:pPr>
    <w:rPr>
      <w:rFonts w:cstheme="minorHAnsi"/>
      <w:b/>
      <w:sz w:val="40"/>
    </w:rPr>
  </w:style>
  <w:style w:type="paragraph" w:styleId="Heading2">
    <w:name w:val="heading 2"/>
    <w:basedOn w:val="Normal"/>
    <w:next w:val="Normal"/>
    <w:link w:val="Heading2Char"/>
    <w:uiPriority w:val="9"/>
    <w:unhideWhenUsed/>
    <w:qFormat/>
    <w:rsid w:val="00A37345"/>
    <w:pPr>
      <w:keepNext/>
      <w:numPr>
        <w:ilvl w:val="1"/>
        <w:numId w:val="1"/>
      </w:numPr>
      <w:ind w:left="851" w:hanging="851"/>
      <w:outlineLvl w:val="1"/>
    </w:pPr>
    <w:rPr>
      <w:rFonts w:eastAsiaTheme="majorEastAsia" w:cstheme="majorBidi"/>
      <w:b/>
      <w:bCs/>
      <w:iCs/>
      <w:sz w:val="32"/>
      <w:szCs w:val="28"/>
    </w:rPr>
  </w:style>
  <w:style w:type="paragraph" w:styleId="Heading3">
    <w:name w:val="heading 3"/>
    <w:basedOn w:val="Normal"/>
    <w:next w:val="Normal"/>
    <w:link w:val="Heading3Char"/>
    <w:uiPriority w:val="9"/>
    <w:unhideWhenUsed/>
    <w:qFormat/>
    <w:rsid w:val="00BD6FA4"/>
    <w:pPr>
      <w:keepNext/>
      <w:numPr>
        <w:ilvl w:val="2"/>
        <w:numId w:val="1"/>
      </w:numPr>
      <w:ind w:left="1418" w:hanging="1418"/>
      <w:outlineLvl w:val="2"/>
    </w:pPr>
    <w:rPr>
      <w:rFonts w:eastAsiaTheme="majorEastAsia" w:cstheme="majorBidi"/>
      <w:b/>
      <w:bCs/>
      <w:sz w:val="28"/>
      <w:szCs w:val="26"/>
    </w:rPr>
  </w:style>
  <w:style w:type="paragraph" w:styleId="Heading4">
    <w:name w:val="heading 4"/>
    <w:basedOn w:val="Normal"/>
    <w:next w:val="Normal"/>
    <w:link w:val="Heading4Char"/>
    <w:uiPriority w:val="9"/>
    <w:unhideWhenUsed/>
    <w:qFormat/>
    <w:rsid w:val="00107E11"/>
    <w:pPr>
      <w:keepNext/>
      <w:numPr>
        <w:ilvl w:val="3"/>
        <w:numId w:val="1"/>
      </w:numPr>
      <w:spacing w:before="240" w:after="60"/>
      <w:outlineLvl w:val="3"/>
    </w:pPr>
    <w:rPr>
      <w:rFonts w:eastAsiaTheme="minorEastAsia" w:cstheme="minorBidi"/>
      <w:b/>
      <w:bCs/>
      <w:sz w:val="28"/>
      <w:szCs w:val="28"/>
    </w:rPr>
  </w:style>
  <w:style w:type="paragraph" w:styleId="Heading5">
    <w:name w:val="heading 5"/>
    <w:basedOn w:val="Normal"/>
    <w:next w:val="Normal"/>
    <w:link w:val="Heading5Char"/>
    <w:uiPriority w:val="9"/>
    <w:unhideWhenUsed/>
    <w:qFormat/>
    <w:rsid w:val="009D4962"/>
    <w:pPr>
      <w:numPr>
        <w:numId w:val="2"/>
      </w:numPr>
      <w:ind w:left="851" w:hanging="851"/>
      <w:outlineLvl w:val="4"/>
    </w:pPr>
    <w:rPr>
      <w:rFonts w:eastAsiaTheme="minorEastAsia" w:cstheme="minorBidi"/>
      <w:b/>
      <w:bCs/>
      <w:iCs/>
      <w:sz w:val="40"/>
      <w:szCs w:val="26"/>
    </w:rPr>
  </w:style>
  <w:style w:type="paragraph" w:styleId="Heading6">
    <w:name w:val="heading 6"/>
    <w:basedOn w:val="Normal"/>
    <w:next w:val="Normal"/>
    <w:link w:val="Heading6Char"/>
    <w:uiPriority w:val="9"/>
    <w:unhideWhenUsed/>
    <w:qFormat/>
    <w:rsid w:val="00AC222F"/>
    <w:pPr>
      <w:numPr>
        <w:numId w:val="3"/>
      </w:numPr>
      <w:ind w:left="851" w:hanging="851"/>
      <w:outlineLvl w:val="5"/>
    </w:pPr>
    <w:rPr>
      <w:rFonts w:eastAsiaTheme="minorEastAsia" w:cstheme="minorBidi"/>
      <w:b/>
      <w:bCs/>
      <w:sz w:val="40"/>
      <w:szCs w:val="22"/>
    </w:rPr>
  </w:style>
  <w:style w:type="paragraph" w:styleId="Heading7">
    <w:name w:val="heading 7"/>
    <w:basedOn w:val="Normal"/>
    <w:next w:val="Normal"/>
    <w:link w:val="Heading7Char"/>
    <w:uiPriority w:val="9"/>
    <w:semiHidden/>
    <w:unhideWhenUsed/>
    <w:qFormat/>
    <w:rsid w:val="000E03BB"/>
    <w:pPr>
      <w:numPr>
        <w:ilvl w:val="6"/>
        <w:numId w:val="1"/>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0E03BB"/>
    <w:pPr>
      <w:numPr>
        <w:ilvl w:val="7"/>
        <w:numId w:val="1"/>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0E03BB"/>
    <w:pPr>
      <w:spacing w:before="240" w:after="60"/>
      <w:ind w:left="1584" w:hanging="1584"/>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PCellMotorStandard">
    <w:name w:val="BP CellMotor Standard"/>
    <w:basedOn w:val="BodyText2"/>
    <w:link w:val="BPCellMotorStandardZchn"/>
    <w:qFormat/>
    <w:rsid w:val="000E03BB"/>
    <w:pPr>
      <w:overflowPunct/>
      <w:autoSpaceDE/>
      <w:autoSpaceDN/>
      <w:adjustRightInd/>
      <w:spacing w:after="0" w:line="240" w:lineRule="auto"/>
      <w:textAlignment w:val="auto"/>
    </w:pPr>
    <w:rPr>
      <w:rFonts w:ascii="Tw Cen MT" w:hAnsi="Tw Cen MT"/>
      <w:sz w:val="22"/>
    </w:rPr>
  </w:style>
  <w:style w:type="character" w:customStyle="1" w:styleId="BPCellMotorStandardZchn">
    <w:name w:val="BP CellMotor Standard Zchn"/>
    <w:link w:val="BPCellMotorStandard"/>
    <w:rsid w:val="000E03BB"/>
    <w:rPr>
      <w:rFonts w:ascii="Tw Cen MT" w:hAnsi="Tw Cen MT"/>
      <w:noProof/>
      <w:sz w:val="22"/>
    </w:rPr>
  </w:style>
  <w:style w:type="paragraph" w:styleId="BodyText2">
    <w:name w:val="Body Text 2"/>
    <w:basedOn w:val="Normal"/>
    <w:link w:val="BodyText2Char"/>
    <w:uiPriority w:val="99"/>
    <w:semiHidden/>
    <w:unhideWhenUsed/>
    <w:rsid w:val="000E03BB"/>
    <w:pPr>
      <w:spacing w:after="120" w:line="480" w:lineRule="auto"/>
    </w:pPr>
  </w:style>
  <w:style w:type="character" w:customStyle="1" w:styleId="BodyText2Char">
    <w:name w:val="Body Text 2 Char"/>
    <w:basedOn w:val="DefaultParagraphFont"/>
    <w:link w:val="BodyText2"/>
    <w:uiPriority w:val="99"/>
    <w:semiHidden/>
    <w:rsid w:val="000E03BB"/>
  </w:style>
  <w:style w:type="paragraph" w:customStyle="1" w:styleId="FormatvorlageBULLETPOINT">
    <w:name w:val="Formatvorlage BULLETPOINT"/>
    <w:basedOn w:val="BPCellMotorStandard"/>
    <w:link w:val="FormatvorlageBULLETPOINTZchn"/>
    <w:qFormat/>
    <w:rsid w:val="000E03BB"/>
    <w:pPr>
      <w:ind w:left="720" w:hanging="360"/>
    </w:pPr>
    <w:rPr>
      <w:lang w:val="en-GB"/>
    </w:rPr>
  </w:style>
  <w:style w:type="character" w:customStyle="1" w:styleId="FormatvorlageBULLETPOINTZchn">
    <w:name w:val="Formatvorlage BULLETPOINT Zchn"/>
    <w:link w:val="FormatvorlageBULLETPOINT"/>
    <w:rsid w:val="000E03BB"/>
    <w:rPr>
      <w:rFonts w:ascii="Tw Cen MT" w:hAnsi="Tw Cen MT"/>
      <w:noProof/>
      <w:sz w:val="22"/>
      <w:lang w:val="en-GB"/>
    </w:rPr>
  </w:style>
  <w:style w:type="character" w:customStyle="1" w:styleId="Heading1Char">
    <w:name w:val="Heading 1 Char"/>
    <w:basedOn w:val="DefaultParagraphFont"/>
    <w:link w:val="Heading1"/>
    <w:uiPriority w:val="9"/>
    <w:rsid w:val="00A37345"/>
    <w:rPr>
      <w:rFonts w:cstheme="minorHAnsi"/>
      <w:b/>
      <w:noProof/>
      <w:sz w:val="40"/>
    </w:rPr>
  </w:style>
  <w:style w:type="character" w:customStyle="1" w:styleId="Heading2Char">
    <w:name w:val="Heading 2 Char"/>
    <w:basedOn w:val="DefaultParagraphFont"/>
    <w:link w:val="Heading2"/>
    <w:uiPriority w:val="9"/>
    <w:rsid w:val="00A37345"/>
    <w:rPr>
      <w:rFonts w:eastAsiaTheme="majorEastAsia" w:cstheme="majorBidi"/>
      <w:b/>
      <w:bCs/>
      <w:iCs/>
      <w:noProof/>
      <w:sz w:val="32"/>
      <w:szCs w:val="28"/>
    </w:rPr>
  </w:style>
  <w:style w:type="character" w:customStyle="1" w:styleId="Heading3Char">
    <w:name w:val="Heading 3 Char"/>
    <w:basedOn w:val="DefaultParagraphFont"/>
    <w:link w:val="Heading3"/>
    <w:uiPriority w:val="9"/>
    <w:rsid w:val="00BD6FA4"/>
    <w:rPr>
      <w:rFonts w:eastAsiaTheme="majorEastAsia" w:cstheme="majorBidi"/>
      <w:b/>
      <w:bCs/>
      <w:noProof/>
      <w:sz w:val="28"/>
      <w:szCs w:val="26"/>
    </w:rPr>
  </w:style>
  <w:style w:type="character" w:customStyle="1" w:styleId="Heading4Char">
    <w:name w:val="Heading 4 Char"/>
    <w:basedOn w:val="DefaultParagraphFont"/>
    <w:link w:val="Heading4"/>
    <w:uiPriority w:val="9"/>
    <w:rsid w:val="00107E11"/>
    <w:rPr>
      <w:rFonts w:eastAsiaTheme="minorEastAsia" w:cstheme="minorBidi"/>
      <w:b/>
      <w:bCs/>
      <w:noProof/>
      <w:sz w:val="28"/>
      <w:szCs w:val="28"/>
    </w:rPr>
  </w:style>
  <w:style w:type="character" w:customStyle="1" w:styleId="Heading5Char">
    <w:name w:val="Heading 5 Char"/>
    <w:basedOn w:val="DefaultParagraphFont"/>
    <w:link w:val="Heading5"/>
    <w:uiPriority w:val="9"/>
    <w:rsid w:val="009D4962"/>
    <w:rPr>
      <w:rFonts w:eastAsiaTheme="minorEastAsia" w:cstheme="minorBidi"/>
      <w:b/>
      <w:bCs/>
      <w:iCs/>
      <w:noProof/>
      <w:sz w:val="40"/>
      <w:szCs w:val="26"/>
    </w:rPr>
  </w:style>
  <w:style w:type="character" w:customStyle="1" w:styleId="Heading6Char">
    <w:name w:val="Heading 6 Char"/>
    <w:basedOn w:val="DefaultParagraphFont"/>
    <w:link w:val="Heading6"/>
    <w:uiPriority w:val="9"/>
    <w:rsid w:val="00AC222F"/>
    <w:rPr>
      <w:rFonts w:eastAsiaTheme="minorEastAsia" w:cstheme="minorBidi"/>
      <w:b/>
      <w:bCs/>
      <w:noProof/>
      <w:sz w:val="40"/>
      <w:szCs w:val="22"/>
    </w:rPr>
  </w:style>
  <w:style w:type="character" w:customStyle="1" w:styleId="Heading7Char">
    <w:name w:val="Heading 7 Char"/>
    <w:basedOn w:val="DefaultParagraphFont"/>
    <w:link w:val="Heading7"/>
    <w:uiPriority w:val="9"/>
    <w:semiHidden/>
    <w:rsid w:val="000E03BB"/>
    <w:rPr>
      <w:rFonts w:asciiTheme="minorHAnsi" w:eastAsiaTheme="minorEastAsia" w:hAnsiTheme="minorHAnsi" w:cstheme="minorBidi"/>
      <w:noProof/>
      <w:sz w:val="24"/>
      <w:szCs w:val="24"/>
    </w:rPr>
  </w:style>
  <w:style w:type="character" w:customStyle="1" w:styleId="Heading8Char">
    <w:name w:val="Heading 8 Char"/>
    <w:basedOn w:val="DefaultParagraphFont"/>
    <w:link w:val="Heading8"/>
    <w:uiPriority w:val="9"/>
    <w:semiHidden/>
    <w:rsid w:val="000E03BB"/>
    <w:rPr>
      <w:rFonts w:asciiTheme="minorHAnsi" w:eastAsiaTheme="minorEastAsia" w:hAnsiTheme="minorHAnsi" w:cstheme="minorBidi"/>
      <w:i/>
      <w:iCs/>
      <w:noProof/>
      <w:sz w:val="24"/>
      <w:szCs w:val="24"/>
    </w:rPr>
  </w:style>
  <w:style w:type="character" w:customStyle="1" w:styleId="Heading9Char">
    <w:name w:val="Heading 9 Char"/>
    <w:basedOn w:val="DefaultParagraphFont"/>
    <w:link w:val="Heading9"/>
    <w:uiPriority w:val="9"/>
    <w:semiHidden/>
    <w:rsid w:val="000E03BB"/>
    <w:rPr>
      <w:rFonts w:asciiTheme="majorHAnsi" w:eastAsiaTheme="majorEastAsia" w:hAnsiTheme="majorHAnsi" w:cstheme="majorBidi"/>
      <w:noProof/>
      <w:sz w:val="22"/>
      <w:szCs w:val="22"/>
    </w:rPr>
  </w:style>
  <w:style w:type="paragraph" w:styleId="Caption">
    <w:name w:val="caption"/>
    <w:basedOn w:val="Normal"/>
    <w:next w:val="Normal"/>
    <w:uiPriority w:val="35"/>
    <w:unhideWhenUsed/>
    <w:qFormat/>
    <w:rsid w:val="00733DAE"/>
    <w:pPr>
      <w:jc w:val="center"/>
    </w:pPr>
    <w:rPr>
      <w:b/>
      <w:bCs/>
      <w:sz w:val="22"/>
    </w:rPr>
  </w:style>
  <w:style w:type="paragraph" w:styleId="Subtitle">
    <w:name w:val="Subtitle"/>
    <w:basedOn w:val="Normal"/>
    <w:next w:val="Normal"/>
    <w:link w:val="SubtitleChar"/>
    <w:uiPriority w:val="11"/>
    <w:qFormat/>
    <w:rsid w:val="000E03BB"/>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0E03BB"/>
    <w:rPr>
      <w:rFonts w:asciiTheme="majorHAnsi" w:eastAsiaTheme="majorEastAsia" w:hAnsiTheme="majorHAnsi" w:cstheme="majorBidi"/>
      <w:noProof/>
      <w:sz w:val="24"/>
      <w:szCs w:val="24"/>
    </w:rPr>
  </w:style>
  <w:style w:type="paragraph" w:styleId="ListParagraph">
    <w:name w:val="List Paragraph"/>
    <w:basedOn w:val="Normal"/>
    <w:uiPriority w:val="34"/>
    <w:qFormat/>
    <w:rsid w:val="000E03BB"/>
    <w:pPr>
      <w:ind w:left="708"/>
    </w:pPr>
  </w:style>
  <w:style w:type="paragraph" w:styleId="BalloonText">
    <w:name w:val="Balloon Text"/>
    <w:basedOn w:val="Normal"/>
    <w:link w:val="BalloonTextChar"/>
    <w:uiPriority w:val="99"/>
    <w:semiHidden/>
    <w:unhideWhenUsed/>
    <w:rsid w:val="00A671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1F5"/>
    <w:rPr>
      <w:rFonts w:ascii="Tahoma" w:hAnsi="Tahoma" w:cs="Tahoma"/>
      <w:noProof/>
      <w:sz w:val="16"/>
      <w:szCs w:val="16"/>
    </w:rPr>
  </w:style>
  <w:style w:type="paragraph" w:styleId="Header">
    <w:name w:val="header"/>
    <w:basedOn w:val="Normal"/>
    <w:link w:val="HeaderChar"/>
    <w:uiPriority w:val="99"/>
    <w:unhideWhenUsed/>
    <w:rsid w:val="00675192"/>
    <w:pPr>
      <w:tabs>
        <w:tab w:val="center" w:pos="4536"/>
        <w:tab w:val="right" w:pos="9072"/>
      </w:tabs>
      <w:spacing w:line="240" w:lineRule="auto"/>
    </w:pPr>
  </w:style>
  <w:style w:type="character" w:customStyle="1" w:styleId="HeaderChar">
    <w:name w:val="Header Char"/>
    <w:basedOn w:val="DefaultParagraphFont"/>
    <w:link w:val="Header"/>
    <w:uiPriority w:val="99"/>
    <w:rsid w:val="00675192"/>
    <w:rPr>
      <w:rFonts w:ascii="Linux Libertine" w:hAnsi="Linux Libertine"/>
      <w:noProof/>
      <w:sz w:val="24"/>
    </w:rPr>
  </w:style>
  <w:style w:type="paragraph" w:styleId="Footer">
    <w:name w:val="footer"/>
    <w:basedOn w:val="Normal"/>
    <w:link w:val="FooterChar"/>
    <w:uiPriority w:val="99"/>
    <w:unhideWhenUsed/>
    <w:rsid w:val="00675192"/>
    <w:pPr>
      <w:tabs>
        <w:tab w:val="center" w:pos="4536"/>
        <w:tab w:val="right" w:pos="9072"/>
      </w:tabs>
      <w:spacing w:line="240" w:lineRule="auto"/>
    </w:pPr>
  </w:style>
  <w:style w:type="character" w:customStyle="1" w:styleId="FooterChar">
    <w:name w:val="Footer Char"/>
    <w:basedOn w:val="DefaultParagraphFont"/>
    <w:link w:val="Footer"/>
    <w:uiPriority w:val="99"/>
    <w:rsid w:val="00675192"/>
    <w:rPr>
      <w:rFonts w:ascii="Linux Libertine" w:hAnsi="Linux Libertine"/>
      <w:noProof/>
      <w:sz w:val="24"/>
    </w:rPr>
  </w:style>
  <w:style w:type="paragraph" w:customStyle="1" w:styleId="AText">
    <w:name w:val="A_Text"/>
    <w:basedOn w:val="Normal"/>
    <w:rsid w:val="00052E25"/>
    <w:pPr>
      <w:overflowPunct/>
      <w:autoSpaceDE/>
      <w:autoSpaceDN/>
      <w:adjustRightInd/>
      <w:spacing w:after="160" w:line="312" w:lineRule="auto"/>
      <w:textAlignment w:val="auto"/>
    </w:pPr>
    <w:rPr>
      <w:rFonts w:asciiTheme="minorHAnsi" w:hAnsiTheme="minorHAnsi"/>
      <w:noProof w:val="0"/>
      <w:lang w:eastAsia="de-DE"/>
    </w:rPr>
  </w:style>
  <w:style w:type="paragraph" w:customStyle="1" w:styleId="KopfzeileAnfang">
    <w:name w:val="Kopfzeile_Anfang"/>
    <w:basedOn w:val="Header"/>
    <w:qFormat/>
    <w:rsid w:val="00BC3013"/>
    <w:pPr>
      <w:pBdr>
        <w:bottom w:val="single" w:sz="4" w:space="1" w:color="auto"/>
      </w:pBdr>
      <w:jc w:val="right"/>
    </w:pPr>
  </w:style>
  <w:style w:type="paragraph" w:styleId="TOC1">
    <w:name w:val="toc 1"/>
    <w:basedOn w:val="Normal"/>
    <w:next w:val="Normal"/>
    <w:autoRedefine/>
    <w:uiPriority w:val="39"/>
    <w:unhideWhenUsed/>
    <w:rsid w:val="00702C2C"/>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spacing w:before="120"/>
      <w:ind w:left="851" w:hanging="851"/>
      <w:jc w:val="left"/>
    </w:pPr>
    <w:rPr>
      <w:b/>
      <w:bCs/>
    </w:rPr>
  </w:style>
  <w:style w:type="paragraph" w:styleId="TOC2">
    <w:name w:val="toc 2"/>
    <w:basedOn w:val="Normal"/>
    <w:next w:val="Normal"/>
    <w:autoRedefine/>
    <w:uiPriority w:val="39"/>
    <w:unhideWhenUsed/>
    <w:rsid w:val="00702C2C"/>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851" w:hanging="851"/>
      <w:jc w:val="left"/>
    </w:pPr>
    <w:rPr>
      <w:iCs/>
    </w:rPr>
  </w:style>
  <w:style w:type="paragraph" w:styleId="TOC3">
    <w:name w:val="toc 3"/>
    <w:basedOn w:val="Normal"/>
    <w:next w:val="Normal"/>
    <w:autoRedefine/>
    <w:uiPriority w:val="39"/>
    <w:unhideWhenUsed/>
    <w:rsid w:val="00702C2C"/>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851" w:hanging="851"/>
      <w:jc w:val="left"/>
    </w:pPr>
  </w:style>
  <w:style w:type="paragraph" w:styleId="TOC4">
    <w:name w:val="toc 4"/>
    <w:basedOn w:val="Normal"/>
    <w:next w:val="Normal"/>
    <w:autoRedefine/>
    <w:uiPriority w:val="39"/>
    <w:unhideWhenUsed/>
    <w:rsid w:val="00702C2C"/>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851" w:hanging="851"/>
      <w:jc w:val="left"/>
    </w:pPr>
  </w:style>
  <w:style w:type="paragraph" w:styleId="TOC5">
    <w:name w:val="toc 5"/>
    <w:basedOn w:val="Normal"/>
    <w:next w:val="Normal"/>
    <w:autoRedefine/>
    <w:uiPriority w:val="39"/>
    <w:unhideWhenUsed/>
    <w:rsid w:val="00702C2C"/>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851" w:hanging="851"/>
      <w:jc w:val="left"/>
    </w:pPr>
    <w:rPr>
      <w:b/>
    </w:rPr>
  </w:style>
  <w:style w:type="paragraph" w:styleId="TOC6">
    <w:name w:val="toc 6"/>
    <w:basedOn w:val="Normal"/>
    <w:next w:val="Normal"/>
    <w:autoRedefine/>
    <w:uiPriority w:val="39"/>
    <w:unhideWhenUsed/>
    <w:rsid w:val="00677E22"/>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851" w:hanging="851"/>
      <w:jc w:val="left"/>
    </w:pPr>
    <w:rPr>
      <w:b/>
    </w:rPr>
  </w:style>
  <w:style w:type="paragraph" w:styleId="TOC7">
    <w:name w:val="toc 7"/>
    <w:basedOn w:val="Normal"/>
    <w:next w:val="Normal"/>
    <w:autoRedefine/>
    <w:uiPriority w:val="39"/>
    <w:unhideWhenUsed/>
    <w:rsid w:val="00E25B8A"/>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1440"/>
      <w:jc w:val="left"/>
    </w:pPr>
    <w:rPr>
      <w:rFonts w:asciiTheme="minorHAnsi" w:hAnsiTheme="minorHAnsi"/>
      <w:sz w:val="20"/>
    </w:rPr>
  </w:style>
  <w:style w:type="paragraph" w:styleId="TOC8">
    <w:name w:val="toc 8"/>
    <w:basedOn w:val="Normal"/>
    <w:next w:val="Normal"/>
    <w:autoRedefine/>
    <w:uiPriority w:val="39"/>
    <w:unhideWhenUsed/>
    <w:rsid w:val="00E25B8A"/>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1680"/>
      <w:jc w:val="left"/>
    </w:pPr>
    <w:rPr>
      <w:rFonts w:asciiTheme="minorHAnsi" w:hAnsiTheme="minorHAnsi"/>
      <w:sz w:val="20"/>
    </w:rPr>
  </w:style>
  <w:style w:type="paragraph" w:styleId="TOC9">
    <w:name w:val="toc 9"/>
    <w:basedOn w:val="Normal"/>
    <w:next w:val="Normal"/>
    <w:autoRedefine/>
    <w:uiPriority w:val="39"/>
    <w:unhideWhenUsed/>
    <w:rsid w:val="00E25B8A"/>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1920"/>
      <w:jc w:val="left"/>
    </w:pPr>
    <w:rPr>
      <w:rFonts w:asciiTheme="minorHAnsi" w:hAnsiTheme="minorHAnsi"/>
      <w:sz w:val="20"/>
    </w:rPr>
  </w:style>
  <w:style w:type="character" w:styleId="Hyperlink">
    <w:name w:val="Hyperlink"/>
    <w:basedOn w:val="DefaultParagraphFont"/>
    <w:uiPriority w:val="99"/>
    <w:unhideWhenUsed/>
    <w:rsid w:val="00E25B8A"/>
    <w:rPr>
      <w:color w:val="0000FF" w:themeColor="hyperlink"/>
      <w:u w:val="single"/>
    </w:rPr>
  </w:style>
  <w:style w:type="paragraph" w:styleId="TOCHeading">
    <w:name w:val="TOC Heading"/>
    <w:basedOn w:val="Heading1"/>
    <w:next w:val="Normal"/>
    <w:uiPriority w:val="39"/>
    <w:unhideWhenUsed/>
    <w:qFormat/>
    <w:rsid w:val="00E25B8A"/>
    <w:pPr>
      <w:keepLines/>
      <w:numPr>
        <w:numId w:val="0"/>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480" w:line="276" w:lineRule="auto"/>
      <w:jc w:val="left"/>
      <w:textAlignment w:val="auto"/>
      <w:outlineLvl w:val="9"/>
    </w:pPr>
    <w:rPr>
      <w:rFonts w:asciiTheme="majorHAnsi" w:eastAsiaTheme="majorEastAsia" w:hAnsiTheme="majorHAnsi" w:cstheme="majorBidi"/>
      <w:bCs/>
      <w:noProof w:val="0"/>
      <w:color w:val="365F91" w:themeColor="accent1" w:themeShade="BF"/>
      <w:sz w:val="28"/>
      <w:szCs w:val="28"/>
      <w:lang w:eastAsia="de-DE"/>
    </w:rPr>
  </w:style>
  <w:style w:type="paragraph" w:styleId="FootnoteText">
    <w:name w:val="footnote text"/>
    <w:basedOn w:val="Normal"/>
    <w:link w:val="FootnoteTextChar"/>
    <w:uiPriority w:val="99"/>
    <w:semiHidden/>
    <w:unhideWhenUsed/>
    <w:rsid w:val="00D24E5B"/>
    <w:pPr>
      <w:spacing w:line="240" w:lineRule="auto"/>
    </w:pPr>
    <w:rPr>
      <w:sz w:val="20"/>
    </w:rPr>
  </w:style>
  <w:style w:type="character" w:customStyle="1" w:styleId="FootnoteTextChar">
    <w:name w:val="Footnote Text Char"/>
    <w:basedOn w:val="DefaultParagraphFont"/>
    <w:link w:val="FootnoteText"/>
    <w:uiPriority w:val="99"/>
    <w:semiHidden/>
    <w:rsid w:val="00D24E5B"/>
    <w:rPr>
      <w:noProof/>
    </w:rPr>
  </w:style>
  <w:style w:type="character" w:styleId="FootnoteReference">
    <w:name w:val="footnote reference"/>
    <w:basedOn w:val="DefaultParagraphFont"/>
    <w:uiPriority w:val="99"/>
    <w:semiHidden/>
    <w:unhideWhenUsed/>
    <w:rsid w:val="00D24E5B"/>
    <w:rPr>
      <w:vertAlign w:val="superscript"/>
    </w:rPr>
  </w:style>
  <w:style w:type="character" w:styleId="PlaceholderText">
    <w:name w:val="Placeholder Text"/>
    <w:basedOn w:val="DefaultParagraphFont"/>
    <w:uiPriority w:val="99"/>
    <w:semiHidden/>
    <w:rsid w:val="00CC57D3"/>
    <w:rPr>
      <w:color w:val="808080"/>
    </w:rPr>
  </w:style>
  <w:style w:type="paragraph" w:styleId="TableofFigures">
    <w:name w:val="table of figures"/>
    <w:basedOn w:val="Normal"/>
    <w:next w:val="Normal"/>
    <w:uiPriority w:val="99"/>
    <w:unhideWhenUsed/>
    <w:rsid w:val="00EA1065"/>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ind w:left="1701" w:hanging="1701"/>
    </w:pPr>
  </w:style>
  <w:style w:type="paragraph" w:customStyle="1" w:styleId="Dipl-Standard">
    <w:name w:val="Dipl-Standard"/>
    <w:basedOn w:val="Normal"/>
    <w:rsid w:val="00EA1065"/>
    <w:pPr>
      <w:tabs>
        <w:tab w:val="left" w:pos="9072"/>
      </w:tabs>
    </w:pPr>
    <w:rPr>
      <w:noProof w:val="0"/>
      <w:lang w:eastAsia="de-DE"/>
    </w:rPr>
  </w:style>
  <w:style w:type="paragraph" w:styleId="Bibliography">
    <w:name w:val="Bibliography"/>
    <w:basedOn w:val="Normal"/>
    <w:next w:val="Normal"/>
    <w:uiPriority w:val="37"/>
    <w:unhideWhenUsed/>
    <w:rsid w:val="00F94539"/>
  </w:style>
  <w:style w:type="table" w:customStyle="1" w:styleId="LENATabelle">
    <w:name w:val="LENA Tabelle"/>
    <w:basedOn w:val="TableNormal"/>
    <w:uiPriority w:val="99"/>
    <w:rsid w:val="00367973"/>
    <w:pPr>
      <w:spacing w:line="288" w:lineRule="auto"/>
    </w:pPr>
    <w:rPr>
      <w:rFonts w:eastAsiaTheme="minorHAnsi" w:cstheme="minorBidi"/>
      <w:color w:val="000000" w:themeColor="text1"/>
      <w:szCs w:val="22"/>
    </w:rPr>
    <w:tblPr>
      <w:jc w:val="center"/>
      <w:tblInd w:w="0" w:type="dxa"/>
      <w:tblBorders>
        <w:top w:val="single" w:sz="8" w:space="0" w:color="auto"/>
        <w:bottom w:val="single" w:sz="8" w:space="0" w:color="auto"/>
      </w:tblBorders>
      <w:tblCellMar>
        <w:top w:w="0" w:type="dxa"/>
        <w:left w:w="108" w:type="dxa"/>
        <w:bottom w:w="0" w:type="dxa"/>
        <w:right w:w="108" w:type="dxa"/>
      </w:tblCellMar>
    </w:tblPr>
    <w:trPr>
      <w:jc w:val="center"/>
    </w:trPr>
    <w:tblStylePr w:type="firstRow">
      <w:pPr>
        <w:wordWrap/>
        <w:spacing w:beforeLines="0" w:before="0" w:beforeAutospacing="0" w:afterLines="0" w:after="0" w:afterAutospacing="0" w:line="288" w:lineRule="auto"/>
        <w:ind w:leftChars="0" w:left="0" w:rightChars="0" w:right="0" w:firstLineChars="0" w:firstLine="0"/>
        <w:jc w:val="left"/>
      </w:pPr>
      <w:rPr>
        <w:rFonts w:ascii="Times New Roman" w:hAnsi="Times New Roman"/>
        <w:b/>
        <w:color w:val="000000" w:themeColor="text1"/>
        <w:sz w:val="20"/>
      </w:rPr>
      <w:tblPr/>
      <w:trPr>
        <w:tblHeader/>
      </w:trPr>
      <w:tcPr>
        <w:tcBorders>
          <w:top w:val="single" w:sz="8" w:space="0" w:color="auto"/>
          <w:left w:val="nil"/>
          <w:bottom w:val="single" w:sz="4" w:space="0" w:color="auto"/>
          <w:right w:val="nil"/>
          <w:insideH w:val="nil"/>
          <w:insideV w:val="nil"/>
          <w:tl2br w:val="nil"/>
          <w:tr2bl w:val="nil"/>
        </w:tcBorders>
      </w:tcPr>
    </w:tblStylePr>
  </w:style>
  <w:style w:type="table" w:customStyle="1" w:styleId="LENAFormel">
    <w:name w:val="LENA Formel"/>
    <w:basedOn w:val="TableNormal"/>
    <w:uiPriority w:val="99"/>
    <w:rsid w:val="009F53DD"/>
    <w:pPr>
      <w:spacing w:line="288" w:lineRule="auto"/>
    </w:pPr>
    <w:rPr>
      <w:sz w:val="24"/>
    </w:rPr>
    <w:tblPr>
      <w:jc w:val="center"/>
      <w:tblInd w:w="0" w:type="dxa"/>
      <w:tblCellMar>
        <w:top w:w="0" w:type="dxa"/>
        <w:left w:w="108" w:type="dxa"/>
        <w:bottom w:w="0" w:type="dxa"/>
        <w:right w:w="108" w:type="dxa"/>
      </w:tblCellMar>
    </w:tblPr>
    <w:trPr>
      <w:jc w:val="center"/>
    </w:trPr>
    <w:tblStylePr w:type="firstCol">
      <w:pPr>
        <w:jc w:val="center"/>
      </w:pPr>
      <w:tblPr/>
      <w:tcPr>
        <w:vAlign w:val="center"/>
      </w:tcPr>
    </w:tblStylePr>
    <w:tblStylePr w:type="lastCol">
      <w:pPr>
        <w:jc w:val="right"/>
      </w:pPr>
      <w:tblPr/>
      <w:tcPr>
        <w:vAlign w:val="center"/>
      </w:tcPr>
    </w:tblStylePr>
  </w:style>
  <w:style w:type="table" w:styleId="TableGrid">
    <w:name w:val="Table Grid"/>
    <w:basedOn w:val="TableNormal"/>
    <w:uiPriority w:val="59"/>
    <w:rsid w:val="00761D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9956ED"/>
  </w:style>
  <w:style w:type="paragraph" w:styleId="NoSpacing">
    <w:name w:val="No Spacing"/>
    <w:link w:val="NoSpacingChar"/>
    <w:uiPriority w:val="1"/>
    <w:qFormat/>
    <w:rsid w:val="009956ED"/>
    <w:rPr>
      <w:rFonts w:asciiTheme="minorHAnsi" w:eastAsiaTheme="minorEastAsia" w:hAnsiTheme="minorHAnsi" w:cstheme="minorBidi"/>
      <w:sz w:val="21"/>
      <w:szCs w:val="21"/>
    </w:rPr>
  </w:style>
  <w:style w:type="paragraph" w:styleId="BodyText">
    <w:name w:val="Body Text"/>
    <w:basedOn w:val="Normal"/>
    <w:link w:val="BodyTextChar"/>
    <w:rsid w:val="009956ED"/>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after="120" w:line="228" w:lineRule="auto"/>
      <w:ind w:firstLine="288"/>
      <w:textAlignment w:val="auto"/>
    </w:pPr>
    <w:rPr>
      <w:rFonts w:eastAsia="SimSun"/>
      <w:noProof w:val="0"/>
      <w:spacing w:val="-1"/>
      <w:sz w:val="20"/>
      <w:lang w:val="en-US"/>
    </w:rPr>
  </w:style>
  <w:style w:type="character" w:customStyle="1" w:styleId="BodyTextChar">
    <w:name w:val="Body Text Char"/>
    <w:basedOn w:val="DefaultParagraphFont"/>
    <w:link w:val="BodyText"/>
    <w:rsid w:val="009956ED"/>
    <w:rPr>
      <w:rFonts w:eastAsia="SimSun"/>
      <w:spacing w:val="-1"/>
      <w:lang w:val="en-US"/>
    </w:rPr>
  </w:style>
  <w:style w:type="paragraph" w:customStyle="1" w:styleId="Default">
    <w:name w:val="Default"/>
    <w:rsid w:val="009956ED"/>
    <w:pPr>
      <w:autoSpaceDE w:val="0"/>
      <w:autoSpaceDN w:val="0"/>
      <w:adjustRightInd w:val="0"/>
    </w:pPr>
    <w:rPr>
      <w:rFonts w:eastAsiaTheme="minorEastAsia"/>
      <w:color w:val="000000"/>
      <w:sz w:val="24"/>
      <w:szCs w:val="24"/>
      <w:lang w:val="en-US"/>
    </w:rPr>
  </w:style>
  <w:style w:type="paragraph" w:styleId="NormalWeb">
    <w:name w:val="Normal (Web)"/>
    <w:basedOn w:val="Normal"/>
    <w:uiPriority w:val="99"/>
    <w:unhideWhenUsed/>
    <w:rsid w:val="009956ED"/>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100" w:beforeAutospacing="1" w:after="100" w:afterAutospacing="1" w:line="240" w:lineRule="auto"/>
      <w:jc w:val="left"/>
      <w:textAlignment w:val="auto"/>
    </w:pPr>
    <w:rPr>
      <w:noProof w:val="0"/>
      <w:szCs w:val="24"/>
      <w:lang w:val="en-US"/>
    </w:rPr>
  </w:style>
  <w:style w:type="character" w:styleId="Strong">
    <w:name w:val="Strong"/>
    <w:basedOn w:val="DefaultParagraphFont"/>
    <w:uiPriority w:val="22"/>
    <w:qFormat/>
    <w:rsid w:val="009956ED"/>
    <w:rPr>
      <w:b/>
      <w:bCs/>
    </w:rPr>
  </w:style>
  <w:style w:type="character" w:styleId="Emphasis">
    <w:name w:val="Emphasis"/>
    <w:basedOn w:val="DefaultParagraphFont"/>
    <w:uiPriority w:val="20"/>
    <w:qFormat/>
    <w:rsid w:val="009956ED"/>
    <w:rPr>
      <w:i/>
      <w:iCs/>
      <w:color w:val="000000" w:themeColor="text1"/>
    </w:rPr>
  </w:style>
  <w:style w:type="paragraph" w:customStyle="1" w:styleId="CitaviBibliographyEntry">
    <w:name w:val="Citavi Bibliography Entry"/>
    <w:basedOn w:val="Normal"/>
    <w:link w:val="CitaviBibliographyEntryChar"/>
    <w:rsid w:val="009956ED"/>
    <w:pPr>
      <w:tabs>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line="276" w:lineRule="auto"/>
      <w:ind w:left="567" w:hanging="567"/>
      <w:jc w:val="left"/>
      <w:textAlignment w:val="auto"/>
    </w:pPr>
    <w:rPr>
      <w:rFonts w:asciiTheme="minorHAnsi" w:eastAsiaTheme="minorEastAsia" w:hAnsiTheme="minorHAnsi" w:cstheme="minorBidi"/>
      <w:noProof w:val="0"/>
      <w:sz w:val="21"/>
      <w:szCs w:val="21"/>
    </w:rPr>
  </w:style>
  <w:style w:type="character" w:customStyle="1" w:styleId="CitaviBibliographyEntryChar">
    <w:name w:val="Citavi Bibliography Entry Char"/>
    <w:basedOn w:val="DefaultParagraphFont"/>
    <w:link w:val="CitaviBibliographyEntry"/>
    <w:rsid w:val="009956ED"/>
    <w:rPr>
      <w:rFonts w:asciiTheme="minorHAnsi" w:eastAsiaTheme="minorEastAsia" w:hAnsiTheme="minorHAnsi" w:cstheme="minorBidi"/>
      <w:sz w:val="21"/>
      <w:szCs w:val="21"/>
    </w:rPr>
  </w:style>
  <w:style w:type="paragraph" w:customStyle="1" w:styleId="CitaviBibliographyHeading">
    <w:name w:val="Citavi Bibliography Heading"/>
    <w:basedOn w:val="Heading1"/>
    <w:link w:val="CitaviBibliographyHeadingChar"/>
    <w:rsid w:val="009956ED"/>
    <w:pPr>
      <w:keepLines/>
      <w:numPr>
        <w:numId w:val="6"/>
      </w:numPr>
      <w:pBdr>
        <w:bottom w:val="single" w:sz="4" w:space="2" w:color="C0504D" w:themeColor="accent2"/>
      </w:pBd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360" w:after="120" w:line="240" w:lineRule="auto"/>
      <w:jc w:val="left"/>
      <w:textAlignment w:val="auto"/>
    </w:pPr>
    <w:rPr>
      <w:rFonts w:asciiTheme="majorHAnsi" w:eastAsiaTheme="majorEastAsia" w:hAnsiTheme="majorHAnsi" w:cstheme="majorBidi"/>
      <w:b w:val="0"/>
      <w:noProof w:val="0"/>
      <w:color w:val="262626" w:themeColor="text1" w:themeTint="D9"/>
      <w:szCs w:val="40"/>
    </w:rPr>
  </w:style>
  <w:style w:type="character" w:customStyle="1" w:styleId="CitaviBibliographyHeadingChar">
    <w:name w:val="Citavi Bibliography Heading Char"/>
    <w:basedOn w:val="DefaultParagraphFont"/>
    <w:link w:val="CitaviBibliographyHeading"/>
    <w:rsid w:val="009956ED"/>
    <w:rPr>
      <w:rFonts w:asciiTheme="majorHAnsi" w:eastAsiaTheme="majorEastAsia" w:hAnsiTheme="majorHAnsi" w:cstheme="majorBidi"/>
      <w:color w:val="262626" w:themeColor="text1" w:themeTint="D9"/>
      <w:sz w:val="40"/>
      <w:szCs w:val="40"/>
    </w:rPr>
  </w:style>
  <w:style w:type="paragraph" w:customStyle="1" w:styleId="IEEEHeading1">
    <w:name w:val="IEEE Heading 1"/>
    <w:basedOn w:val="Normal"/>
    <w:next w:val="Normal"/>
    <w:rsid w:val="009956ED"/>
    <w:pPr>
      <w:numPr>
        <w:numId w:val="5"/>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snapToGrid w:val="0"/>
      <w:spacing w:before="180" w:after="60" w:line="240" w:lineRule="auto"/>
      <w:jc w:val="center"/>
      <w:textAlignment w:val="auto"/>
    </w:pPr>
    <w:rPr>
      <w:rFonts w:eastAsia="SimSun"/>
      <w:smallCaps/>
      <w:noProof w:val="0"/>
      <w:sz w:val="20"/>
      <w:szCs w:val="24"/>
      <w:lang w:val="en-AU" w:eastAsia="zh-CN"/>
    </w:rPr>
  </w:style>
  <w:style w:type="paragraph" w:customStyle="1" w:styleId="IEEEReferenceItem">
    <w:name w:val="IEEE Reference Item"/>
    <w:basedOn w:val="Normal"/>
    <w:rsid w:val="009956ED"/>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 w:val="num" w:pos="432"/>
      </w:tabs>
      <w:overflowPunct/>
      <w:autoSpaceDE/>
      <w:autoSpaceDN/>
      <w:snapToGrid w:val="0"/>
      <w:spacing w:line="240" w:lineRule="auto"/>
      <w:ind w:left="432" w:hanging="432"/>
      <w:textAlignment w:val="auto"/>
    </w:pPr>
    <w:rPr>
      <w:rFonts w:eastAsia="SimSun"/>
      <w:noProof w:val="0"/>
      <w:sz w:val="16"/>
      <w:szCs w:val="24"/>
      <w:lang w:val="en-US" w:eastAsia="zh-CN"/>
    </w:rPr>
  </w:style>
  <w:style w:type="character" w:styleId="FollowedHyperlink">
    <w:name w:val="FollowedHyperlink"/>
    <w:basedOn w:val="DefaultParagraphFont"/>
    <w:uiPriority w:val="99"/>
    <w:semiHidden/>
    <w:unhideWhenUsed/>
    <w:rsid w:val="009956ED"/>
    <w:rPr>
      <w:color w:val="800080" w:themeColor="followedHyperlink"/>
      <w:u w:val="single"/>
    </w:rPr>
  </w:style>
  <w:style w:type="character" w:styleId="CommentReference">
    <w:name w:val="annotation reference"/>
    <w:basedOn w:val="DefaultParagraphFont"/>
    <w:uiPriority w:val="99"/>
    <w:semiHidden/>
    <w:unhideWhenUsed/>
    <w:rsid w:val="009956ED"/>
    <w:rPr>
      <w:sz w:val="16"/>
      <w:szCs w:val="16"/>
    </w:rPr>
  </w:style>
  <w:style w:type="paragraph" w:styleId="CommentText">
    <w:name w:val="annotation text"/>
    <w:basedOn w:val="Normal"/>
    <w:link w:val="CommentTextChar"/>
    <w:uiPriority w:val="99"/>
    <w:semiHidden/>
    <w:unhideWhenUsed/>
    <w:rsid w:val="009956ED"/>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after="160" w:line="240" w:lineRule="auto"/>
      <w:jc w:val="left"/>
      <w:textAlignment w:val="auto"/>
    </w:pPr>
    <w:rPr>
      <w:rFonts w:asciiTheme="minorHAnsi" w:eastAsiaTheme="minorEastAsia" w:hAnsiTheme="minorHAnsi" w:cstheme="minorBidi"/>
      <w:noProof w:val="0"/>
      <w:sz w:val="20"/>
    </w:rPr>
  </w:style>
  <w:style w:type="character" w:customStyle="1" w:styleId="CommentTextChar">
    <w:name w:val="Comment Text Char"/>
    <w:basedOn w:val="DefaultParagraphFont"/>
    <w:link w:val="CommentText"/>
    <w:uiPriority w:val="99"/>
    <w:semiHidden/>
    <w:rsid w:val="009956ED"/>
    <w:rPr>
      <w:rFonts w:asciiTheme="minorHAnsi" w:eastAsiaTheme="minorEastAsia" w:hAnsiTheme="minorHAnsi" w:cstheme="minorBidi"/>
    </w:rPr>
  </w:style>
  <w:style w:type="paragraph" w:styleId="CommentSubject">
    <w:name w:val="annotation subject"/>
    <w:basedOn w:val="CommentText"/>
    <w:next w:val="CommentText"/>
    <w:link w:val="CommentSubjectChar"/>
    <w:uiPriority w:val="99"/>
    <w:semiHidden/>
    <w:unhideWhenUsed/>
    <w:rsid w:val="009956ED"/>
    <w:rPr>
      <w:b/>
      <w:bCs/>
    </w:rPr>
  </w:style>
  <w:style w:type="character" w:customStyle="1" w:styleId="CommentSubjectChar">
    <w:name w:val="Comment Subject Char"/>
    <w:basedOn w:val="CommentTextChar"/>
    <w:link w:val="CommentSubject"/>
    <w:uiPriority w:val="99"/>
    <w:semiHidden/>
    <w:rsid w:val="009956ED"/>
    <w:rPr>
      <w:rFonts w:asciiTheme="minorHAnsi" w:eastAsiaTheme="minorEastAsia" w:hAnsiTheme="minorHAnsi" w:cstheme="minorBidi"/>
      <w:b/>
      <w:bCs/>
    </w:rPr>
  </w:style>
  <w:style w:type="character" w:customStyle="1" w:styleId="NoSpacingChar">
    <w:name w:val="No Spacing Char"/>
    <w:basedOn w:val="DefaultParagraphFont"/>
    <w:link w:val="NoSpacing"/>
    <w:uiPriority w:val="1"/>
    <w:rsid w:val="009956ED"/>
    <w:rPr>
      <w:rFonts w:asciiTheme="minorHAnsi" w:eastAsiaTheme="minorEastAsia" w:hAnsiTheme="minorHAnsi" w:cstheme="minorBidi"/>
      <w:sz w:val="21"/>
      <w:szCs w:val="21"/>
    </w:rPr>
  </w:style>
  <w:style w:type="paragraph" w:styleId="Title">
    <w:name w:val="Title"/>
    <w:basedOn w:val="Normal"/>
    <w:next w:val="Normal"/>
    <w:link w:val="TitleChar"/>
    <w:uiPriority w:val="10"/>
    <w:qFormat/>
    <w:rsid w:val="009956ED"/>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line="240" w:lineRule="auto"/>
      <w:contextualSpacing/>
      <w:jc w:val="left"/>
      <w:textAlignment w:val="auto"/>
    </w:pPr>
    <w:rPr>
      <w:rFonts w:asciiTheme="majorHAnsi" w:eastAsiaTheme="majorEastAsia" w:hAnsiTheme="majorHAnsi" w:cstheme="majorBidi"/>
      <w:noProof w:val="0"/>
      <w:color w:val="262626" w:themeColor="text1" w:themeTint="D9"/>
      <w:sz w:val="96"/>
      <w:szCs w:val="96"/>
    </w:rPr>
  </w:style>
  <w:style w:type="character" w:customStyle="1" w:styleId="TitleChar">
    <w:name w:val="Title Char"/>
    <w:basedOn w:val="DefaultParagraphFont"/>
    <w:link w:val="Title"/>
    <w:uiPriority w:val="10"/>
    <w:rsid w:val="009956ED"/>
    <w:rPr>
      <w:rFonts w:asciiTheme="majorHAnsi" w:eastAsiaTheme="majorEastAsia" w:hAnsiTheme="majorHAnsi" w:cstheme="majorBidi"/>
      <w:color w:val="262626" w:themeColor="text1" w:themeTint="D9"/>
      <w:sz w:val="96"/>
      <w:szCs w:val="96"/>
    </w:rPr>
  </w:style>
  <w:style w:type="paragraph" w:styleId="Quote">
    <w:name w:val="Quote"/>
    <w:basedOn w:val="Normal"/>
    <w:next w:val="Normal"/>
    <w:link w:val="QuoteChar"/>
    <w:uiPriority w:val="29"/>
    <w:qFormat/>
    <w:rsid w:val="009956ED"/>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160" w:after="160" w:line="276" w:lineRule="auto"/>
      <w:ind w:left="720" w:right="720"/>
      <w:jc w:val="center"/>
      <w:textAlignment w:val="auto"/>
    </w:pPr>
    <w:rPr>
      <w:rFonts w:asciiTheme="majorHAnsi" w:eastAsiaTheme="majorEastAsia" w:hAnsiTheme="majorHAnsi" w:cstheme="majorBidi"/>
      <w:noProof w:val="0"/>
      <w:color w:val="000000" w:themeColor="text1"/>
      <w:szCs w:val="24"/>
    </w:rPr>
  </w:style>
  <w:style w:type="character" w:customStyle="1" w:styleId="QuoteChar">
    <w:name w:val="Quote Char"/>
    <w:basedOn w:val="DefaultParagraphFont"/>
    <w:link w:val="Quote"/>
    <w:uiPriority w:val="29"/>
    <w:rsid w:val="009956ED"/>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9956ED"/>
    <w:pPr>
      <w:pBdr>
        <w:top w:val="single" w:sz="24" w:space="4" w:color="C0504D" w:themeColor="accent2"/>
      </w:pBd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clear" w:pos="7371"/>
        <w:tab w:val="clear" w:pos="7938"/>
        <w:tab w:val="clear" w:pos="8505"/>
      </w:tabs>
      <w:overflowPunct/>
      <w:autoSpaceDE/>
      <w:autoSpaceDN/>
      <w:adjustRightInd/>
      <w:spacing w:before="240" w:after="240" w:line="240" w:lineRule="auto"/>
      <w:ind w:left="936" w:right="936"/>
      <w:jc w:val="center"/>
      <w:textAlignment w:val="auto"/>
    </w:pPr>
    <w:rPr>
      <w:rFonts w:asciiTheme="majorHAnsi" w:eastAsiaTheme="majorEastAsia" w:hAnsiTheme="majorHAnsi" w:cstheme="majorBidi"/>
      <w:noProof w:val="0"/>
      <w:szCs w:val="24"/>
    </w:rPr>
  </w:style>
  <w:style w:type="character" w:customStyle="1" w:styleId="IntenseQuoteChar">
    <w:name w:val="Intense Quote Char"/>
    <w:basedOn w:val="DefaultParagraphFont"/>
    <w:link w:val="IntenseQuote"/>
    <w:uiPriority w:val="30"/>
    <w:rsid w:val="009956ED"/>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9956ED"/>
    <w:rPr>
      <w:i/>
      <w:iCs/>
      <w:color w:val="595959" w:themeColor="text1" w:themeTint="A6"/>
    </w:rPr>
  </w:style>
  <w:style w:type="character" w:styleId="IntenseEmphasis">
    <w:name w:val="Intense Emphasis"/>
    <w:basedOn w:val="DefaultParagraphFont"/>
    <w:uiPriority w:val="21"/>
    <w:qFormat/>
    <w:rsid w:val="009956ED"/>
    <w:rPr>
      <w:b/>
      <w:bCs/>
      <w:i/>
      <w:iCs/>
      <w:caps w:val="0"/>
      <w:smallCaps w:val="0"/>
      <w:strike w:val="0"/>
      <w:dstrike w:val="0"/>
      <w:color w:val="C0504D" w:themeColor="accent2"/>
    </w:rPr>
  </w:style>
  <w:style w:type="character" w:styleId="SubtleReference">
    <w:name w:val="Subtle Reference"/>
    <w:basedOn w:val="DefaultParagraphFont"/>
    <w:uiPriority w:val="31"/>
    <w:qFormat/>
    <w:rsid w:val="009956E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9956ED"/>
    <w:rPr>
      <w:b/>
      <w:bCs/>
      <w:caps w:val="0"/>
      <w:smallCaps/>
      <w:color w:val="auto"/>
      <w:spacing w:val="0"/>
      <w:u w:val="single"/>
    </w:rPr>
  </w:style>
  <w:style w:type="character" w:styleId="BookTitle">
    <w:name w:val="Book Title"/>
    <w:basedOn w:val="DefaultParagraphFont"/>
    <w:uiPriority w:val="33"/>
    <w:qFormat/>
    <w:rsid w:val="009956ED"/>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5.xml"/><Relationship Id="rId42" Type="http://schemas.openxmlformats.org/officeDocument/2006/relationships/image" Target="media/image5.emf"/><Relationship Id="rId47" Type="http://schemas.openxmlformats.org/officeDocument/2006/relationships/image" Target="media/image7.emf"/><Relationship Id="rId63" Type="http://schemas.openxmlformats.org/officeDocument/2006/relationships/image" Target="media/image18.png"/><Relationship Id="rId68" Type="http://schemas.openxmlformats.org/officeDocument/2006/relationships/image" Target="media/image22.emf"/><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footer" Target="footer10.xml"/><Relationship Id="rId37" Type="http://schemas.openxmlformats.org/officeDocument/2006/relationships/header" Target="header14.xml"/><Relationship Id="rId53" Type="http://schemas.openxmlformats.org/officeDocument/2006/relationships/chart" Target="charts/chart2.xml"/><Relationship Id="rId58" Type="http://schemas.openxmlformats.org/officeDocument/2006/relationships/image" Target="media/image13.png"/><Relationship Id="rId74" Type="http://schemas.openxmlformats.org/officeDocument/2006/relationships/image" Target="media/image28.png"/><Relationship Id="rId79"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theme" Target="theme/theme1.xml"/><Relationship Id="rId19" Type="http://schemas.microsoft.com/office/2007/relationships/hdphoto" Target="media/hdphoto1.wdp"/><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header" Target="header9.xml"/><Relationship Id="rId30" Type="http://schemas.openxmlformats.org/officeDocument/2006/relationships/footer" Target="footer9.xml"/><Relationship Id="rId35" Type="http://schemas.openxmlformats.org/officeDocument/2006/relationships/header" Target="header13.xml"/><Relationship Id="rId43" Type="http://schemas.openxmlformats.org/officeDocument/2006/relationships/package" Target="embeddings/Microsoft_Visio_Drawing11111.vsdx"/><Relationship Id="rId48" Type="http://schemas.openxmlformats.org/officeDocument/2006/relationships/package" Target="embeddings/Microsoft_Visio_Drawing33333.vsdx"/><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3.png"/><Relationship Id="rId77" Type="http://schemas.openxmlformats.org/officeDocument/2006/relationships/header" Target="header16.xml"/><Relationship Id="rId8" Type="http://schemas.openxmlformats.org/officeDocument/2006/relationships/image" Target="media/image1.jpeg"/><Relationship Id="rId51" Type="http://schemas.openxmlformats.org/officeDocument/2006/relationships/image" Target="media/image9.emf"/><Relationship Id="rId72" Type="http://schemas.openxmlformats.org/officeDocument/2006/relationships/image" Target="media/image26.png"/><Relationship Id="rId80" Type="http://schemas.openxmlformats.org/officeDocument/2006/relationships/footer" Target="footer1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footer" Target="footer13.xml"/><Relationship Id="rId46" Type="http://schemas.openxmlformats.org/officeDocument/2006/relationships/chart" Target="charts/chart1.xml"/><Relationship Id="rId59" Type="http://schemas.openxmlformats.org/officeDocument/2006/relationships/image" Target="media/image14.png"/><Relationship Id="rId67" Type="http://schemas.openxmlformats.org/officeDocument/2006/relationships/chart" Target="charts/chart3.xml"/><Relationship Id="rId20" Type="http://schemas.openxmlformats.org/officeDocument/2006/relationships/header" Target="header5.xml"/><Relationship Id="rId41" Type="http://schemas.openxmlformats.org/officeDocument/2006/relationships/image" Target="media/image4.png"/><Relationship Id="rId54" Type="http://schemas.openxmlformats.org/officeDocument/2006/relationships/image" Target="media/image10.emf"/><Relationship Id="rId62" Type="http://schemas.openxmlformats.org/officeDocument/2006/relationships/image" Target="media/image17.png"/><Relationship Id="rId70" Type="http://schemas.openxmlformats.org/officeDocument/2006/relationships/image" Target="media/image24.png"/><Relationship Id="rId75"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footer" Target="footer12.xml"/><Relationship Id="rId49" Type="http://schemas.openxmlformats.org/officeDocument/2006/relationships/image" Target="media/image8.emf"/><Relationship Id="rId57" Type="http://schemas.openxmlformats.org/officeDocument/2006/relationships/image" Target="media/image12.png"/><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image" Target="media/image6.emf"/><Relationship Id="rId52" Type="http://schemas.openxmlformats.org/officeDocument/2006/relationships/package" Target="embeddings/Microsoft_Visio_Drawing55555.vsdx"/><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7.png"/><Relationship Id="rId78" Type="http://schemas.openxmlformats.org/officeDocument/2006/relationships/footer" Target="footer1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header" Target="header15.xml"/><Relationship Id="rId34" Type="http://schemas.openxmlformats.org/officeDocument/2006/relationships/footer" Target="footer11.xml"/><Relationship Id="rId50" Type="http://schemas.openxmlformats.org/officeDocument/2006/relationships/package" Target="embeddings/Microsoft_Visio_Drawing44444.vsdx"/><Relationship Id="rId55" Type="http://schemas.openxmlformats.org/officeDocument/2006/relationships/package" Target="embeddings/Microsoft_Visio_Drawing66666.vsdx"/><Relationship Id="rId76" Type="http://schemas.openxmlformats.org/officeDocument/2006/relationships/image" Target="media/image30.emf"/><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7.xml"/><Relationship Id="rId40" Type="http://schemas.openxmlformats.org/officeDocument/2006/relationships/footer" Target="footer14.xml"/><Relationship Id="rId45" Type="http://schemas.openxmlformats.org/officeDocument/2006/relationships/package" Target="embeddings/Microsoft_Visio_Drawing22222.vsdx"/><Relationship Id="rId66"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bhik\Documents\aAS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bhik\Documents\aASD.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B:\Desktop\profi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i="0" baseline="0">
                <a:effectLst/>
                <a:latin typeface="Times New Roman" panose="02020603050405020304" pitchFamily="18" charset="0"/>
                <a:cs typeface="Times New Roman" panose="02020603050405020304" pitchFamily="18" charset="0"/>
              </a:rPr>
              <a:t>Ambient Temperature of Magdeburg(2010)</a:t>
            </a:r>
            <a:endParaRPr lang="en-US" sz="1000">
              <a:effectLst/>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scatterChart>
        <c:scatterStyle val="lineMarker"/>
        <c:varyColors val="0"/>
        <c:ser>
          <c:idx val="0"/>
          <c:order val="0"/>
          <c:spPr>
            <a:ln w="25400" cap="rnd">
              <a:noFill/>
              <a:round/>
            </a:ln>
            <a:effectLst/>
          </c:spPr>
          <c:marker>
            <c:symbol val="dot"/>
            <c:size val="2"/>
            <c:spPr>
              <a:solidFill>
                <a:schemeClr val="accent1"/>
              </a:solidFill>
              <a:ln w="9525">
                <a:solidFill>
                  <a:schemeClr val="accent1"/>
                </a:solidFill>
              </a:ln>
              <a:effectLst/>
            </c:spPr>
          </c:marker>
          <c:xVal>
            <c:numRef>
              <c:f>Sheet1!$A$1:$A$8762</c:f>
              <c:numCache>
                <c:formatCode>General</c:formatCode>
                <c:ptCount val="8762"/>
                <c:pt idx="0">
                  <c:v>0</c:v>
                </c:pt>
                <c:pt idx="1">
                  <c:v>0.5</c:v>
                </c:pt>
                <c:pt idx="2">
                  <c:v>1.5</c:v>
                </c:pt>
                <c:pt idx="3">
                  <c:v>2.5</c:v>
                </c:pt>
                <c:pt idx="4">
                  <c:v>3.5</c:v>
                </c:pt>
                <c:pt idx="5">
                  <c:v>4.5</c:v>
                </c:pt>
                <c:pt idx="6">
                  <c:v>5.5</c:v>
                </c:pt>
                <c:pt idx="7">
                  <c:v>6.5</c:v>
                </c:pt>
                <c:pt idx="8">
                  <c:v>7.5</c:v>
                </c:pt>
                <c:pt idx="9">
                  <c:v>8.5</c:v>
                </c:pt>
                <c:pt idx="10">
                  <c:v>9.5</c:v>
                </c:pt>
                <c:pt idx="11">
                  <c:v>10.5</c:v>
                </c:pt>
                <c:pt idx="12">
                  <c:v>11.5</c:v>
                </c:pt>
                <c:pt idx="13">
                  <c:v>12.5</c:v>
                </c:pt>
                <c:pt idx="14">
                  <c:v>13.5</c:v>
                </c:pt>
                <c:pt idx="15">
                  <c:v>14.5</c:v>
                </c:pt>
                <c:pt idx="16">
                  <c:v>15.5</c:v>
                </c:pt>
                <c:pt idx="17">
                  <c:v>16.5</c:v>
                </c:pt>
                <c:pt idx="18">
                  <c:v>17.5</c:v>
                </c:pt>
                <c:pt idx="19">
                  <c:v>18.5</c:v>
                </c:pt>
                <c:pt idx="20">
                  <c:v>19.5</c:v>
                </c:pt>
                <c:pt idx="21">
                  <c:v>20.5</c:v>
                </c:pt>
                <c:pt idx="22">
                  <c:v>21.5</c:v>
                </c:pt>
                <c:pt idx="23">
                  <c:v>22.5</c:v>
                </c:pt>
                <c:pt idx="24">
                  <c:v>23.5</c:v>
                </c:pt>
                <c:pt idx="25">
                  <c:v>24.5</c:v>
                </c:pt>
                <c:pt idx="26">
                  <c:v>25.5</c:v>
                </c:pt>
                <c:pt idx="27">
                  <c:v>26.5</c:v>
                </c:pt>
                <c:pt idx="28">
                  <c:v>27.5</c:v>
                </c:pt>
                <c:pt idx="29">
                  <c:v>28.5</c:v>
                </c:pt>
                <c:pt idx="30">
                  <c:v>29.5</c:v>
                </c:pt>
                <c:pt idx="31">
                  <c:v>30.5</c:v>
                </c:pt>
                <c:pt idx="32">
                  <c:v>31.5</c:v>
                </c:pt>
                <c:pt idx="33">
                  <c:v>32.5</c:v>
                </c:pt>
                <c:pt idx="34">
                  <c:v>33.5</c:v>
                </c:pt>
                <c:pt idx="35">
                  <c:v>34.5</c:v>
                </c:pt>
                <c:pt idx="36">
                  <c:v>35.5</c:v>
                </c:pt>
                <c:pt idx="37">
                  <c:v>36.5</c:v>
                </c:pt>
                <c:pt idx="38">
                  <c:v>37.5</c:v>
                </c:pt>
                <c:pt idx="39">
                  <c:v>38.5</c:v>
                </c:pt>
                <c:pt idx="40">
                  <c:v>39.5</c:v>
                </c:pt>
                <c:pt idx="41">
                  <c:v>40.5</c:v>
                </c:pt>
                <c:pt idx="42">
                  <c:v>41.5</c:v>
                </c:pt>
                <c:pt idx="43">
                  <c:v>42.5</c:v>
                </c:pt>
                <c:pt idx="44">
                  <c:v>43.5</c:v>
                </c:pt>
                <c:pt idx="45">
                  <c:v>44.5</c:v>
                </c:pt>
                <c:pt idx="46">
                  <c:v>45.5</c:v>
                </c:pt>
                <c:pt idx="47">
                  <c:v>46.5</c:v>
                </c:pt>
                <c:pt idx="48">
                  <c:v>47.5</c:v>
                </c:pt>
                <c:pt idx="49">
                  <c:v>48.5</c:v>
                </c:pt>
                <c:pt idx="50">
                  <c:v>49.5</c:v>
                </c:pt>
                <c:pt idx="51">
                  <c:v>50.5</c:v>
                </c:pt>
                <c:pt idx="52">
                  <c:v>51.5</c:v>
                </c:pt>
                <c:pt idx="53">
                  <c:v>52.5</c:v>
                </c:pt>
                <c:pt idx="54">
                  <c:v>53.5</c:v>
                </c:pt>
                <c:pt idx="55">
                  <c:v>54.5</c:v>
                </c:pt>
                <c:pt idx="56">
                  <c:v>55.5</c:v>
                </c:pt>
                <c:pt idx="57">
                  <c:v>56.5</c:v>
                </c:pt>
                <c:pt idx="58">
                  <c:v>57.5</c:v>
                </c:pt>
                <c:pt idx="59">
                  <c:v>58.5</c:v>
                </c:pt>
                <c:pt idx="60">
                  <c:v>59.5</c:v>
                </c:pt>
                <c:pt idx="61">
                  <c:v>60.5</c:v>
                </c:pt>
                <c:pt idx="62">
                  <c:v>61.5</c:v>
                </c:pt>
                <c:pt idx="63">
                  <c:v>62.5</c:v>
                </c:pt>
                <c:pt idx="64">
                  <c:v>63.5</c:v>
                </c:pt>
                <c:pt idx="65">
                  <c:v>64.5</c:v>
                </c:pt>
                <c:pt idx="66">
                  <c:v>65.5</c:v>
                </c:pt>
                <c:pt idx="67">
                  <c:v>66.5</c:v>
                </c:pt>
                <c:pt idx="68">
                  <c:v>67.5</c:v>
                </c:pt>
                <c:pt idx="69">
                  <c:v>68.5</c:v>
                </c:pt>
                <c:pt idx="70">
                  <c:v>69.5</c:v>
                </c:pt>
                <c:pt idx="71">
                  <c:v>70.5</c:v>
                </c:pt>
                <c:pt idx="72">
                  <c:v>71.5</c:v>
                </c:pt>
                <c:pt idx="73">
                  <c:v>72.5</c:v>
                </c:pt>
                <c:pt idx="74">
                  <c:v>73.5</c:v>
                </c:pt>
                <c:pt idx="75">
                  <c:v>74.5</c:v>
                </c:pt>
                <c:pt idx="76">
                  <c:v>75.5</c:v>
                </c:pt>
                <c:pt idx="77">
                  <c:v>76.5</c:v>
                </c:pt>
                <c:pt idx="78">
                  <c:v>77.5</c:v>
                </c:pt>
                <c:pt idx="79">
                  <c:v>78.5</c:v>
                </c:pt>
                <c:pt idx="80">
                  <c:v>79.5</c:v>
                </c:pt>
                <c:pt idx="81">
                  <c:v>80.5</c:v>
                </c:pt>
                <c:pt idx="82">
                  <c:v>81.5</c:v>
                </c:pt>
                <c:pt idx="83">
                  <c:v>82.5</c:v>
                </c:pt>
                <c:pt idx="84">
                  <c:v>83.5</c:v>
                </c:pt>
                <c:pt idx="85">
                  <c:v>84.5</c:v>
                </c:pt>
                <c:pt idx="86">
                  <c:v>85.5</c:v>
                </c:pt>
                <c:pt idx="87">
                  <c:v>86.5</c:v>
                </c:pt>
                <c:pt idx="88">
                  <c:v>87.5</c:v>
                </c:pt>
                <c:pt idx="89">
                  <c:v>88.5</c:v>
                </c:pt>
                <c:pt idx="90">
                  <c:v>89.5</c:v>
                </c:pt>
                <c:pt idx="91">
                  <c:v>90.5</c:v>
                </c:pt>
                <c:pt idx="92">
                  <c:v>91.5</c:v>
                </c:pt>
                <c:pt idx="93">
                  <c:v>92.5</c:v>
                </c:pt>
                <c:pt idx="94">
                  <c:v>93.5</c:v>
                </c:pt>
                <c:pt idx="95">
                  <c:v>94.5</c:v>
                </c:pt>
                <c:pt idx="96">
                  <c:v>95.5</c:v>
                </c:pt>
                <c:pt idx="97">
                  <c:v>96.5</c:v>
                </c:pt>
                <c:pt idx="98">
                  <c:v>97.5</c:v>
                </c:pt>
                <c:pt idx="99">
                  <c:v>98.5</c:v>
                </c:pt>
                <c:pt idx="100">
                  <c:v>99.5</c:v>
                </c:pt>
                <c:pt idx="101">
                  <c:v>100.5</c:v>
                </c:pt>
                <c:pt idx="102">
                  <c:v>101.5</c:v>
                </c:pt>
                <c:pt idx="103">
                  <c:v>102.5</c:v>
                </c:pt>
                <c:pt idx="104">
                  <c:v>103.5</c:v>
                </c:pt>
                <c:pt idx="105">
                  <c:v>104.5</c:v>
                </c:pt>
                <c:pt idx="106">
                  <c:v>105.5</c:v>
                </c:pt>
                <c:pt idx="107">
                  <c:v>106.5</c:v>
                </c:pt>
                <c:pt idx="108">
                  <c:v>107.5</c:v>
                </c:pt>
                <c:pt idx="109">
                  <c:v>108.5</c:v>
                </c:pt>
                <c:pt idx="110">
                  <c:v>109.5</c:v>
                </c:pt>
                <c:pt idx="111">
                  <c:v>110.5</c:v>
                </c:pt>
                <c:pt idx="112">
                  <c:v>111.5</c:v>
                </c:pt>
                <c:pt idx="113">
                  <c:v>112.5</c:v>
                </c:pt>
                <c:pt idx="114">
                  <c:v>113.5</c:v>
                </c:pt>
                <c:pt idx="115">
                  <c:v>114.5</c:v>
                </c:pt>
                <c:pt idx="116">
                  <c:v>115.5</c:v>
                </c:pt>
                <c:pt idx="117">
                  <c:v>116.5</c:v>
                </c:pt>
                <c:pt idx="118">
                  <c:v>117.5</c:v>
                </c:pt>
                <c:pt idx="119">
                  <c:v>118.5</c:v>
                </c:pt>
                <c:pt idx="120">
                  <c:v>119.5</c:v>
                </c:pt>
                <c:pt idx="121">
                  <c:v>120.5</c:v>
                </c:pt>
                <c:pt idx="122">
                  <c:v>121.5</c:v>
                </c:pt>
                <c:pt idx="123">
                  <c:v>122.5</c:v>
                </c:pt>
                <c:pt idx="124">
                  <c:v>123.5</c:v>
                </c:pt>
                <c:pt idx="125">
                  <c:v>124.5</c:v>
                </c:pt>
                <c:pt idx="126">
                  <c:v>125.5</c:v>
                </c:pt>
                <c:pt idx="127">
                  <c:v>126.5</c:v>
                </c:pt>
                <c:pt idx="128">
                  <c:v>127.5</c:v>
                </c:pt>
                <c:pt idx="129">
                  <c:v>128.5</c:v>
                </c:pt>
                <c:pt idx="130">
                  <c:v>129.5</c:v>
                </c:pt>
                <c:pt idx="131">
                  <c:v>130.5</c:v>
                </c:pt>
                <c:pt idx="132">
                  <c:v>131.5</c:v>
                </c:pt>
                <c:pt idx="133">
                  <c:v>132.5</c:v>
                </c:pt>
                <c:pt idx="134">
                  <c:v>133.5</c:v>
                </c:pt>
                <c:pt idx="135">
                  <c:v>134.5</c:v>
                </c:pt>
                <c:pt idx="136">
                  <c:v>135.5</c:v>
                </c:pt>
                <c:pt idx="137">
                  <c:v>136.5</c:v>
                </c:pt>
                <c:pt idx="138">
                  <c:v>137.5</c:v>
                </c:pt>
                <c:pt idx="139">
                  <c:v>138.5</c:v>
                </c:pt>
                <c:pt idx="140">
                  <c:v>139.5</c:v>
                </c:pt>
                <c:pt idx="141">
                  <c:v>140.5</c:v>
                </c:pt>
                <c:pt idx="142">
                  <c:v>141.5</c:v>
                </c:pt>
                <c:pt idx="143">
                  <c:v>142.5</c:v>
                </c:pt>
                <c:pt idx="144">
                  <c:v>143.5</c:v>
                </c:pt>
                <c:pt idx="145">
                  <c:v>144.5</c:v>
                </c:pt>
                <c:pt idx="146">
                  <c:v>145.5</c:v>
                </c:pt>
                <c:pt idx="147">
                  <c:v>146.5</c:v>
                </c:pt>
                <c:pt idx="148">
                  <c:v>147.5</c:v>
                </c:pt>
                <c:pt idx="149">
                  <c:v>148.5</c:v>
                </c:pt>
                <c:pt idx="150">
                  <c:v>149.5</c:v>
                </c:pt>
                <c:pt idx="151">
                  <c:v>150.5</c:v>
                </c:pt>
                <c:pt idx="152">
                  <c:v>151.5</c:v>
                </c:pt>
                <c:pt idx="153">
                  <c:v>152.5</c:v>
                </c:pt>
                <c:pt idx="154">
                  <c:v>153.5</c:v>
                </c:pt>
                <c:pt idx="155">
                  <c:v>154.5</c:v>
                </c:pt>
                <c:pt idx="156">
                  <c:v>155.5</c:v>
                </c:pt>
                <c:pt idx="157">
                  <c:v>156.5</c:v>
                </c:pt>
                <c:pt idx="158">
                  <c:v>157.5</c:v>
                </c:pt>
                <c:pt idx="159">
                  <c:v>158.5</c:v>
                </c:pt>
                <c:pt idx="160">
                  <c:v>159.5</c:v>
                </c:pt>
                <c:pt idx="161">
                  <c:v>160.5</c:v>
                </c:pt>
                <c:pt idx="162">
                  <c:v>161.5</c:v>
                </c:pt>
                <c:pt idx="163">
                  <c:v>162.5</c:v>
                </c:pt>
                <c:pt idx="164">
                  <c:v>163.5</c:v>
                </c:pt>
                <c:pt idx="165">
                  <c:v>164.5</c:v>
                </c:pt>
                <c:pt idx="166">
                  <c:v>165.5</c:v>
                </c:pt>
                <c:pt idx="167">
                  <c:v>166.5</c:v>
                </c:pt>
                <c:pt idx="168">
                  <c:v>167.5</c:v>
                </c:pt>
                <c:pt idx="169">
                  <c:v>168.5</c:v>
                </c:pt>
                <c:pt idx="170">
                  <c:v>169.5</c:v>
                </c:pt>
                <c:pt idx="171">
                  <c:v>170.5</c:v>
                </c:pt>
                <c:pt idx="172">
                  <c:v>171.5</c:v>
                </c:pt>
                <c:pt idx="173">
                  <c:v>172.5</c:v>
                </c:pt>
                <c:pt idx="174">
                  <c:v>173.5</c:v>
                </c:pt>
                <c:pt idx="175">
                  <c:v>174.5</c:v>
                </c:pt>
                <c:pt idx="176">
                  <c:v>175.5</c:v>
                </c:pt>
                <c:pt idx="177">
                  <c:v>176.5</c:v>
                </c:pt>
                <c:pt idx="178">
                  <c:v>177.5</c:v>
                </c:pt>
                <c:pt idx="179">
                  <c:v>178.5</c:v>
                </c:pt>
                <c:pt idx="180">
                  <c:v>179.5</c:v>
                </c:pt>
                <c:pt idx="181">
                  <c:v>180.5</c:v>
                </c:pt>
                <c:pt idx="182">
                  <c:v>181.5</c:v>
                </c:pt>
                <c:pt idx="183">
                  <c:v>182.5</c:v>
                </c:pt>
                <c:pt idx="184">
                  <c:v>183.5</c:v>
                </c:pt>
                <c:pt idx="185">
                  <c:v>184.5</c:v>
                </c:pt>
                <c:pt idx="186">
                  <c:v>185.5</c:v>
                </c:pt>
                <c:pt idx="187">
                  <c:v>186.5</c:v>
                </c:pt>
                <c:pt idx="188">
                  <c:v>187.5</c:v>
                </c:pt>
                <c:pt idx="189">
                  <c:v>188.5</c:v>
                </c:pt>
                <c:pt idx="190">
                  <c:v>189.5</c:v>
                </c:pt>
                <c:pt idx="191">
                  <c:v>190.5</c:v>
                </c:pt>
                <c:pt idx="192">
                  <c:v>191.5</c:v>
                </c:pt>
                <c:pt idx="193">
                  <c:v>192.5</c:v>
                </c:pt>
                <c:pt idx="194">
                  <c:v>193.5</c:v>
                </c:pt>
                <c:pt idx="195">
                  <c:v>194.5</c:v>
                </c:pt>
                <c:pt idx="196">
                  <c:v>195.5</c:v>
                </c:pt>
                <c:pt idx="197">
                  <c:v>196.5</c:v>
                </c:pt>
                <c:pt idx="198">
                  <c:v>197.5</c:v>
                </c:pt>
                <c:pt idx="199">
                  <c:v>198.5</c:v>
                </c:pt>
                <c:pt idx="200">
                  <c:v>199.5</c:v>
                </c:pt>
                <c:pt idx="201">
                  <c:v>200.5</c:v>
                </c:pt>
                <c:pt idx="202">
                  <c:v>201.5</c:v>
                </c:pt>
                <c:pt idx="203">
                  <c:v>202.5</c:v>
                </c:pt>
                <c:pt idx="204">
                  <c:v>203.5</c:v>
                </c:pt>
                <c:pt idx="205">
                  <c:v>204.5</c:v>
                </c:pt>
                <c:pt idx="206">
                  <c:v>205.5</c:v>
                </c:pt>
                <c:pt idx="207">
                  <c:v>206.5</c:v>
                </c:pt>
                <c:pt idx="208">
                  <c:v>207.5</c:v>
                </c:pt>
                <c:pt idx="209">
                  <c:v>208.5</c:v>
                </c:pt>
                <c:pt idx="210">
                  <c:v>209.5</c:v>
                </c:pt>
                <c:pt idx="211">
                  <c:v>210.5</c:v>
                </c:pt>
                <c:pt idx="212">
                  <c:v>211.5</c:v>
                </c:pt>
                <c:pt idx="213">
                  <c:v>212.5</c:v>
                </c:pt>
                <c:pt idx="214">
                  <c:v>213.5</c:v>
                </c:pt>
                <c:pt idx="215">
                  <c:v>214.5</c:v>
                </c:pt>
                <c:pt idx="216">
                  <c:v>215.5</c:v>
                </c:pt>
                <c:pt idx="217">
                  <c:v>216.5</c:v>
                </c:pt>
                <c:pt idx="218">
                  <c:v>217.5</c:v>
                </c:pt>
                <c:pt idx="219">
                  <c:v>218.5</c:v>
                </c:pt>
                <c:pt idx="220">
                  <c:v>219.5</c:v>
                </c:pt>
                <c:pt idx="221">
                  <c:v>220.5</c:v>
                </c:pt>
                <c:pt idx="222">
                  <c:v>221.5</c:v>
                </c:pt>
                <c:pt idx="223">
                  <c:v>222.5</c:v>
                </c:pt>
                <c:pt idx="224">
                  <c:v>223.5</c:v>
                </c:pt>
                <c:pt idx="225">
                  <c:v>224.5</c:v>
                </c:pt>
                <c:pt idx="226">
                  <c:v>225.5</c:v>
                </c:pt>
                <c:pt idx="227">
                  <c:v>226.5</c:v>
                </c:pt>
                <c:pt idx="228">
                  <c:v>227.5</c:v>
                </c:pt>
                <c:pt idx="229">
                  <c:v>228.5</c:v>
                </c:pt>
                <c:pt idx="230">
                  <c:v>229.5</c:v>
                </c:pt>
                <c:pt idx="231">
                  <c:v>230.5</c:v>
                </c:pt>
                <c:pt idx="232">
                  <c:v>231.5</c:v>
                </c:pt>
                <c:pt idx="233">
                  <c:v>232.5</c:v>
                </c:pt>
                <c:pt idx="234">
                  <c:v>233.5</c:v>
                </c:pt>
                <c:pt idx="235">
                  <c:v>234.5</c:v>
                </c:pt>
                <c:pt idx="236">
                  <c:v>235.5</c:v>
                </c:pt>
                <c:pt idx="237">
                  <c:v>236.5</c:v>
                </c:pt>
                <c:pt idx="238">
                  <c:v>237.5</c:v>
                </c:pt>
                <c:pt idx="239">
                  <c:v>238.5</c:v>
                </c:pt>
                <c:pt idx="240">
                  <c:v>239.5</c:v>
                </c:pt>
                <c:pt idx="241">
                  <c:v>240.5</c:v>
                </c:pt>
                <c:pt idx="242">
                  <c:v>241.5</c:v>
                </c:pt>
                <c:pt idx="243">
                  <c:v>242.5</c:v>
                </c:pt>
                <c:pt idx="244">
                  <c:v>243.5</c:v>
                </c:pt>
                <c:pt idx="245">
                  <c:v>244.5</c:v>
                </c:pt>
                <c:pt idx="246">
                  <c:v>245.5</c:v>
                </c:pt>
                <c:pt idx="247">
                  <c:v>246.5</c:v>
                </c:pt>
                <c:pt idx="248">
                  <c:v>247.5</c:v>
                </c:pt>
                <c:pt idx="249">
                  <c:v>248.5</c:v>
                </c:pt>
                <c:pt idx="250">
                  <c:v>249.5</c:v>
                </c:pt>
                <c:pt idx="251">
                  <c:v>250.5</c:v>
                </c:pt>
                <c:pt idx="252">
                  <c:v>251.5</c:v>
                </c:pt>
                <c:pt idx="253">
                  <c:v>252.5</c:v>
                </c:pt>
                <c:pt idx="254">
                  <c:v>253.5</c:v>
                </c:pt>
                <c:pt idx="255">
                  <c:v>254.5</c:v>
                </c:pt>
                <c:pt idx="256">
                  <c:v>255.5</c:v>
                </c:pt>
                <c:pt idx="257">
                  <c:v>256.5</c:v>
                </c:pt>
                <c:pt idx="258">
                  <c:v>257.5</c:v>
                </c:pt>
                <c:pt idx="259">
                  <c:v>258.5</c:v>
                </c:pt>
                <c:pt idx="260">
                  <c:v>259.5</c:v>
                </c:pt>
                <c:pt idx="261">
                  <c:v>260.5</c:v>
                </c:pt>
                <c:pt idx="262">
                  <c:v>261.5</c:v>
                </c:pt>
                <c:pt idx="263">
                  <c:v>262.5</c:v>
                </c:pt>
                <c:pt idx="264">
                  <c:v>263.5</c:v>
                </c:pt>
                <c:pt idx="265">
                  <c:v>264.5</c:v>
                </c:pt>
                <c:pt idx="266">
                  <c:v>265.5</c:v>
                </c:pt>
                <c:pt idx="267">
                  <c:v>266.5</c:v>
                </c:pt>
                <c:pt idx="268">
                  <c:v>267.5</c:v>
                </c:pt>
                <c:pt idx="269">
                  <c:v>268.5</c:v>
                </c:pt>
                <c:pt idx="270">
                  <c:v>269.5</c:v>
                </c:pt>
                <c:pt idx="271">
                  <c:v>270.5</c:v>
                </c:pt>
                <c:pt idx="272">
                  <c:v>271.5</c:v>
                </c:pt>
                <c:pt idx="273">
                  <c:v>272.5</c:v>
                </c:pt>
                <c:pt idx="274">
                  <c:v>273.5</c:v>
                </c:pt>
                <c:pt idx="275">
                  <c:v>274.5</c:v>
                </c:pt>
                <c:pt idx="276">
                  <c:v>275.5</c:v>
                </c:pt>
                <c:pt idx="277">
                  <c:v>276.5</c:v>
                </c:pt>
                <c:pt idx="278">
                  <c:v>277.5</c:v>
                </c:pt>
                <c:pt idx="279">
                  <c:v>278.5</c:v>
                </c:pt>
                <c:pt idx="280">
                  <c:v>279.5</c:v>
                </c:pt>
                <c:pt idx="281">
                  <c:v>280.5</c:v>
                </c:pt>
                <c:pt idx="282">
                  <c:v>281.5</c:v>
                </c:pt>
                <c:pt idx="283">
                  <c:v>282.5</c:v>
                </c:pt>
                <c:pt idx="284">
                  <c:v>283.5</c:v>
                </c:pt>
                <c:pt idx="285">
                  <c:v>284.5</c:v>
                </c:pt>
                <c:pt idx="286">
                  <c:v>285.5</c:v>
                </c:pt>
                <c:pt idx="287">
                  <c:v>286.5</c:v>
                </c:pt>
                <c:pt idx="288">
                  <c:v>287.5</c:v>
                </c:pt>
                <c:pt idx="289">
                  <c:v>288.5</c:v>
                </c:pt>
                <c:pt idx="290">
                  <c:v>289.5</c:v>
                </c:pt>
                <c:pt idx="291">
                  <c:v>290.5</c:v>
                </c:pt>
                <c:pt idx="292">
                  <c:v>291.5</c:v>
                </c:pt>
                <c:pt idx="293">
                  <c:v>292.5</c:v>
                </c:pt>
                <c:pt idx="294">
                  <c:v>293.5</c:v>
                </c:pt>
                <c:pt idx="295">
                  <c:v>294.5</c:v>
                </c:pt>
                <c:pt idx="296">
                  <c:v>295.5</c:v>
                </c:pt>
                <c:pt idx="297">
                  <c:v>296.5</c:v>
                </c:pt>
                <c:pt idx="298">
                  <c:v>297.5</c:v>
                </c:pt>
                <c:pt idx="299">
                  <c:v>298.5</c:v>
                </c:pt>
                <c:pt idx="300">
                  <c:v>299.5</c:v>
                </c:pt>
                <c:pt idx="301">
                  <c:v>300.5</c:v>
                </c:pt>
                <c:pt idx="302">
                  <c:v>301.5</c:v>
                </c:pt>
                <c:pt idx="303">
                  <c:v>302.5</c:v>
                </c:pt>
                <c:pt idx="304">
                  <c:v>303.5</c:v>
                </c:pt>
                <c:pt idx="305">
                  <c:v>304.5</c:v>
                </c:pt>
                <c:pt idx="306">
                  <c:v>305.5</c:v>
                </c:pt>
                <c:pt idx="307">
                  <c:v>306.5</c:v>
                </c:pt>
                <c:pt idx="308">
                  <c:v>307.5</c:v>
                </c:pt>
                <c:pt idx="309">
                  <c:v>308.5</c:v>
                </c:pt>
                <c:pt idx="310">
                  <c:v>309.5</c:v>
                </c:pt>
                <c:pt idx="311">
                  <c:v>310.5</c:v>
                </c:pt>
                <c:pt idx="312">
                  <c:v>311.5</c:v>
                </c:pt>
                <c:pt idx="313">
                  <c:v>312.5</c:v>
                </c:pt>
                <c:pt idx="314">
                  <c:v>313.5</c:v>
                </c:pt>
                <c:pt idx="315">
                  <c:v>314.5</c:v>
                </c:pt>
                <c:pt idx="316">
                  <c:v>315.5</c:v>
                </c:pt>
                <c:pt idx="317">
                  <c:v>316.5</c:v>
                </c:pt>
                <c:pt idx="318">
                  <c:v>317.5</c:v>
                </c:pt>
                <c:pt idx="319">
                  <c:v>318.5</c:v>
                </c:pt>
                <c:pt idx="320">
                  <c:v>319.5</c:v>
                </c:pt>
                <c:pt idx="321">
                  <c:v>320.5</c:v>
                </c:pt>
                <c:pt idx="322">
                  <c:v>321.5</c:v>
                </c:pt>
                <c:pt idx="323">
                  <c:v>322.5</c:v>
                </c:pt>
                <c:pt idx="324">
                  <c:v>323.5</c:v>
                </c:pt>
                <c:pt idx="325">
                  <c:v>324.5</c:v>
                </c:pt>
                <c:pt idx="326">
                  <c:v>325.5</c:v>
                </c:pt>
                <c:pt idx="327">
                  <c:v>326.5</c:v>
                </c:pt>
                <c:pt idx="328">
                  <c:v>327.5</c:v>
                </c:pt>
                <c:pt idx="329">
                  <c:v>328.5</c:v>
                </c:pt>
                <c:pt idx="330">
                  <c:v>329.5</c:v>
                </c:pt>
                <c:pt idx="331">
                  <c:v>330.5</c:v>
                </c:pt>
                <c:pt idx="332">
                  <c:v>331.5</c:v>
                </c:pt>
                <c:pt idx="333">
                  <c:v>332.5</c:v>
                </c:pt>
                <c:pt idx="334">
                  <c:v>333.5</c:v>
                </c:pt>
                <c:pt idx="335">
                  <c:v>334.5</c:v>
                </c:pt>
                <c:pt idx="336">
                  <c:v>335.5</c:v>
                </c:pt>
                <c:pt idx="337">
                  <c:v>336.5</c:v>
                </c:pt>
                <c:pt idx="338">
                  <c:v>337.5</c:v>
                </c:pt>
                <c:pt idx="339">
                  <c:v>338.5</c:v>
                </c:pt>
                <c:pt idx="340">
                  <c:v>339.5</c:v>
                </c:pt>
                <c:pt idx="341">
                  <c:v>340.5</c:v>
                </c:pt>
                <c:pt idx="342">
                  <c:v>341.5</c:v>
                </c:pt>
                <c:pt idx="343">
                  <c:v>342.5</c:v>
                </c:pt>
                <c:pt idx="344">
                  <c:v>343.5</c:v>
                </c:pt>
                <c:pt idx="345">
                  <c:v>344.5</c:v>
                </c:pt>
                <c:pt idx="346">
                  <c:v>345.5</c:v>
                </c:pt>
                <c:pt idx="347">
                  <c:v>346.5</c:v>
                </c:pt>
                <c:pt idx="348">
                  <c:v>347.5</c:v>
                </c:pt>
                <c:pt idx="349">
                  <c:v>348.5</c:v>
                </c:pt>
                <c:pt idx="350">
                  <c:v>349.5</c:v>
                </c:pt>
                <c:pt idx="351">
                  <c:v>350.5</c:v>
                </c:pt>
                <c:pt idx="352">
                  <c:v>351.5</c:v>
                </c:pt>
                <c:pt idx="353">
                  <c:v>352.5</c:v>
                </c:pt>
                <c:pt idx="354">
                  <c:v>353.5</c:v>
                </c:pt>
                <c:pt idx="355">
                  <c:v>354.5</c:v>
                </c:pt>
                <c:pt idx="356">
                  <c:v>355.5</c:v>
                </c:pt>
                <c:pt idx="357">
                  <c:v>356.5</c:v>
                </c:pt>
                <c:pt idx="358">
                  <c:v>357.5</c:v>
                </c:pt>
                <c:pt idx="359">
                  <c:v>358.5</c:v>
                </c:pt>
                <c:pt idx="360">
                  <c:v>359.5</c:v>
                </c:pt>
                <c:pt idx="361">
                  <c:v>360.5</c:v>
                </c:pt>
                <c:pt idx="362">
                  <c:v>361.5</c:v>
                </c:pt>
                <c:pt idx="363">
                  <c:v>362.5</c:v>
                </c:pt>
                <c:pt idx="364">
                  <c:v>363.5</c:v>
                </c:pt>
                <c:pt idx="365">
                  <c:v>364.5</c:v>
                </c:pt>
                <c:pt idx="366">
                  <c:v>365.5</c:v>
                </c:pt>
                <c:pt idx="367">
                  <c:v>366.5</c:v>
                </c:pt>
                <c:pt idx="368">
                  <c:v>367.5</c:v>
                </c:pt>
                <c:pt idx="369">
                  <c:v>368.5</c:v>
                </c:pt>
                <c:pt idx="370">
                  <c:v>369.5</c:v>
                </c:pt>
                <c:pt idx="371">
                  <c:v>370.5</c:v>
                </c:pt>
                <c:pt idx="372">
                  <c:v>371.5</c:v>
                </c:pt>
                <c:pt idx="373">
                  <c:v>372.5</c:v>
                </c:pt>
                <c:pt idx="374">
                  <c:v>373.5</c:v>
                </c:pt>
                <c:pt idx="375">
                  <c:v>374.5</c:v>
                </c:pt>
                <c:pt idx="376">
                  <c:v>375.5</c:v>
                </c:pt>
                <c:pt idx="377">
                  <c:v>376.5</c:v>
                </c:pt>
                <c:pt idx="378">
                  <c:v>377.5</c:v>
                </c:pt>
                <c:pt idx="379">
                  <c:v>378.5</c:v>
                </c:pt>
                <c:pt idx="380">
                  <c:v>379.5</c:v>
                </c:pt>
                <c:pt idx="381">
                  <c:v>380.5</c:v>
                </c:pt>
                <c:pt idx="382">
                  <c:v>381.5</c:v>
                </c:pt>
                <c:pt idx="383">
                  <c:v>382.5</c:v>
                </c:pt>
                <c:pt idx="384">
                  <c:v>383.5</c:v>
                </c:pt>
                <c:pt idx="385">
                  <c:v>384.5</c:v>
                </c:pt>
                <c:pt idx="386">
                  <c:v>385.5</c:v>
                </c:pt>
                <c:pt idx="387">
                  <c:v>386.5</c:v>
                </c:pt>
                <c:pt idx="388">
                  <c:v>387.5</c:v>
                </c:pt>
                <c:pt idx="389">
                  <c:v>388.5</c:v>
                </c:pt>
                <c:pt idx="390">
                  <c:v>389.5</c:v>
                </c:pt>
                <c:pt idx="391">
                  <c:v>390.5</c:v>
                </c:pt>
                <c:pt idx="392">
                  <c:v>391.5</c:v>
                </c:pt>
                <c:pt idx="393">
                  <c:v>392.5</c:v>
                </c:pt>
                <c:pt idx="394">
                  <c:v>393.5</c:v>
                </c:pt>
                <c:pt idx="395">
                  <c:v>394.5</c:v>
                </c:pt>
                <c:pt idx="396">
                  <c:v>395.5</c:v>
                </c:pt>
                <c:pt idx="397">
                  <c:v>396.5</c:v>
                </c:pt>
                <c:pt idx="398">
                  <c:v>397.5</c:v>
                </c:pt>
                <c:pt idx="399">
                  <c:v>398.5</c:v>
                </c:pt>
                <c:pt idx="400">
                  <c:v>399.5</c:v>
                </c:pt>
                <c:pt idx="401">
                  <c:v>400.5</c:v>
                </c:pt>
                <c:pt idx="402">
                  <c:v>401.5</c:v>
                </c:pt>
                <c:pt idx="403">
                  <c:v>402.5</c:v>
                </c:pt>
                <c:pt idx="404">
                  <c:v>403.5</c:v>
                </c:pt>
                <c:pt idx="405">
                  <c:v>404.5</c:v>
                </c:pt>
                <c:pt idx="406">
                  <c:v>405.5</c:v>
                </c:pt>
                <c:pt idx="407">
                  <c:v>406.5</c:v>
                </c:pt>
                <c:pt idx="408">
                  <c:v>407.5</c:v>
                </c:pt>
                <c:pt idx="409">
                  <c:v>408.5</c:v>
                </c:pt>
                <c:pt idx="410">
                  <c:v>409.5</c:v>
                </c:pt>
                <c:pt idx="411">
                  <c:v>410.5</c:v>
                </c:pt>
                <c:pt idx="412">
                  <c:v>411.5</c:v>
                </c:pt>
                <c:pt idx="413">
                  <c:v>412.5</c:v>
                </c:pt>
                <c:pt idx="414">
                  <c:v>413.5</c:v>
                </c:pt>
                <c:pt idx="415">
                  <c:v>414.5</c:v>
                </c:pt>
                <c:pt idx="416">
                  <c:v>415.5</c:v>
                </c:pt>
                <c:pt idx="417">
                  <c:v>416.5</c:v>
                </c:pt>
                <c:pt idx="418">
                  <c:v>417.5</c:v>
                </c:pt>
                <c:pt idx="419">
                  <c:v>418.5</c:v>
                </c:pt>
                <c:pt idx="420">
                  <c:v>419.5</c:v>
                </c:pt>
                <c:pt idx="421">
                  <c:v>420.5</c:v>
                </c:pt>
                <c:pt idx="422">
                  <c:v>421.5</c:v>
                </c:pt>
                <c:pt idx="423">
                  <c:v>422.5</c:v>
                </c:pt>
                <c:pt idx="424">
                  <c:v>423.5</c:v>
                </c:pt>
                <c:pt idx="425">
                  <c:v>424.5</c:v>
                </c:pt>
                <c:pt idx="426">
                  <c:v>425.5</c:v>
                </c:pt>
                <c:pt idx="427">
                  <c:v>426.5</c:v>
                </c:pt>
                <c:pt idx="428">
                  <c:v>427.5</c:v>
                </c:pt>
                <c:pt idx="429">
                  <c:v>428.5</c:v>
                </c:pt>
                <c:pt idx="430">
                  <c:v>429.5</c:v>
                </c:pt>
                <c:pt idx="431">
                  <c:v>430.5</c:v>
                </c:pt>
                <c:pt idx="432">
                  <c:v>431.5</c:v>
                </c:pt>
                <c:pt idx="433">
                  <c:v>432.5</c:v>
                </c:pt>
                <c:pt idx="434">
                  <c:v>433.5</c:v>
                </c:pt>
                <c:pt idx="435">
                  <c:v>434.5</c:v>
                </c:pt>
                <c:pt idx="436">
                  <c:v>435.5</c:v>
                </c:pt>
                <c:pt idx="437">
                  <c:v>436.5</c:v>
                </c:pt>
                <c:pt idx="438">
                  <c:v>437.5</c:v>
                </c:pt>
                <c:pt idx="439">
                  <c:v>438.5</c:v>
                </c:pt>
                <c:pt idx="440">
                  <c:v>439.5</c:v>
                </c:pt>
                <c:pt idx="441">
                  <c:v>440.5</c:v>
                </c:pt>
                <c:pt idx="442">
                  <c:v>441.5</c:v>
                </c:pt>
                <c:pt idx="443">
                  <c:v>442.5</c:v>
                </c:pt>
                <c:pt idx="444">
                  <c:v>443.5</c:v>
                </c:pt>
                <c:pt idx="445">
                  <c:v>444.5</c:v>
                </c:pt>
                <c:pt idx="446">
                  <c:v>445.5</c:v>
                </c:pt>
                <c:pt idx="447">
                  <c:v>446.5</c:v>
                </c:pt>
                <c:pt idx="448">
                  <c:v>447.5</c:v>
                </c:pt>
                <c:pt idx="449">
                  <c:v>448.5</c:v>
                </c:pt>
                <c:pt idx="450">
                  <c:v>449.5</c:v>
                </c:pt>
                <c:pt idx="451">
                  <c:v>450.5</c:v>
                </c:pt>
                <c:pt idx="452">
                  <c:v>451.5</c:v>
                </c:pt>
                <c:pt idx="453">
                  <c:v>452.5</c:v>
                </c:pt>
                <c:pt idx="454">
                  <c:v>453.5</c:v>
                </c:pt>
                <c:pt idx="455">
                  <c:v>454.5</c:v>
                </c:pt>
                <c:pt idx="456">
                  <c:v>455.5</c:v>
                </c:pt>
                <c:pt idx="457">
                  <c:v>456.5</c:v>
                </c:pt>
                <c:pt idx="458">
                  <c:v>457.5</c:v>
                </c:pt>
                <c:pt idx="459">
                  <c:v>458.5</c:v>
                </c:pt>
                <c:pt idx="460">
                  <c:v>459.5</c:v>
                </c:pt>
                <c:pt idx="461">
                  <c:v>460.5</c:v>
                </c:pt>
                <c:pt idx="462">
                  <c:v>461.5</c:v>
                </c:pt>
                <c:pt idx="463">
                  <c:v>462.5</c:v>
                </c:pt>
                <c:pt idx="464">
                  <c:v>463.5</c:v>
                </c:pt>
                <c:pt idx="465">
                  <c:v>464.5</c:v>
                </c:pt>
                <c:pt idx="466">
                  <c:v>465.5</c:v>
                </c:pt>
                <c:pt idx="467">
                  <c:v>466.5</c:v>
                </c:pt>
                <c:pt idx="468">
                  <c:v>467.5</c:v>
                </c:pt>
                <c:pt idx="469">
                  <c:v>468.5</c:v>
                </c:pt>
                <c:pt idx="470">
                  <c:v>469.5</c:v>
                </c:pt>
                <c:pt idx="471">
                  <c:v>470.5</c:v>
                </c:pt>
                <c:pt idx="472">
                  <c:v>471.5</c:v>
                </c:pt>
                <c:pt idx="473">
                  <c:v>472.5</c:v>
                </c:pt>
                <c:pt idx="474">
                  <c:v>473.5</c:v>
                </c:pt>
                <c:pt idx="475">
                  <c:v>474.5</c:v>
                </c:pt>
                <c:pt idx="476">
                  <c:v>475.5</c:v>
                </c:pt>
                <c:pt idx="477">
                  <c:v>476.5</c:v>
                </c:pt>
                <c:pt idx="478">
                  <c:v>477.5</c:v>
                </c:pt>
                <c:pt idx="479">
                  <c:v>478.5</c:v>
                </c:pt>
                <c:pt idx="480">
                  <c:v>479.5</c:v>
                </c:pt>
                <c:pt idx="481">
                  <c:v>480.5</c:v>
                </c:pt>
                <c:pt idx="482">
                  <c:v>481.5</c:v>
                </c:pt>
                <c:pt idx="483">
                  <c:v>482.5</c:v>
                </c:pt>
                <c:pt idx="484">
                  <c:v>483.5</c:v>
                </c:pt>
                <c:pt idx="485">
                  <c:v>484.5</c:v>
                </c:pt>
                <c:pt idx="486">
                  <c:v>485.5</c:v>
                </c:pt>
                <c:pt idx="487">
                  <c:v>486.5</c:v>
                </c:pt>
                <c:pt idx="488">
                  <c:v>487.5</c:v>
                </c:pt>
                <c:pt idx="489">
                  <c:v>488.5</c:v>
                </c:pt>
                <c:pt idx="490">
                  <c:v>489.5</c:v>
                </c:pt>
                <c:pt idx="491">
                  <c:v>490.5</c:v>
                </c:pt>
                <c:pt idx="492">
                  <c:v>491.5</c:v>
                </c:pt>
                <c:pt idx="493">
                  <c:v>492.5</c:v>
                </c:pt>
                <c:pt idx="494">
                  <c:v>493.5</c:v>
                </c:pt>
                <c:pt idx="495">
                  <c:v>494.5</c:v>
                </c:pt>
                <c:pt idx="496">
                  <c:v>495.5</c:v>
                </c:pt>
                <c:pt idx="497">
                  <c:v>496.5</c:v>
                </c:pt>
                <c:pt idx="498">
                  <c:v>497.5</c:v>
                </c:pt>
                <c:pt idx="499">
                  <c:v>498.5</c:v>
                </c:pt>
                <c:pt idx="500">
                  <c:v>499.5</c:v>
                </c:pt>
                <c:pt idx="501">
                  <c:v>500.5</c:v>
                </c:pt>
                <c:pt idx="502">
                  <c:v>501.5</c:v>
                </c:pt>
                <c:pt idx="503">
                  <c:v>502.5</c:v>
                </c:pt>
                <c:pt idx="504">
                  <c:v>503.5</c:v>
                </c:pt>
                <c:pt idx="505">
                  <c:v>504.5</c:v>
                </c:pt>
                <c:pt idx="506">
                  <c:v>505.5</c:v>
                </c:pt>
                <c:pt idx="507">
                  <c:v>506.5</c:v>
                </c:pt>
                <c:pt idx="508">
                  <c:v>507.5</c:v>
                </c:pt>
                <c:pt idx="509">
                  <c:v>508.5</c:v>
                </c:pt>
                <c:pt idx="510">
                  <c:v>509.5</c:v>
                </c:pt>
                <c:pt idx="511">
                  <c:v>510.5</c:v>
                </c:pt>
                <c:pt idx="512">
                  <c:v>511.5</c:v>
                </c:pt>
                <c:pt idx="513">
                  <c:v>512.5</c:v>
                </c:pt>
                <c:pt idx="514">
                  <c:v>513.5</c:v>
                </c:pt>
                <c:pt idx="515">
                  <c:v>514.5</c:v>
                </c:pt>
                <c:pt idx="516">
                  <c:v>515.5</c:v>
                </c:pt>
                <c:pt idx="517">
                  <c:v>516.5</c:v>
                </c:pt>
                <c:pt idx="518">
                  <c:v>517.5</c:v>
                </c:pt>
                <c:pt idx="519">
                  <c:v>518.5</c:v>
                </c:pt>
                <c:pt idx="520">
                  <c:v>519.5</c:v>
                </c:pt>
                <c:pt idx="521">
                  <c:v>520.5</c:v>
                </c:pt>
                <c:pt idx="522">
                  <c:v>521.5</c:v>
                </c:pt>
                <c:pt idx="523">
                  <c:v>522.5</c:v>
                </c:pt>
                <c:pt idx="524">
                  <c:v>523.5</c:v>
                </c:pt>
                <c:pt idx="525">
                  <c:v>524.5</c:v>
                </c:pt>
                <c:pt idx="526">
                  <c:v>525.5</c:v>
                </c:pt>
                <c:pt idx="527">
                  <c:v>526.5</c:v>
                </c:pt>
                <c:pt idx="528">
                  <c:v>527.5</c:v>
                </c:pt>
                <c:pt idx="529">
                  <c:v>528.5</c:v>
                </c:pt>
                <c:pt idx="530">
                  <c:v>529.5</c:v>
                </c:pt>
                <c:pt idx="531">
                  <c:v>530.5</c:v>
                </c:pt>
                <c:pt idx="532">
                  <c:v>531.5</c:v>
                </c:pt>
                <c:pt idx="533">
                  <c:v>532.5</c:v>
                </c:pt>
                <c:pt idx="534">
                  <c:v>533.5</c:v>
                </c:pt>
                <c:pt idx="535">
                  <c:v>534.5</c:v>
                </c:pt>
                <c:pt idx="536">
                  <c:v>535.5</c:v>
                </c:pt>
                <c:pt idx="537">
                  <c:v>536.5</c:v>
                </c:pt>
                <c:pt idx="538">
                  <c:v>537.5</c:v>
                </c:pt>
                <c:pt idx="539">
                  <c:v>538.5</c:v>
                </c:pt>
                <c:pt idx="540">
                  <c:v>539.5</c:v>
                </c:pt>
                <c:pt idx="541">
                  <c:v>540.5</c:v>
                </c:pt>
                <c:pt idx="542">
                  <c:v>541.5</c:v>
                </c:pt>
                <c:pt idx="543">
                  <c:v>542.5</c:v>
                </c:pt>
                <c:pt idx="544">
                  <c:v>543.5</c:v>
                </c:pt>
                <c:pt idx="545">
                  <c:v>544.5</c:v>
                </c:pt>
                <c:pt idx="546">
                  <c:v>545.5</c:v>
                </c:pt>
                <c:pt idx="547">
                  <c:v>546.5</c:v>
                </c:pt>
                <c:pt idx="548">
                  <c:v>547.5</c:v>
                </c:pt>
                <c:pt idx="549">
                  <c:v>548.5</c:v>
                </c:pt>
                <c:pt idx="550">
                  <c:v>549.5</c:v>
                </c:pt>
                <c:pt idx="551">
                  <c:v>550.5</c:v>
                </c:pt>
                <c:pt idx="552">
                  <c:v>551.5</c:v>
                </c:pt>
                <c:pt idx="553">
                  <c:v>552.5</c:v>
                </c:pt>
                <c:pt idx="554">
                  <c:v>553.5</c:v>
                </c:pt>
                <c:pt idx="555">
                  <c:v>554.5</c:v>
                </c:pt>
                <c:pt idx="556">
                  <c:v>555.5</c:v>
                </c:pt>
                <c:pt idx="557">
                  <c:v>556.5</c:v>
                </c:pt>
                <c:pt idx="558">
                  <c:v>557.5</c:v>
                </c:pt>
                <c:pt idx="559">
                  <c:v>558.5</c:v>
                </c:pt>
                <c:pt idx="560">
                  <c:v>559.5</c:v>
                </c:pt>
                <c:pt idx="561">
                  <c:v>560.5</c:v>
                </c:pt>
                <c:pt idx="562">
                  <c:v>561.5</c:v>
                </c:pt>
                <c:pt idx="563">
                  <c:v>562.5</c:v>
                </c:pt>
                <c:pt idx="564">
                  <c:v>563.5</c:v>
                </c:pt>
                <c:pt idx="565">
                  <c:v>564.5</c:v>
                </c:pt>
                <c:pt idx="566">
                  <c:v>565.5</c:v>
                </c:pt>
                <c:pt idx="567">
                  <c:v>566.5</c:v>
                </c:pt>
                <c:pt idx="568">
                  <c:v>567.5</c:v>
                </c:pt>
                <c:pt idx="569">
                  <c:v>568.5</c:v>
                </c:pt>
                <c:pt idx="570">
                  <c:v>569.5</c:v>
                </c:pt>
                <c:pt idx="571">
                  <c:v>570.5</c:v>
                </c:pt>
                <c:pt idx="572">
                  <c:v>571.5</c:v>
                </c:pt>
                <c:pt idx="573">
                  <c:v>572.5</c:v>
                </c:pt>
                <c:pt idx="574">
                  <c:v>573.5</c:v>
                </c:pt>
                <c:pt idx="575">
                  <c:v>574.5</c:v>
                </c:pt>
                <c:pt idx="576">
                  <c:v>575.5</c:v>
                </c:pt>
                <c:pt idx="577">
                  <c:v>576.5</c:v>
                </c:pt>
                <c:pt idx="578">
                  <c:v>577.5</c:v>
                </c:pt>
                <c:pt idx="579">
                  <c:v>578.5</c:v>
                </c:pt>
                <c:pt idx="580">
                  <c:v>579.5</c:v>
                </c:pt>
                <c:pt idx="581">
                  <c:v>580.5</c:v>
                </c:pt>
                <c:pt idx="582">
                  <c:v>581.5</c:v>
                </c:pt>
                <c:pt idx="583">
                  <c:v>582.5</c:v>
                </c:pt>
                <c:pt idx="584">
                  <c:v>583.5</c:v>
                </c:pt>
                <c:pt idx="585">
                  <c:v>584.5</c:v>
                </c:pt>
                <c:pt idx="586">
                  <c:v>585.5</c:v>
                </c:pt>
                <c:pt idx="587">
                  <c:v>586.5</c:v>
                </c:pt>
                <c:pt idx="588">
                  <c:v>587.5</c:v>
                </c:pt>
                <c:pt idx="589">
                  <c:v>588.5</c:v>
                </c:pt>
                <c:pt idx="590">
                  <c:v>589.5</c:v>
                </c:pt>
                <c:pt idx="591">
                  <c:v>590.5</c:v>
                </c:pt>
                <c:pt idx="592">
                  <c:v>591.5</c:v>
                </c:pt>
                <c:pt idx="593">
                  <c:v>592.5</c:v>
                </c:pt>
                <c:pt idx="594">
                  <c:v>593.5</c:v>
                </c:pt>
                <c:pt idx="595">
                  <c:v>594.5</c:v>
                </c:pt>
                <c:pt idx="596">
                  <c:v>595.5</c:v>
                </c:pt>
                <c:pt idx="597">
                  <c:v>596.5</c:v>
                </c:pt>
                <c:pt idx="598">
                  <c:v>597.5</c:v>
                </c:pt>
                <c:pt idx="599">
                  <c:v>598.5</c:v>
                </c:pt>
                <c:pt idx="600">
                  <c:v>599.5</c:v>
                </c:pt>
                <c:pt idx="601">
                  <c:v>600.5</c:v>
                </c:pt>
                <c:pt idx="602">
                  <c:v>601.5</c:v>
                </c:pt>
                <c:pt idx="603">
                  <c:v>602.5</c:v>
                </c:pt>
                <c:pt idx="604">
                  <c:v>603.5</c:v>
                </c:pt>
                <c:pt idx="605">
                  <c:v>604.5</c:v>
                </c:pt>
                <c:pt idx="606">
                  <c:v>605.5</c:v>
                </c:pt>
                <c:pt idx="607">
                  <c:v>606.5</c:v>
                </c:pt>
                <c:pt idx="608">
                  <c:v>607.5</c:v>
                </c:pt>
                <c:pt idx="609">
                  <c:v>608.5</c:v>
                </c:pt>
                <c:pt idx="610">
                  <c:v>609.5</c:v>
                </c:pt>
                <c:pt idx="611">
                  <c:v>610.5</c:v>
                </c:pt>
                <c:pt idx="612">
                  <c:v>611.5</c:v>
                </c:pt>
                <c:pt idx="613">
                  <c:v>612.5</c:v>
                </c:pt>
                <c:pt idx="614">
                  <c:v>613.5</c:v>
                </c:pt>
                <c:pt idx="615">
                  <c:v>614.5</c:v>
                </c:pt>
                <c:pt idx="616">
                  <c:v>615.5</c:v>
                </c:pt>
                <c:pt idx="617">
                  <c:v>616.5</c:v>
                </c:pt>
                <c:pt idx="618">
                  <c:v>617.5</c:v>
                </c:pt>
                <c:pt idx="619">
                  <c:v>618.5</c:v>
                </c:pt>
                <c:pt idx="620">
                  <c:v>619.5</c:v>
                </c:pt>
                <c:pt idx="621">
                  <c:v>620.5</c:v>
                </c:pt>
                <c:pt idx="622">
                  <c:v>621.5</c:v>
                </c:pt>
                <c:pt idx="623">
                  <c:v>622.5</c:v>
                </c:pt>
                <c:pt idx="624">
                  <c:v>623.5</c:v>
                </c:pt>
                <c:pt idx="625">
                  <c:v>624.5</c:v>
                </c:pt>
                <c:pt idx="626">
                  <c:v>625.5</c:v>
                </c:pt>
                <c:pt idx="627">
                  <c:v>626.5</c:v>
                </c:pt>
                <c:pt idx="628">
                  <c:v>627.5</c:v>
                </c:pt>
                <c:pt idx="629">
                  <c:v>628.5</c:v>
                </c:pt>
                <c:pt idx="630">
                  <c:v>629.5</c:v>
                </c:pt>
                <c:pt idx="631">
                  <c:v>630.5</c:v>
                </c:pt>
                <c:pt idx="632">
                  <c:v>631.5</c:v>
                </c:pt>
                <c:pt idx="633">
                  <c:v>632.5</c:v>
                </c:pt>
                <c:pt idx="634">
                  <c:v>633.5</c:v>
                </c:pt>
                <c:pt idx="635">
                  <c:v>634.5</c:v>
                </c:pt>
                <c:pt idx="636">
                  <c:v>635.5</c:v>
                </c:pt>
                <c:pt idx="637">
                  <c:v>636.5</c:v>
                </c:pt>
                <c:pt idx="638">
                  <c:v>637.5</c:v>
                </c:pt>
                <c:pt idx="639">
                  <c:v>638.5</c:v>
                </c:pt>
                <c:pt idx="640">
                  <c:v>639.5</c:v>
                </c:pt>
                <c:pt idx="641">
                  <c:v>640.5</c:v>
                </c:pt>
                <c:pt idx="642">
                  <c:v>641.5</c:v>
                </c:pt>
                <c:pt idx="643">
                  <c:v>642.5</c:v>
                </c:pt>
                <c:pt idx="644">
                  <c:v>643.5</c:v>
                </c:pt>
                <c:pt idx="645">
                  <c:v>644.5</c:v>
                </c:pt>
                <c:pt idx="646">
                  <c:v>645.5</c:v>
                </c:pt>
                <c:pt idx="647">
                  <c:v>646.5</c:v>
                </c:pt>
                <c:pt idx="648">
                  <c:v>647.5</c:v>
                </c:pt>
                <c:pt idx="649">
                  <c:v>648.5</c:v>
                </c:pt>
                <c:pt idx="650">
                  <c:v>649.5</c:v>
                </c:pt>
                <c:pt idx="651">
                  <c:v>650.5</c:v>
                </c:pt>
                <c:pt idx="652">
                  <c:v>651.5</c:v>
                </c:pt>
                <c:pt idx="653">
                  <c:v>652.5</c:v>
                </c:pt>
                <c:pt idx="654">
                  <c:v>653.5</c:v>
                </c:pt>
                <c:pt idx="655">
                  <c:v>654.5</c:v>
                </c:pt>
                <c:pt idx="656">
                  <c:v>655.5</c:v>
                </c:pt>
                <c:pt idx="657">
                  <c:v>656.5</c:v>
                </c:pt>
                <c:pt idx="658">
                  <c:v>657.5</c:v>
                </c:pt>
                <c:pt idx="659">
                  <c:v>658.5</c:v>
                </c:pt>
                <c:pt idx="660">
                  <c:v>659.5</c:v>
                </c:pt>
                <c:pt idx="661">
                  <c:v>660.5</c:v>
                </c:pt>
                <c:pt idx="662">
                  <c:v>661.5</c:v>
                </c:pt>
                <c:pt idx="663">
                  <c:v>662.5</c:v>
                </c:pt>
                <c:pt idx="664">
                  <c:v>663.5</c:v>
                </c:pt>
                <c:pt idx="665">
                  <c:v>664.5</c:v>
                </c:pt>
                <c:pt idx="666">
                  <c:v>665.5</c:v>
                </c:pt>
                <c:pt idx="667">
                  <c:v>666.5</c:v>
                </c:pt>
                <c:pt idx="668">
                  <c:v>667.5</c:v>
                </c:pt>
                <c:pt idx="669">
                  <c:v>668.5</c:v>
                </c:pt>
                <c:pt idx="670">
                  <c:v>669.5</c:v>
                </c:pt>
                <c:pt idx="671">
                  <c:v>670.5</c:v>
                </c:pt>
                <c:pt idx="672">
                  <c:v>671.5</c:v>
                </c:pt>
                <c:pt idx="673">
                  <c:v>672.5</c:v>
                </c:pt>
                <c:pt idx="674">
                  <c:v>673.5</c:v>
                </c:pt>
                <c:pt idx="675">
                  <c:v>674.5</c:v>
                </c:pt>
                <c:pt idx="676">
                  <c:v>675.5</c:v>
                </c:pt>
                <c:pt idx="677">
                  <c:v>676.5</c:v>
                </c:pt>
                <c:pt idx="678">
                  <c:v>677.5</c:v>
                </c:pt>
                <c:pt idx="679">
                  <c:v>678.5</c:v>
                </c:pt>
                <c:pt idx="680">
                  <c:v>679.5</c:v>
                </c:pt>
                <c:pt idx="681">
                  <c:v>680.5</c:v>
                </c:pt>
                <c:pt idx="682">
                  <c:v>681.5</c:v>
                </c:pt>
                <c:pt idx="683">
                  <c:v>682.5</c:v>
                </c:pt>
                <c:pt idx="684">
                  <c:v>683.5</c:v>
                </c:pt>
                <c:pt idx="685">
                  <c:v>684.5</c:v>
                </c:pt>
                <c:pt idx="686">
                  <c:v>685.5</c:v>
                </c:pt>
                <c:pt idx="687">
                  <c:v>686.5</c:v>
                </c:pt>
                <c:pt idx="688">
                  <c:v>687.5</c:v>
                </c:pt>
                <c:pt idx="689">
                  <c:v>688.5</c:v>
                </c:pt>
                <c:pt idx="690">
                  <c:v>689.5</c:v>
                </c:pt>
                <c:pt idx="691">
                  <c:v>690.5</c:v>
                </c:pt>
                <c:pt idx="692">
                  <c:v>691.5</c:v>
                </c:pt>
                <c:pt idx="693">
                  <c:v>692.5</c:v>
                </c:pt>
                <c:pt idx="694">
                  <c:v>693.5</c:v>
                </c:pt>
                <c:pt idx="695">
                  <c:v>694.5</c:v>
                </c:pt>
                <c:pt idx="696">
                  <c:v>695.5</c:v>
                </c:pt>
                <c:pt idx="697">
                  <c:v>696.5</c:v>
                </c:pt>
                <c:pt idx="698">
                  <c:v>697.5</c:v>
                </c:pt>
                <c:pt idx="699">
                  <c:v>698.5</c:v>
                </c:pt>
                <c:pt idx="700">
                  <c:v>699.5</c:v>
                </c:pt>
                <c:pt idx="701">
                  <c:v>700.5</c:v>
                </c:pt>
                <c:pt idx="702">
                  <c:v>701.5</c:v>
                </c:pt>
                <c:pt idx="703">
                  <c:v>702.5</c:v>
                </c:pt>
                <c:pt idx="704">
                  <c:v>703.5</c:v>
                </c:pt>
                <c:pt idx="705">
                  <c:v>704.5</c:v>
                </c:pt>
                <c:pt idx="706">
                  <c:v>705.5</c:v>
                </c:pt>
                <c:pt idx="707">
                  <c:v>706.5</c:v>
                </c:pt>
                <c:pt idx="708">
                  <c:v>707.5</c:v>
                </c:pt>
                <c:pt idx="709">
                  <c:v>708.5</c:v>
                </c:pt>
                <c:pt idx="710">
                  <c:v>709.5</c:v>
                </c:pt>
                <c:pt idx="711">
                  <c:v>710.5</c:v>
                </c:pt>
                <c:pt idx="712">
                  <c:v>711.5</c:v>
                </c:pt>
                <c:pt idx="713">
                  <c:v>712.5</c:v>
                </c:pt>
                <c:pt idx="714">
                  <c:v>713.5</c:v>
                </c:pt>
                <c:pt idx="715">
                  <c:v>714.5</c:v>
                </c:pt>
                <c:pt idx="716">
                  <c:v>715.5</c:v>
                </c:pt>
                <c:pt idx="717">
                  <c:v>716.5</c:v>
                </c:pt>
                <c:pt idx="718">
                  <c:v>717.5</c:v>
                </c:pt>
                <c:pt idx="719">
                  <c:v>718.5</c:v>
                </c:pt>
                <c:pt idx="720">
                  <c:v>719.5</c:v>
                </c:pt>
                <c:pt idx="721">
                  <c:v>720.5</c:v>
                </c:pt>
                <c:pt idx="722">
                  <c:v>721.5</c:v>
                </c:pt>
                <c:pt idx="723">
                  <c:v>722.5</c:v>
                </c:pt>
                <c:pt idx="724">
                  <c:v>723.5</c:v>
                </c:pt>
                <c:pt idx="725">
                  <c:v>724.5</c:v>
                </c:pt>
                <c:pt idx="726">
                  <c:v>725.5</c:v>
                </c:pt>
                <c:pt idx="727">
                  <c:v>726.5</c:v>
                </c:pt>
                <c:pt idx="728">
                  <c:v>727.5</c:v>
                </c:pt>
                <c:pt idx="729">
                  <c:v>728.5</c:v>
                </c:pt>
                <c:pt idx="730">
                  <c:v>729.5</c:v>
                </c:pt>
                <c:pt idx="731">
                  <c:v>730.5</c:v>
                </c:pt>
                <c:pt idx="732">
                  <c:v>731.5</c:v>
                </c:pt>
                <c:pt idx="733">
                  <c:v>732.5</c:v>
                </c:pt>
                <c:pt idx="734">
                  <c:v>733.5</c:v>
                </c:pt>
                <c:pt idx="735">
                  <c:v>734.5</c:v>
                </c:pt>
                <c:pt idx="736">
                  <c:v>735.5</c:v>
                </c:pt>
                <c:pt idx="737">
                  <c:v>736.5</c:v>
                </c:pt>
                <c:pt idx="738">
                  <c:v>737.5</c:v>
                </c:pt>
                <c:pt idx="739">
                  <c:v>738.5</c:v>
                </c:pt>
                <c:pt idx="740">
                  <c:v>739.5</c:v>
                </c:pt>
                <c:pt idx="741">
                  <c:v>740.5</c:v>
                </c:pt>
                <c:pt idx="742">
                  <c:v>741.5</c:v>
                </c:pt>
                <c:pt idx="743">
                  <c:v>742.5</c:v>
                </c:pt>
                <c:pt idx="744">
                  <c:v>743.5</c:v>
                </c:pt>
                <c:pt idx="745">
                  <c:v>744.5</c:v>
                </c:pt>
                <c:pt idx="746">
                  <c:v>745.5</c:v>
                </c:pt>
                <c:pt idx="747">
                  <c:v>746.5</c:v>
                </c:pt>
                <c:pt idx="748">
                  <c:v>747.5</c:v>
                </c:pt>
                <c:pt idx="749">
                  <c:v>748.5</c:v>
                </c:pt>
                <c:pt idx="750">
                  <c:v>749.5</c:v>
                </c:pt>
                <c:pt idx="751">
                  <c:v>750.5</c:v>
                </c:pt>
                <c:pt idx="752">
                  <c:v>751.5</c:v>
                </c:pt>
                <c:pt idx="753">
                  <c:v>752.5</c:v>
                </c:pt>
                <c:pt idx="754">
                  <c:v>753.5</c:v>
                </c:pt>
                <c:pt idx="755">
                  <c:v>754.5</c:v>
                </c:pt>
                <c:pt idx="756">
                  <c:v>755.5</c:v>
                </c:pt>
                <c:pt idx="757">
                  <c:v>756.5</c:v>
                </c:pt>
                <c:pt idx="758">
                  <c:v>757.5</c:v>
                </c:pt>
                <c:pt idx="759">
                  <c:v>758.5</c:v>
                </c:pt>
                <c:pt idx="760">
                  <c:v>759.5</c:v>
                </c:pt>
                <c:pt idx="761">
                  <c:v>760.5</c:v>
                </c:pt>
                <c:pt idx="762">
                  <c:v>761.5</c:v>
                </c:pt>
                <c:pt idx="763">
                  <c:v>762.5</c:v>
                </c:pt>
                <c:pt idx="764">
                  <c:v>763.5</c:v>
                </c:pt>
                <c:pt idx="765">
                  <c:v>764.5</c:v>
                </c:pt>
                <c:pt idx="766">
                  <c:v>765.5</c:v>
                </c:pt>
                <c:pt idx="767">
                  <c:v>766.5</c:v>
                </c:pt>
                <c:pt idx="768">
                  <c:v>767.5</c:v>
                </c:pt>
                <c:pt idx="769">
                  <c:v>768.5</c:v>
                </c:pt>
                <c:pt idx="770">
                  <c:v>769.5</c:v>
                </c:pt>
                <c:pt idx="771">
                  <c:v>770.5</c:v>
                </c:pt>
                <c:pt idx="772">
                  <c:v>771.5</c:v>
                </c:pt>
                <c:pt idx="773">
                  <c:v>772.5</c:v>
                </c:pt>
                <c:pt idx="774">
                  <c:v>773.5</c:v>
                </c:pt>
                <c:pt idx="775">
                  <c:v>774.5</c:v>
                </c:pt>
                <c:pt idx="776">
                  <c:v>775.5</c:v>
                </c:pt>
                <c:pt idx="777">
                  <c:v>776.5</c:v>
                </c:pt>
                <c:pt idx="778">
                  <c:v>777.5</c:v>
                </c:pt>
                <c:pt idx="779">
                  <c:v>778.5</c:v>
                </c:pt>
                <c:pt idx="780">
                  <c:v>779.5</c:v>
                </c:pt>
                <c:pt idx="781">
                  <c:v>780.5</c:v>
                </c:pt>
                <c:pt idx="782">
                  <c:v>781.5</c:v>
                </c:pt>
                <c:pt idx="783">
                  <c:v>782.5</c:v>
                </c:pt>
                <c:pt idx="784">
                  <c:v>783.5</c:v>
                </c:pt>
                <c:pt idx="785">
                  <c:v>784.5</c:v>
                </c:pt>
                <c:pt idx="786">
                  <c:v>785.5</c:v>
                </c:pt>
                <c:pt idx="787">
                  <c:v>786.5</c:v>
                </c:pt>
                <c:pt idx="788">
                  <c:v>787.5</c:v>
                </c:pt>
                <c:pt idx="789">
                  <c:v>788.5</c:v>
                </c:pt>
                <c:pt idx="790">
                  <c:v>789.5</c:v>
                </c:pt>
                <c:pt idx="791">
                  <c:v>790.5</c:v>
                </c:pt>
                <c:pt idx="792">
                  <c:v>791.5</c:v>
                </c:pt>
                <c:pt idx="793">
                  <c:v>792.5</c:v>
                </c:pt>
                <c:pt idx="794">
                  <c:v>793.5</c:v>
                </c:pt>
                <c:pt idx="795">
                  <c:v>794.5</c:v>
                </c:pt>
                <c:pt idx="796">
                  <c:v>795.5</c:v>
                </c:pt>
                <c:pt idx="797">
                  <c:v>796.5</c:v>
                </c:pt>
                <c:pt idx="798">
                  <c:v>797.5</c:v>
                </c:pt>
                <c:pt idx="799">
                  <c:v>798.5</c:v>
                </c:pt>
                <c:pt idx="800">
                  <c:v>799.5</c:v>
                </c:pt>
                <c:pt idx="801">
                  <c:v>800.5</c:v>
                </c:pt>
                <c:pt idx="802">
                  <c:v>801.5</c:v>
                </c:pt>
                <c:pt idx="803">
                  <c:v>802.5</c:v>
                </c:pt>
                <c:pt idx="804">
                  <c:v>803.5</c:v>
                </c:pt>
                <c:pt idx="805">
                  <c:v>804.5</c:v>
                </c:pt>
                <c:pt idx="806">
                  <c:v>805.5</c:v>
                </c:pt>
                <c:pt idx="807">
                  <c:v>806.5</c:v>
                </c:pt>
                <c:pt idx="808">
                  <c:v>807.5</c:v>
                </c:pt>
                <c:pt idx="809">
                  <c:v>808.5</c:v>
                </c:pt>
                <c:pt idx="810">
                  <c:v>809.5</c:v>
                </c:pt>
                <c:pt idx="811">
                  <c:v>810.5</c:v>
                </c:pt>
                <c:pt idx="812">
                  <c:v>811.5</c:v>
                </c:pt>
                <c:pt idx="813">
                  <c:v>812.5</c:v>
                </c:pt>
                <c:pt idx="814">
                  <c:v>813.5</c:v>
                </c:pt>
                <c:pt idx="815">
                  <c:v>814.5</c:v>
                </c:pt>
                <c:pt idx="816">
                  <c:v>815.5</c:v>
                </c:pt>
                <c:pt idx="817">
                  <c:v>816.5</c:v>
                </c:pt>
                <c:pt idx="818">
                  <c:v>817.5</c:v>
                </c:pt>
                <c:pt idx="819">
                  <c:v>818.5</c:v>
                </c:pt>
                <c:pt idx="820">
                  <c:v>819.5</c:v>
                </c:pt>
                <c:pt idx="821">
                  <c:v>820.5</c:v>
                </c:pt>
                <c:pt idx="822">
                  <c:v>821.5</c:v>
                </c:pt>
                <c:pt idx="823">
                  <c:v>822.5</c:v>
                </c:pt>
                <c:pt idx="824">
                  <c:v>823.5</c:v>
                </c:pt>
                <c:pt idx="825">
                  <c:v>824.5</c:v>
                </c:pt>
                <c:pt idx="826">
                  <c:v>825.5</c:v>
                </c:pt>
                <c:pt idx="827">
                  <c:v>826.5</c:v>
                </c:pt>
                <c:pt idx="828">
                  <c:v>827.5</c:v>
                </c:pt>
                <c:pt idx="829">
                  <c:v>828.5</c:v>
                </c:pt>
                <c:pt idx="830">
                  <c:v>829.5</c:v>
                </c:pt>
                <c:pt idx="831">
                  <c:v>830.5</c:v>
                </c:pt>
                <c:pt idx="832">
                  <c:v>831.5</c:v>
                </c:pt>
                <c:pt idx="833">
                  <c:v>832.5</c:v>
                </c:pt>
                <c:pt idx="834">
                  <c:v>833.5</c:v>
                </c:pt>
                <c:pt idx="835">
                  <c:v>834.5</c:v>
                </c:pt>
                <c:pt idx="836">
                  <c:v>835.5</c:v>
                </c:pt>
                <c:pt idx="837">
                  <c:v>836.5</c:v>
                </c:pt>
                <c:pt idx="838">
                  <c:v>837.5</c:v>
                </c:pt>
                <c:pt idx="839">
                  <c:v>838.5</c:v>
                </c:pt>
                <c:pt idx="840">
                  <c:v>839.5</c:v>
                </c:pt>
                <c:pt idx="841">
                  <c:v>840.5</c:v>
                </c:pt>
                <c:pt idx="842">
                  <c:v>841.5</c:v>
                </c:pt>
                <c:pt idx="843">
                  <c:v>842.5</c:v>
                </c:pt>
                <c:pt idx="844">
                  <c:v>843.5</c:v>
                </c:pt>
                <c:pt idx="845">
                  <c:v>844.5</c:v>
                </c:pt>
                <c:pt idx="846">
                  <c:v>845.5</c:v>
                </c:pt>
                <c:pt idx="847">
                  <c:v>846.5</c:v>
                </c:pt>
                <c:pt idx="848">
                  <c:v>847.5</c:v>
                </c:pt>
                <c:pt idx="849">
                  <c:v>848.5</c:v>
                </c:pt>
                <c:pt idx="850">
                  <c:v>849.5</c:v>
                </c:pt>
                <c:pt idx="851">
                  <c:v>850.5</c:v>
                </c:pt>
                <c:pt idx="852">
                  <c:v>851.5</c:v>
                </c:pt>
                <c:pt idx="853">
                  <c:v>852.5</c:v>
                </c:pt>
                <c:pt idx="854">
                  <c:v>853.5</c:v>
                </c:pt>
                <c:pt idx="855">
                  <c:v>854.5</c:v>
                </c:pt>
                <c:pt idx="856">
                  <c:v>855.5</c:v>
                </c:pt>
                <c:pt idx="857">
                  <c:v>856.5</c:v>
                </c:pt>
                <c:pt idx="858">
                  <c:v>857.5</c:v>
                </c:pt>
                <c:pt idx="859">
                  <c:v>858.5</c:v>
                </c:pt>
                <c:pt idx="860">
                  <c:v>859.5</c:v>
                </c:pt>
                <c:pt idx="861">
                  <c:v>860.5</c:v>
                </c:pt>
                <c:pt idx="862">
                  <c:v>861.5</c:v>
                </c:pt>
                <c:pt idx="863">
                  <c:v>862.5</c:v>
                </c:pt>
                <c:pt idx="864">
                  <c:v>863.5</c:v>
                </c:pt>
                <c:pt idx="865">
                  <c:v>864.5</c:v>
                </c:pt>
                <c:pt idx="866">
                  <c:v>865.5</c:v>
                </c:pt>
                <c:pt idx="867">
                  <c:v>866.5</c:v>
                </c:pt>
                <c:pt idx="868">
                  <c:v>867.5</c:v>
                </c:pt>
                <c:pt idx="869">
                  <c:v>868.5</c:v>
                </c:pt>
                <c:pt idx="870">
                  <c:v>869.5</c:v>
                </c:pt>
                <c:pt idx="871">
                  <c:v>870.5</c:v>
                </c:pt>
                <c:pt idx="872">
                  <c:v>871.5</c:v>
                </c:pt>
                <c:pt idx="873">
                  <c:v>872.5</c:v>
                </c:pt>
                <c:pt idx="874">
                  <c:v>873.5</c:v>
                </c:pt>
                <c:pt idx="875">
                  <c:v>874.5</c:v>
                </c:pt>
                <c:pt idx="876">
                  <c:v>875.5</c:v>
                </c:pt>
                <c:pt idx="877">
                  <c:v>876.5</c:v>
                </c:pt>
                <c:pt idx="878">
                  <c:v>877.5</c:v>
                </c:pt>
                <c:pt idx="879">
                  <c:v>878.5</c:v>
                </c:pt>
                <c:pt idx="880">
                  <c:v>879.5</c:v>
                </c:pt>
                <c:pt idx="881">
                  <c:v>880.5</c:v>
                </c:pt>
                <c:pt idx="882">
                  <c:v>881.5</c:v>
                </c:pt>
                <c:pt idx="883">
                  <c:v>882.5</c:v>
                </c:pt>
                <c:pt idx="884">
                  <c:v>883.5</c:v>
                </c:pt>
                <c:pt idx="885">
                  <c:v>884.5</c:v>
                </c:pt>
                <c:pt idx="886">
                  <c:v>885.5</c:v>
                </c:pt>
                <c:pt idx="887">
                  <c:v>886.5</c:v>
                </c:pt>
                <c:pt idx="888">
                  <c:v>887.5</c:v>
                </c:pt>
                <c:pt idx="889">
                  <c:v>888.5</c:v>
                </c:pt>
                <c:pt idx="890">
                  <c:v>889.5</c:v>
                </c:pt>
                <c:pt idx="891">
                  <c:v>890.5</c:v>
                </c:pt>
                <c:pt idx="892">
                  <c:v>891.5</c:v>
                </c:pt>
                <c:pt idx="893">
                  <c:v>892.5</c:v>
                </c:pt>
                <c:pt idx="894">
                  <c:v>893.5</c:v>
                </c:pt>
                <c:pt idx="895">
                  <c:v>894.5</c:v>
                </c:pt>
                <c:pt idx="896">
                  <c:v>895.5</c:v>
                </c:pt>
                <c:pt idx="897">
                  <c:v>896.5</c:v>
                </c:pt>
                <c:pt idx="898">
                  <c:v>897.5</c:v>
                </c:pt>
                <c:pt idx="899">
                  <c:v>898.5</c:v>
                </c:pt>
                <c:pt idx="900">
                  <c:v>899.5</c:v>
                </c:pt>
                <c:pt idx="901">
                  <c:v>900.5</c:v>
                </c:pt>
                <c:pt idx="902">
                  <c:v>901.5</c:v>
                </c:pt>
                <c:pt idx="903">
                  <c:v>902.5</c:v>
                </c:pt>
                <c:pt idx="904">
                  <c:v>903.5</c:v>
                </c:pt>
                <c:pt idx="905">
                  <c:v>904.5</c:v>
                </c:pt>
                <c:pt idx="906">
                  <c:v>905.5</c:v>
                </c:pt>
                <c:pt idx="907">
                  <c:v>906.5</c:v>
                </c:pt>
                <c:pt idx="908">
                  <c:v>907.5</c:v>
                </c:pt>
                <c:pt idx="909">
                  <c:v>908.5</c:v>
                </c:pt>
                <c:pt idx="910">
                  <c:v>909.5</c:v>
                </c:pt>
                <c:pt idx="911">
                  <c:v>910.5</c:v>
                </c:pt>
                <c:pt idx="912">
                  <c:v>911.5</c:v>
                </c:pt>
                <c:pt idx="913">
                  <c:v>912.5</c:v>
                </c:pt>
                <c:pt idx="914">
                  <c:v>913.5</c:v>
                </c:pt>
                <c:pt idx="915">
                  <c:v>914.5</c:v>
                </c:pt>
                <c:pt idx="916">
                  <c:v>915.5</c:v>
                </c:pt>
                <c:pt idx="917">
                  <c:v>916.5</c:v>
                </c:pt>
                <c:pt idx="918">
                  <c:v>917.5</c:v>
                </c:pt>
                <c:pt idx="919">
                  <c:v>918.5</c:v>
                </c:pt>
                <c:pt idx="920">
                  <c:v>919.5</c:v>
                </c:pt>
                <c:pt idx="921">
                  <c:v>920.5</c:v>
                </c:pt>
                <c:pt idx="922">
                  <c:v>921.5</c:v>
                </c:pt>
                <c:pt idx="923">
                  <c:v>922.5</c:v>
                </c:pt>
                <c:pt idx="924">
                  <c:v>923.5</c:v>
                </c:pt>
                <c:pt idx="925">
                  <c:v>924.5</c:v>
                </c:pt>
                <c:pt idx="926">
                  <c:v>925.5</c:v>
                </c:pt>
                <c:pt idx="927">
                  <c:v>926.5</c:v>
                </c:pt>
                <c:pt idx="928">
                  <c:v>927.5</c:v>
                </c:pt>
                <c:pt idx="929">
                  <c:v>928.5</c:v>
                </c:pt>
                <c:pt idx="930">
                  <c:v>929.5</c:v>
                </c:pt>
                <c:pt idx="931">
                  <c:v>930.5</c:v>
                </c:pt>
                <c:pt idx="932">
                  <c:v>931.5</c:v>
                </c:pt>
                <c:pt idx="933">
                  <c:v>932.5</c:v>
                </c:pt>
                <c:pt idx="934">
                  <c:v>933.5</c:v>
                </c:pt>
                <c:pt idx="935">
                  <c:v>934.5</c:v>
                </c:pt>
                <c:pt idx="936">
                  <c:v>935.5</c:v>
                </c:pt>
                <c:pt idx="937">
                  <c:v>936.5</c:v>
                </c:pt>
                <c:pt idx="938">
                  <c:v>937.5</c:v>
                </c:pt>
                <c:pt idx="939">
                  <c:v>938.5</c:v>
                </c:pt>
                <c:pt idx="940">
                  <c:v>939.5</c:v>
                </c:pt>
                <c:pt idx="941">
                  <c:v>940.5</c:v>
                </c:pt>
                <c:pt idx="942">
                  <c:v>941.5</c:v>
                </c:pt>
                <c:pt idx="943">
                  <c:v>942.5</c:v>
                </c:pt>
                <c:pt idx="944">
                  <c:v>943.5</c:v>
                </c:pt>
                <c:pt idx="945">
                  <c:v>944.5</c:v>
                </c:pt>
                <c:pt idx="946">
                  <c:v>945.5</c:v>
                </c:pt>
                <c:pt idx="947">
                  <c:v>946.5</c:v>
                </c:pt>
                <c:pt idx="948">
                  <c:v>947.5</c:v>
                </c:pt>
                <c:pt idx="949">
                  <c:v>948.5</c:v>
                </c:pt>
                <c:pt idx="950">
                  <c:v>949.5</c:v>
                </c:pt>
                <c:pt idx="951">
                  <c:v>950.5</c:v>
                </c:pt>
                <c:pt idx="952">
                  <c:v>951.5</c:v>
                </c:pt>
                <c:pt idx="953">
                  <c:v>952.5</c:v>
                </c:pt>
                <c:pt idx="954">
                  <c:v>953.5</c:v>
                </c:pt>
                <c:pt idx="955">
                  <c:v>954.5</c:v>
                </c:pt>
                <c:pt idx="956">
                  <c:v>955.5</c:v>
                </c:pt>
                <c:pt idx="957">
                  <c:v>956.5</c:v>
                </c:pt>
                <c:pt idx="958">
                  <c:v>957.5</c:v>
                </c:pt>
                <c:pt idx="959">
                  <c:v>958.5</c:v>
                </c:pt>
                <c:pt idx="960">
                  <c:v>959.5</c:v>
                </c:pt>
                <c:pt idx="961">
                  <c:v>960.5</c:v>
                </c:pt>
                <c:pt idx="962">
                  <c:v>961.5</c:v>
                </c:pt>
                <c:pt idx="963">
                  <c:v>962.5</c:v>
                </c:pt>
                <c:pt idx="964">
                  <c:v>963.5</c:v>
                </c:pt>
                <c:pt idx="965">
                  <c:v>964.5</c:v>
                </c:pt>
                <c:pt idx="966">
                  <c:v>965.5</c:v>
                </c:pt>
                <c:pt idx="967">
                  <c:v>966.5</c:v>
                </c:pt>
                <c:pt idx="968">
                  <c:v>967.5</c:v>
                </c:pt>
                <c:pt idx="969">
                  <c:v>968.5</c:v>
                </c:pt>
                <c:pt idx="970">
                  <c:v>969.5</c:v>
                </c:pt>
                <c:pt idx="971">
                  <c:v>970.5</c:v>
                </c:pt>
                <c:pt idx="972">
                  <c:v>971.5</c:v>
                </c:pt>
                <c:pt idx="973">
                  <c:v>972.5</c:v>
                </c:pt>
                <c:pt idx="974">
                  <c:v>973.5</c:v>
                </c:pt>
                <c:pt idx="975">
                  <c:v>974.5</c:v>
                </c:pt>
                <c:pt idx="976">
                  <c:v>975.5</c:v>
                </c:pt>
                <c:pt idx="977">
                  <c:v>976.5</c:v>
                </c:pt>
                <c:pt idx="978">
                  <c:v>977.5</c:v>
                </c:pt>
                <c:pt idx="979">
                  <c:v>978.5</c:v>
                </c:pt>
                <c:pt idx="980">
                  <c:v>979.5</c:v>
                </c:pt>
                <c:pt idx="981">
                  <c:v>980.5</c:v>
                </c:pt>
                <c:pt idx="982">
                  <c:v>981.5</c:v>
                </c:pt>
                <c:pt idx="983">
                  <c:v>982.5</c:v>
                </c:pt>
                <c:pt idx="984">
                  <c:v>983.5</c:v>
                </c:pt>
                <c:pt idx="985">
                  <c:v>984.5</c:v>
                </c:pt>
                <c:pt idx="986">
                  <c:v>985.5</c:v>
                </c:pt>
                <c:pt idx="987">
                  <c:v>986.5</c:v>
                </c:pt>
                <c:pt idx="988">
                  <c:v>987.5</c:v>
                </c:pt>
                <c:pt idx="989">
                  <c:v>988.5</c:v>
                </c:pt>
                <c:pt idx="990">
                  <c:v>989.5</c:v>
                </c:pt>
                <c:pt idx="991">
                  <c:v>990.5</c:v>
                </c:pt>
                <c:pt idx="992">
                  <c:v>991.5</c:v>
                </c:pt>
                <c:pt idx="993">
                  <c:v>992.5</c:v>
                </c:pt>
                <c:pt idx="994">
                  <c:v>993.5</c:v>
                </c:pt>
                <c:pt idx="995">
                  <c:v>994.5</c:v>
                </c:pt>
                <c:pt idx="996">
                  <c:v>995.5</c:v>
                </c:pt>
                <c:pt idx="997">
                  <c:v>996.5</c:v>
                </c:pt>
                <c:pt idx="998">
                  <c:v>997.5</c:v>
                </c:pt>
                <c:pt idx="999">
                  <c:v>998.5</c:v>
                </c:pt>
                <c:pt idx="1000">
                  <c:v>999.5</c:v>
                </c:pt>
                <c:pt idx="1001">
                  <c:v>1000.5</c:v>
                </c:pt>
                <c:pt idx="1002">
                  <c:v>1001.5</c:v>
                </c:pt>
                <c:pt idx="1003">
                  <c:v>1002.5</c:v>
                </c:pt>
                <c:pt idx="1004">
                  <c:v>1003.5</c:v>
                </c:pt>
                <c:pt idx="1005">
                  <c:v>1004.5</c:v>
                </c:pt>
                <c:pt idx="1006">
                  <c:v>1005.5</c:v>
                </c:pt>
                <c:pt idx="1007">
                  <c:v>1006.5</c:v>
                </c:pt>
                <c:pt idx="1008">
                  <c:v>1007.5</c:v>
                </c:pt>
                <c:pt idx="1009">
                  <c:v>1008.5</c:v>
                </c:pt>
                <c:pt idx="1010">
                  <c:v>1009.5</c:v>
                </c:pt>
                <c:pt idx="1011">
                  <c:v>1010.5</c:v>
                </c:pt>
                <c:pt idx="1012">
                  <c:v>1011.5</c:v>
                </c:pt>
                <c:pt idx="1013">
                  <c:v>1012.5</c:v>
                </c:pt>
                <c:pt idx="1014">
                  <c:v>1013.5</c:v>
                </c:pt>
                <c:pt idx="1015">
                  <c:v>1014.5</c:v>
                </c:pt>
                <c:pt idx="1016">
                  <c:v>1015.5</c:v>
                </c:pt>
                <c:pt idx="1017">
                  <c:v>1016.5</c:v>
                </c:pt>
                <c:pt idx="1018">
                  <c:v>1017.5</c:v>
                </c:pt>
                <c:pt idx="1019">
                  <c:v>1018.5</c:v>
                </c:pt>
                <c:pt idx="1020">
                  <c:v>1019.5</c:v>
                </c:pt>
                <c:pt idx="1021">
                  <c:v>1020.5</c:v>
                </c:pt>
                <c:pt idx="1022">
                  <c:v>1021.5</c:v>
                </c:pt>
                <c:pt idx="1023">
                  <c:v>1022.5</c:v>
                </c:pt>
                <c:pt idx="1024">
                  <c:v>1023.5</c:v>
                </c:pt>
                <c:pt idx="1025">
                  <c:v>1024.5</c:v>
                </c:pt>
                <c:pt idx="1026">
                  <c:v>1025.5</c:v>
                </c:pt>
                <c:pt idx="1027">
                  <c:v>1026.5</c:v>
                </c:pt>
                <c:pt idx="1028">
                  <c:v>1027.5</c:v>
                </c:pt>
                <c:pt idx="1029">
                  <c:v>1028.5</c:v>
                </c:pt>
                <c:pt idx="1030">
                  <c:v>1029.5</c:v>
                </c:pt>
                <c:pt idx="1031">
                  <c:v>1030.5</c:v>
                </c:pt>
                <c:pt idx="1032">
                  <c:v>1031.5</c:v>
                </c:pt>
                <c:pt idx="1033">
                  <c:v>1032.5</c:v>
                </c:pt>
                <c:pt idx="1034">
                  <c:v>1033.5</c:v>
                </c:pt>
                <c:pt idx="1035">
                  <c:v>1034.5</c:v>
                </c:pt>
                <c:pt idx="1036">
                  <c:v>1035.5</c:v>
                </c:pt>
                <c:pt idx="1037">
                  <c:v>1036.5</c:v>
                </c:pt>
                <c:pt idx="1038">
                  <c:v>1037.5</c:v>
                </c:pt>
                <c:pt idx="1039">
                  <c:v>1038.5</c:v>
                </c:pt>
                <c:pt idx="1040">
                  <c:v>1039.5</c:v>
                </c:pt>
                <c:pt idx="1041">
                  <c:v>1040.5</c:v>
                </c:pt>
                <c:pt idx="1042">
                  <c:v>1041.5</c:v>
                </c:pt>
                <c:pt idx="1043">
                  <c:v>1042.5</c:v>
                </c:pt>
                <c:pt idx="1044">
                  <c:v>1043.5</c:v>
                </c:pt>
                <c:pt idx="1045">
                  <c:v>1044.5</c:v>
                </c:pt>
                <c:pt idx="1046">
                  <c:v>1045.5</c:v>
                </c:pt>
                <c:pt idx="1047">
                  <c:v>1046.5</c:v>
                </c:pt>
                <c:pt idx="1048">
                  <c:v>1047.5</c:v>
                </c:pt>
                <c:pt idx="1049">
                  <c:v>1048.5</c:v>
                </c:pt>
                <c:pt idx="1050">
                  <c:v>1049.5</c:v>
                </c:pt>
                <c:pt idx="1051">
                  <c:v>1050.5</c:v>
                </c:pt>
                <c:pt idx="1052">
                  <c:v>1051.5</c:v>
                </c:pt>
                <c:pt idx="1053">
                  <c:v>1052.5</c:v>
                </c:pt>
                <c:pt idx="1054">
                  <c:v>1053.5</c:v>
                </c:pt>
                <c:pt idx="1055">
                  <c:v>1054.5</c:v>
                </c:pt>
                <c:pt idx="1056">
                  <c:v>1055.5</c:v>
                </c:pt>
                <c:pt idx="1057">
                  <c:v>1056.5</c:v>
                </c:pt>
                <c:pt idx="1058">
                  <c:v>1057.5</c:v>
                </c:pt>
                <c:pt idx="1059">
                  <c:v>1058.5</c:v>
                </c:pt>
                <c:pt idx="1060">
                  <c:v>1059.5</c:v>
                </c:pt>
                <c:pt idx="1061">
                  <c:v>1060.5</c:v>
                </c:pt>
                <c:pt idx="1062">
                  <c:v>1061.5</c:v>
                </c:pt>
                <c:pt idx="1063">
                  <c:v>1062.5</c:v>
                </c:pt>
                <c:pt idx="1064">
                  <c:v>1063.5</c:v>
                </c:pt>
                <c:pt idx="1065">
                  <c:v>1064.5</c:v>
                </c:pt>
                <c:pt idx="1066">
                  <c:v>1065.5</c:v>
                </c:pt>
                <c:pt idx="1067">
                  <c:v>1066.5</c:v>
                </c:pt>
                <c:pt idx="1068">
                  <c:v>1067.5</c:v>
                </c:pt>
                <c:pt idx="1069">
                  <c:v>1068.5</c:v>
                </c:pt>
                <c:pt idx="1070">
                  <c:v>1069.5</c:v>
                </c:pt>
                <c:pt idx="1071">
                  <c:v>1070.5</c:v>
                </c:pt>
                <c:pt idx="1072">
                  <c:v>1071.5</c:v>
                </c:pt>
                <c:pt idx="1073">
                  <c:v>1072.5</c:v>
                </c:pt>
                <c:pt idx="1074">
                  <c:v>1073.5</c:v>
                </c:pt>
                <c:pt idx="1075">
                  <c:v>1074.5</c:v>
                </c:pt>
                <c:pt idx="1076">
                  <c:v>1075.5</c:v>
                </c:pt>
                <c:pt idx="1077">
                  <c:v>1076.5</c:v>
                </c:pt>
                <c:pt idx="1078">
                  <c:v>1077.5</c:v>
                </c:pt>
                <c:pt idx="1079">
                  <c:v>1078.5</c:v>
                </c:pt>
                <c:pt idx="1080">
                  <c:v>1079.5</c:v>
                </c:pt>
                <c:pt idx="1081">
                  <c:v>1080.5</c:v>
                </c:pt>
                <c:pt idx="1082">
                  <c:v>1081.5</c:v>
                </c:pt>
                <c:pt idx="1083">
                  <c:v>1082.5</c:v>
                </c:pt>
                <c:pt idx="1084">
                  <c:v>1083.5</c:v>
                </c:pt>
                <c:pt idx="1085">
                  <c:v>1084.5</c:v>
                </c:pt>
                <c:pt idx="1086">
                  <c:v>1085.5</c:v>
                </c:pt>
                <c:pt idx="1087">
                  <c:v>1086.5</c:v>
                </c:pt>
                <c:pt idx="1088">
                  <c:v>1087.5</c:v>
                </c:pt>
                <c:pt idx="1089">
                  <c:v>1088.5</c:v>
                </c:pt>
                <c:pt idx="1090">
                  <c:v>1089.5</c:v>
                </c:pt>
                <c:pt idx="1091">
                  <c:v>1090.5</c:v>
                </c:pt>
                <c:pt idx="1092">
                  <c:v>1091.5</c:v>
                </c:pt>
                <c:pt idx="1093">
                  <c:v>1092.5</c:v>
                </c:pt>
                <c:pt idx="1094">
                  <c:v>1093.5</c:v>
                </c:pt>
                <c:pt idx="1095">
                  <c:v>1094.5</c:v>
                </c:pt>
                <c:pt idx="1096">
                  <c:v>1095.5</c:v>
                </c:pt>
                <c:pt idx="1097">
                  <c:v>1096.5</c:v>
                </c:pt>
                <c:pt idx="1098">
                  <c:v>1097.5</c:v>
                </c:pt>
                <c:pt idx="1099">
                  <c:v>1098.5</c:v>
                </c:pt>
                <c:pt idx="1100">
                  <c:v>1099.5</c:v>
                </c:pt>
                <c:pt idx="1101">
                  <c:v>1100.5</c:v>
                </c:pt>
                <c:pt idx="1102">
                  <c:v>1101.5</c:v>
                </c:pt>
                <c:pt idx="1103">
                  <c:v>1102.5</c:v>
                </c:pt>
                <c:pt idx="1104">
                  <c:v>1103.5</c:v>
                </c:pt>
                <c:pt idx="1105">
                  <c:v>1104.5</c:v>
                </c:pt>
                <c:pt idx="1106">
                  <c:v>1105.5</c:v>
                </c:pt>
                <c:pt idx="1107">
                  <c:v>1106.5</c:v>
                </c:pt>
                <c:pt idx="1108">
                  <c:v>1107.5</c:v>
                </c:pt>
                <c:pt idx="1109">
                  <c:v>1108.5</c:v>
                </c:pt>
                <c:pt idx="1110">
                  <c:v>1109.5</c:v>
                </c:pt>
                <c:pt idx="1111">
                  <c:v>1110.5</c:v>
                </c:pt>
                <c:pt idx="1112">
                  <c:v>1111.5</c:v>
                </c:pt>
                <c:pt idx="1113">
                  <c:v>1112.5</c:v>
                </c:pt>
                <c:pt idx="1114">
                  <c:v>1113.5</c:v>
                </c:pt>
                <c:pt idx="1115">
                  <c:v>1114.5</c:v>
                </c:pt>
                <c:pt idx="1116">
                  <c:v>1115.5</c:v>
                </c:pt>
                <c:pt idx="1117">
                  <c:v>1116.5</c:v>
                </c:pt>
                <c:pt idx="1118">
                  <c:v>1117.5</c:v>
                </c:pt>
                <c:pt idx="1119">
                  <c:v>1118.5</c:v>
                </c:pt>
                <c:pt idx="1120">
                  <c:v>1119.5</c:v>
                </c:pt>
                <c:pt idx="1121">
                  <c:v>1120.5</c:v>
                </c:pt>
                <c:pt idx="1122">
                  <c:v>1121.5</c:v>
                </c:pt>
                <c:pt idx="1123">
                  <c:v>1122.5</c:v>
                </c:pt>
                <c:pt idx="1124">
                  <c:v>1123.5</c:v>
                </c:pt>
                <c:pt idx="1125">
                  <c:v>1124.5</c:v>
                </c:pt>
                <c:pt idx="1126">
                  <c:v>1125.5</c:v>
                </c:pt>
                <c:pt idx="1127">
                  <c:v>1126.5</c:v>
                </c:pt>
                <c:pt idx="1128">
                  <c:v>1127.5</c:v>
                </c:pt>
                <c:pt idx="1129">
                  <c:v>1128.5</c:v>
                </c:pt>
                <c:pt idx="1130">
                  <c:v>1129.5</c:v>
                </c:pt>
                <c:pt idx="1131">
                  <c:v>1130.5</c:v>
                </c:pt>
                <c:pt idx="1132">
                  <c:v>1131.5</c:v>
                </c:pt>
                <c:pt idx="1133">
                  <c:v>1132.5</c:v>
                </c:pt>
                <c:pt idx="1134">
                  <c:v>1133.5</c:v>
                </c:pt>
                <c:pt idx="1135">
                  <c:v>1134.5</c:v>
                </c:pt>
                <c:pt idx="1136">
                  <c:v>1135.5</c:v>
                </c:pt>
                <c:pt idx="1137">
                  <c:v>1136.5</c:v>
                </c:pt>
                <c:pt idx="1138">
                  <c:v>1137.5</c:v>
                </c:pt>
                <c:pt idx="1139">
                  <c:v>1138.5</c:v>
                </c:pt>
                <c:pt idx="1140">
                  <c:v>1139.5</c:v>
                </c:pt>
                <c:pt idx="1141">
                  <c:v>1140.5</c:v>
                </c:pt>
                <c:pt idx="1142">
                  <c:v>1141.5</c:v>
                </c:pt>
                <c:pt idx="1143">
                  <c:v>1142.5</c:v>
                </c:pt>
                <c:pt idx="1144">
                  <c:v>1143.5</c:v>
                </c:pt>
                <c:pt idx="1145">
                  <c:v>1144.5</c:v>
                </c:pt>
                <c:pt idx="1146">
                  <c:v>1145.5</c:v>
                </c:pt>
                <c:pt idx="1147">
                  <c:v>1146.5</c:v>
                </c:pt>
                <c:pt idx="1148">
                  <c:v>1147.5</c:v>
                </c:pt>
                <c:pt idx="1149">
                  <c:v>1148.5</c:v>
                </c:pt>
                <c:pt idx="1150">
                  <c:v>1149.5</c:v>
                </c:pt>
                <c:pt idx="1151">
                  <c:v>1150.5</c:v>
                </c:pt>
                <c:pt idx="1152">
                  <c:v>1151.5</c:v>
                </c:pt>
                <c:pt idx="1153">
                  <c:v>1152.5</c:v>
                </c:pt>
                <c:pt idx="1154">
                  <c:v>1153.5</c:v>
                </c:pt>
                <c:pt idx="1155">
                  <c:v>1154.5</c:v>
                </c:pt>
                <c:pt idx="1156">
                  <c:v>1155.5</c:v>
                </c:pt>
                <c:pt idx="1157">
                  <c:v>1156.5</c:v>
                </c:pt>
                <c:pt idx="1158">
                  <c:v>1157.5</c:v>
                </c:pt>
                <c:pt idx="1159">
                  <c:v>1158.5</c:v>
                </c:pt>
                <c:pt idx="1160">
                  <c:v>1159.5</c:v>
                </c:pt>
                <c:pt idx="1161">
                  <c:v>1160.5</c:v>
                </c:pt>
                <c:pt idx="1162">
                  <c:v>1161.5</c:v>
                </c:pt>
                <c:pt idx="1163">
                  <c:v>1162.5</c:v>
                </c:pt>
                <c:pt idx="1164">
                  <c:v>1163.5</c:v>
                </c:pt>
                <c:pt idx="1165">
                  <c:v>1164.5</c:v>
                </c:pt>
                <c:pt idx="1166">
                  <c:v>1165.5</c:v>
                </c:pt>
                <c:pt idx="1167">
                  <c:v>1166.5</c:v>
                </c:pt>
                <c:pt idx="1168">
                  <c:v>1167.5</c:v>
                </c:pt>
                <c:pt idx="1169">
                  <c:v>1168.5</c:v>
                </c:pt>
                <c:pt idx="1170">
                  <c:v>1169.5</c:v>
                </c:pt>
                <c:pt idx="1171">
                  <c:v>1170.5</c:v>
                </c:pt>
                <c:pt idx="1172">
                  <c:v>1171.5</c:v>
                </c:pt>
                <c:pt idx="1173">
                  <c:v>1172.5</c:v>
                </c:pt>
                <c:pt idx="1174">
                  <c:v>1173.5</c:v>
                </c:pt>
                <c:pt idx="1175">
                  <c:v>1174.5</c:v>
                </c:pt>
                <c:pt idx="1176">
                  <c:v>1175.5</c:v>
                </c:pt>
                <c:pt idx="1177">
                  <c:v>1176.5</c:v>
                </c:pt>
                <c:pt idx="1178">
                  <c:v>1177.5</c:v>
                </c:pt>
                <c:pt idx="1179">
                  <c:v>1178.5</c:v>
                </c:pt>
                <c:pt idx="1180">
                  <c:v>1179.5</c:v>
                </c:pt>
                <c:pt idx="1181">
                  <c:v>1180.5</c:v>
                </c:pt>
                <c:pt idx="1182">
                  <c:v>1181.5</c:v>
                </c:pt>
                <c:pt idx="1183">
                  <c:v>1182.5</c:v>
                </c:pt>
                <c:pt idx="1184">
                  <c:v>1183.5</c:v>
                </c:pt>
                <c:pt idx="1185">
                  <c:v>1184.5</c:v>
                </c:pt>
                <c:pt idx="1186">
                  <c:v>1185.5</c:v>
                </c:pt>
                <c:pt idx="1187">
                  <c:v>1186.5</c:v>
                </c:pt>
                <c:pt idx="1188">
                  <c:v>1187.5</c:v>
                </c:pt>
                <c:pt idx="1189">
                  <c:v>1188.5</c:v>
                </c:pt>
                <c:pt idx="1190">
                  <c:v>1189.5</c:v>
                </c:pt>
                <c:pt idx="1191">
                  <c:v>1190.5</c:v>
                </c:pt>
                <c:pt idx="1192">
                  <c:v>1191.5</c:v>
                </c:pt>
                <c:pt idx="1193">
                  <c:v>1192.5</c:v>
                </c:pt>
                <c:pt idx="1194">
                  <c:v>1193.5</c:v>
                </c:pt>
                <c:pt idx="1195">
                  <c:v>1194.5</c:v>
                </c:pt>
                <c:pt idx="1196">
                  <c:v>1195.5</c:v>
                </c:pt>
                <c:pt idx="1197">
                  <c:v>1196.5</c:v>
                </c:pt>
                <c:pt idx="1198">
                  <c:v>1197.5</c:v>
                </c:pt>
                <c:pt idx="1199">
                  <c:v>1198.5</c:v>
                </c:pt>
                <c:pt idx="1200">
                  <c:v>1199.5</c:v>
                </c:pt>
                <c:pt idx="1201">
                  <c:v>1200.5</c:v>
                </c:pt>
                <c:pt idx="1202">
                  <c:v>1201.5</c:v>
                </c:pt>
                <c:pt idx="1203">
                  <c:v>1202.5</c:v>
                </c:pt>
                <c:pt idx="1204">
                  <c:v>1203.5</c:v>
                </c:pt>
                <c:pt idx="1205">
                  <c:v>1204.5</c:v>
                </c:pt>
                <c:pt idx="1206">
                  <c:v>1205.5</c:v>
                </c:pt>
                <c:pt idx="1207">
                  <c:v>1206.5</c:v>
                </c:pt>
                <c:pt idx="1208">
                  <c:v>1207.5</c:v>
                </c:pt>
                <c:pt idx="1209">
                  <c:v>1208.5</c:v>
                </c:pt>
                <c:pt idx="1210">
                  <c:v>1209.5</c:v>
                </c:pt>
                <c:pt idx="1211">
                  <c:v>1210.5</c:v>
                </c:pt>
                <c:pt idx="1212">
                  <c:v>1211.5</c:v>
                </c:pt>
                <c:pt idx="1213">
                  <c:v>1212.5</c:v>
                </c:pt>
                <c:pt idx="1214">
                  <c:v>1213.5</c:v>
                </c:pt>
                <c:pt idx="1215">
                  <c:v>1214.5</c:v>
                </c:pt>
                <c:pt idx="1216">
                  <c:v>1215.5</c:v>
                </c:pt>
                <c:pt idx="1217">
                  <c:v>1216.5</c:v>
                </c:pt>
                <c:pt idx="1218">
                  <c:v>1217.5</c:v>
                </c:pt>
                <c:pt idx="1219">
                  <c:v>1218.5</c:v>
                </c:pt>
                <c:pt idx="1220">
                  <c:v>1219.5</c:v>
                </c:pt>
                <c:pt idx="1221">
                  <c:v>1220.5</c:v>
                </c:pt>
                <c:pt idx="1222">
                  <c:v>1221.5</c:v>
                </c:pt>
                <c:pt idx="1223">
                  <c:v>1222.5</c:v>
                </c:pt>
                <c:pt idx="1224">
                  <c:v>1223.5</c:v>
                </c:pt>
                <c:pt idx="1225">
                  <c:v>1224.5</c:v>
                </c:pt>
                <c:pt idx="1226">
                  <c:v>1225.5</c:v>
                </c:pt>
                <c:pt idx="1227">
                  <c:v>1226.5</c:v>
                </c:pt>
                <c:pt idx="1228">
                  <c:v>1227.5</c:v>
                </c:pt>
                <c:pt idx="1229">
                  <c:v>1228.5</c:v>
                </c:pt>
                <c:pt idx="1230">
                  <c:v>1229.5</c:v>
                </c:pt>
                <c:pt idx="1231">
                  <c:v>1230.5</c:v>
                </c:pt>
                <c:pt idx="1232">
                  <c:v>1231.5</c:v>
                </c:pt>
                <c:pt idx="1233">
                  <c:v>1232.5</c:v>
                </c:pt>
                <c:pt idx="1234">
                  <c:v>1233.5</c:v>
                </c:pt>
                <c:pt idx="1235">
                  <c:v>1234.5</c:v>
                </c:pt>
                <c:pt idx="1236">
                  <c:v>1235.5</c:v>
                </c:pt>
                <c:pt idx="1237">
                  <c:v>1236.5</c:v>
                </c:pt>
                <c:pt idx="1238">
                  <c:v>1237.5</c:v>
                </c:pt>
                <c:pt idx="1239">
                  <c:v>1238.5</c:v>
                </c:pt>
                <c:pt idx="1240">
                  <c:v>1239.5</c:v>
                </c:pt>
                <c:pt idx="1241">
                  <c:v>1240.5</c:v>
                </c:pt>
                <c:pt idx="1242">
                  <c:v>1241.5</c:v>
                </c:pt>
                <c:pt idx="1243">
                  <c:v>1242.5</c:v>
                </c:pt>
                <c:pt idx="1244">
                  <c:v>1243.5</c:v>
                </c:pt>
                <c:pt idx="1245">
                  <c:v>1244.5</c:v>
                </c:pt>
                <c:pt idx="1246">
                  <c:v>1245.5</c:v>
                </c:pt>
                <c:pt idx="1247">
                  <c:v>1246.5</c:v>
                </c:pt>
                <c:pt idx="1248">
                  <c:v>1247.5</c:v>
                </c:pt>
                <c:pt idx="1249">
                  <c:v>1248.5</c:v>
                </c:pt>
                <c:pt idx="1250">
                  <c:v>1249.5</c:v>
                </c:pt>
                <c:pt idx="1251">
                  <c:v>1250.5</c:v>
                </c:pt>
                <c:pt idx="1252">
                  <c:v>1251.5</c:v>
                </c:pt>
                <c:pt idx="1253">
                  <c:v>1252.5</c:v>
                </c:pt>
                <c:pt idx="1254">
                  <c:v>1253.5</c:v>
                </c:pt>
                <c:pt idx="1255">
                  <c:v>1254.5</c:v>
                </c:pt>
                <c:pt idx="1256">
                  <c:v>1255.5</c:v>
                </c:pt>
                <c:pt idx="1257">
                  <c:v>1256.5</c:v>
                </c:pt>
                <c:pt idx="1258">
                  <c:v>1257.5</c:v>
                </c:pt>
                <c:pt idx="1259">
                  <c:v>1258.5</c:v>
                </c:pt>
                <c:pt idx="1260">
                  <c:v>1259.5</c:v>
                </c:pt>
                <c:pt idx="1261">
                  <c:v>1260.5</c:v>
                </c:pt>
                <c:pt idx="1262">
                  <c:v>1261.5</c:v>
                </c:pt>
                <c:pt idx="1263">
                  <c:v>1262.5</c:v>
                </c:pt>
                <c:pt idx="1264">
                  <c:v>1263.5</c:v>
                </c:pt>
                <c:pt idx="1265">
                  <c:v>1264.5</c:v>
                </c:pt>
                <c:pt idx="1266">
                  <c:v>1265.5</c:v>
                </c:pt>
                <c:pt idx="1267">
                  <c:v>1266.5</c:v>
                </c:pt>
                <c:pt idx="1268">
                  <c:v>1267.5</c:v>
                </c:pt>
                <c:pt idx="1269">
                  <c:v>1268.5</c:v>
                </c:pt>
                <c:pt idx="1270">
                  <c:v>1269.5</c:v>
                </c:pt>
                <c:pt idx="1271">
                  <c:v>1270.5</c:v>
                </c:pt>
                <c:pt idx="1272">
                  <c:v>1271.5</c:v>
                </c:pt>
                <c:pt idx="1273">
                  <c:v>1272.5</c:v>
                </c:pt>
                <c:pt idx="1274">
                  <c:v>1273.5</c:v>
                </c:pt>
                <c:pt idx="1275">
                  <c:v>1274.5</c:v>
                </c:pt>
                <c:pt idx="1276">
                  <c:v>1275.5</c:v>
                </c:pt>
                <c:pt idx="1277">
                  <c:v>1276.5</c:v>
                </c:pt>
                <c:pt idx="1278">
                  <c:v>1277.5</c:v>
                </c:pt>
                <c:pt idx="1279">
                  <c:v>1278.5</c:v>
                </c:pt>
                <c:pt idx="1280">
                  <c:v>1279.5</c:v>
                </c:pt>
                <c:pt idx="1281">
                  <c:v>1280.5</c:v>
                </c:pt>
                <c:pt idx="1282">
                  <c:v>1281.5</c:v>
                </c:pt>
                <c:pt idx="1283">
                  <c:v>1282.5</c:v>
                </c:pt>
                <c:pt idx="1284">
                  <c:v>1283.5</c:v>
                </c:pt>
                <c:pt idx="1285">
                  <c:v>1284.5</c:v>
                </c:pt>
                <c:pt idx="1286">
                  <c:v>1285.5</c:v>
                </c:pt>
                <c:pt idx="1287">
                  <c:v>1286.5</c:v>
                </c:pt>
                <c:pt idx="1288">
                  <c:v>1287.5</c:v>
                </c:pt>
                <c:pt idx="1289">
                  <c:v>1288.5</c:v>
                </c:pt>
                <c:pt idx="1290">
                  <c:v>1289.5</c:v>
                </c:pt>
                <c:pt idx="1291">
                  <c:v>1290.5</c:v>
                </c:pt>
                <c:pt idx="1292">
                  <c:v>1291.5</c:v>
                </c:pt>
                <c:pt idx="1293">
                  <c:v>1292.5</c:v>
                </c:pt>
                <c:pt idx="1294">
                  <c:v>1293.5</c:v>
                </c:pt>
                <c:pt idx="1295">
                  <c:v>1294.5</c:v>
                </c:pt>
                <c:pt idx="1296">
                  <c:v>1295.5</c:v>
                </c:pt>
                <c:pt idx="1297">
                  <c:v>1296.5</c:v>
                </c:pt>
                <c:pt idx="1298">
                  <c:v>1297.5</c:v>
                </c:pt>
                <c:pt idx="1299">
                  <c:v>1298.5</c:v>
                </c:pt>
                <c:pt idx="1300">
                  <c:v>1299.5</c:v>
                </c:pt>
                <c:pt idx="1301">
                  <c:v>1300.5</c:v>
                </c:pt>
                <c:pt idx="1302">
                  <c:v>1301.5</c:v>
                </c:pt>
                <c:pt idx="1303">
                  <c:v>1302.5</c:v>
                </c:pt>
                <c:pt idx="1304">
                  <c:v>1303.5</c:v>
                </c:pt>
                <c:pt idx="1305">
                  <c:v>1304.5</c:v>
                </c:pt>
                <c:pt idx="1306">
                  <c:v>1305.5</c:v>
                </c:pt>
                <c:pt idx="1307">
                  <c:v>1306.5</c:v>
                </c:pt>
                <c:pt idx="1308">
                  <c:v>1307.5</c:v>
                </c:pt>
                <c:pt idx="1309">
                  <c:v>1308.5</c:v>
                </c:pt>
                <c:pt idx="1310">
                  <c:v>1309.5</c:v>
                </c:pt>
                <c:pt idx="1311">
                  <c:v>1310.5</c:v>
                </c:pt>
                <c:pt idx="1312">
                  <c:v>1311.5</c:v>
                </c:pt>
                <c:pt idx="1313">
                  <c:v>1312.5</c:v>
                </c:pt>
                <c:pt idx="1314">
                  <c:v>1313.5</c:v>
                </c:pt>
                <c:pt idx="1315">
                  <c:v>1314.5</c:v>
                </c:pt>
                <c:pt idx="1316">
                  <c:v>1315.5</c:v>
                </c:pt>
                <c:pt idx="1317">
                  <c:v>1316.5</c:v>
                </c:pt>
                <c:pt idx="1318">
                  <c:v>1317.5</c:v>
                </c:pt>
                <c:pt idx="1319">
                  <c:v>1318.5</c:v>
                </c:pt>
                <c:pt idx="1320">
                  <c:v>1319.5</c:v>
                </c:pt>
                <c:pt idx="1321">
                  <c:v>1320.5</c:v>
                </c:pt>
                <c:pt idx="1322">
                  <c:v>1321.5</c:v>
                </c:pt>
                <c:pt idx="1323">
                  <c:v>1322.5</c:v>
                </c:pt>
                <c:pt idx="1324">
                  <c:v>1323.5</c:v>
                </c:pt>
                <c:pt idx="1325">
                  <c:v>1324.5</c:v>
                </c:pt>
                <c:pt idx="1326">
                  <c:v>1325.5</c:v>
                </c:pt>
                <c:pt idx="1327">
                  <c:v>1326.5</c:v>
                </c:pt>
                <c:pt idx="1328">
                  <c:v>1327.5</c:v>
                </c:pt>
                <c:pt idx="1329">
                  <c:v>1328.5</c:v>
                </c:pt>
                <c:pt idx="1330">
                  <c:v>1329.5</c:v>
                </c:pt>
                <c:pt idx="1331">
                  <c:v>1330.5</c:v>
                </c:pt>
                <c:pt idx="1332">
                  <c:v>1331.5</c:v>
                </c:pt>
                <c:pt idx="1333">
                  <c:v>1332.5</c:v>
                </c:pt>
                <c:pt idx="1334">
                  <c:v>1333.5</c:v>
                </c:pt>
                <c:pt idx="1335">
                  <c:v>1334.5</c:v>
                </c:pt>
                <c:pt idx="1336">
                  <c:v>1335.5</c:v>
                </c:pt>
                <c:pt idx="1337">
                  <c:v>1336.5</c:v>
                </c:pt>
                <c:pt idx="1338">
                  <c:v>1337.5</c:v>
                </c:pt>
                <c:pt idx="1339">
                  <c:v>1338.5</c:v>
                </c:pt>
                <c:pt idx="1340">
                  <c:v>1339.5</c:v>
                </c:pt>
                <c:pt idx="1341">
                  <c:v>1340.5</c:v>
                </c:pt>
                <c:pt idx="1342">
                  <c:v>1341.5</c:v>
                </c:pt>
                <c:pt idx="1343">
                  <c:v>1342.5</c:v>
                </c:pt>
                <c:pt idx="1344">
                  <c:v>1343.5</c:v>
                </c:pt>
                <c:pt idx="1345">
                  <c:v>1344.5</c:v>
                </c:pt>
                <c:pt idx="1346">
                  <c:v>1345.5</c:v>
                </c:pt>
                <c:pt idx="1347">
                  <c:v>1346.5</c:v>
                </c:pt>
                <c:pt idx="1348">
                  <c:v>1347.5</c:v>
                </c:pt>
                <c:pt idx="1349">
                  <c:v>1348.5</c:v>
                </c:pt>
                <c:pt idx="1350">
                  <c:v>1349.5</c:v>
                </c:pt>
                <c:pt idx="1351">
                  <c:v>1350.5</c:v>
                </c:pt>
                <c:pt idx="1352">
                  <c:v>1351.5</c:v>
                </c:pt>
                <c:pt idx="1353">
                  <c:v>1352.5</c:v>
                </c:pt>
                <c:pt idx="1354">
                  <c:v>1353.5</c:v>
                </c:pt>
                <c:pt idx="1355">
                  <c:v>1354.5</c:v>
                </c:pt>
                <c:pt idx="1356">
                  <c:v>1355.5</c:v>
                </c:pt>
                <c:pt idx="1357">
                  <c:v>1356.5</c:v>
                </c:pt>
                <c:pt idx="1358">
                  <c:v>1357.5</c:v>
                </c:pt>
                <c:pt idx="1359">
                  <c:v>1358.5</c:v>
                </c:pt>
                <c:pt idx="1360">
                  <c:v>1359.5</c:v>
                </c:pt>
                <c:pt idx="1361">
                  <c:v>1360.5</c:v>
                </c:pt>
                <c:pt idx="1362">
                  <c:v>1361.5</c:v>
                </c:pt>
                <c:pt idx="1363">
                  <c:v>1362.5</c:v>
                </c:pt>
                <c:pt idx="1364">
                  <c:v>1363.5</c:v>
                </c:pt>
                <c:pt idx="1365">
                  <c:v>1364.5</c:v>
                </c:pt>
                <c:pt idx="1366">
                  <c:v>1365.5</c:v>
                </c:pt>
                <c:pt idx="1367">
                  <c:v>1366.5</c:v>
                </c:pt>
                <c:pt idx="1368">
                  <c:v>1367.5</c:v>
                </c:pt>
                <c:pt idx="1369">
                  <c:v>1368.5</c:v>
                </c:pt>
                <c:pt idx="1370">
                  <c:v>1369.5</c:v>
                </c:pt>
                <c:pt idx="1371">
                  <c:v>1370.5</c:v>
                </c:pt>
                <c:pt idx="1372">
                  <c:v>1371.5</c:v>
                </c:pt>
                <c:pt idx="1373">
                  <c:v>1372.5</c:v>
                </c:pt>
                <c:pt idx="1374">
                  <c:v>1373.5</c:v>
                </c:pt>
                <c:pt idx="1375">
                  <c:v>1374.5</c:v>
                </c:pt>
                <c:pt idx="1376">
                  <c:v>1375.5</c:v>
                </c:pt>
                <c:pt idx="1377">
                  <c:v>1376.5</c:v>
                </c:pt>
                <c:pt idx="1378">
                  <c:v>1377.5</c:v>
                </c:pt>
                <c:pt idx="1379">
                  <c:v>1378.5</c:v>
                </c:pt>
                <c:pt idx="1380">
                  <c:v>1379.5</c:v>
                </c:pt>
                <c:pt idx="1381">
                  <c:v>1380.5</c:v>
                </c:pt>
                <c:pt idx="1382">
                  <c:v>1381.5</c:v>
                </c:pt>
                <c:pt idx="1383">
                  <c:v>1382.5</c:v>
                </c:pt>
                <c:pt idx="1384">
                  <c:v>1383.5</c:v>
                </c:pt>
                <c:pt idx="1385">
                  <c:v>1384.5</c:v>
                </c:pt>
                <c:pt idx="1386">
                  <c:v>1385.5</c:v>
                </c:pt>
                <c:pt idx="1387">
                  <c:v>1386.5</c:v>
                </c:pt>
                <c:pt idx="1388">
                  <c:v>1387.5</c:v>
                </c:pt>
                <c:pt idx="1389">
                  <c:v>1388.5</c:v>
                </c:pt>
                <c:pt idx="1390">
                  <c:v>1389.5</c:v>
                </c:pt>
                <c:pt idx="1391">
                  <c:v>1390.5</c:v>
                </c:pt>
                <c:pt idx="1392">
                  <c:v>1391.5</c:v>
                </c:pt>
                <c:pt idx="1393">
                  <c:v>1392.5</c:v>
                </c:pt>
                <c:pt idx="1394">
                  <c:v>1393.5</c:v>
                </c:pt>
                <c:pt idx="1395">
                  <c:v>1394.5</c:v>
                </c:pt>
                <c:pt idx="1396">
                  <c:v>1395.5</c:v>
                </c:pt>
                <c:pt idx="1397">
                  <c:v>1396.5</c:v>
                </c:pt>
                <c:pt idx="1398">
                  <c:v>1397.5</c:v>
                </c:pt>
                <c:pt idx="1399">
                  <c:v>1398.5</c:v>
                </c:pt>
                <c:pt idx="1400">
                  <c:v>1399.5</c:v>
                </c:pt>
                <c:pt idx="1401">
                  <c:v>1400.5</c:v>
                </c:pt>
                <c:pt idx="1402">
                  <c:v>1401.5</c:v>
                </c:pt>
                <c:pt idx="1403">
                  <c:v>1402.5</c:v>
                </c:pt>
                <c:pt idx="1404">
                  <c:v>1403.5</c:v>
                </c:pt>
                <c:pt idx="1405">
                  <c:v>1404.5</c:v>
                </c:pt>
                <c:pt idx="1406">
                  <c:v>1405.5</c:v>
                </c:pt>
                <c:pt idx="1407">
                  <c:v>1406.5</c:v>
                </c:pt>
                <c:pt idx="1408">
                  <c:v>1407.5</c:v>
                </c:pt>
                <c:pt idx="1409">
                  <c:v>1408.5</c:v>
                </c:pt>
                <c:pt idx="1410">
                  <c:v>1409.5</c:v>
                </c:pt>
                <c:pt idx="1411">
                  <c:v>1410.5</c:v>
                </c:pt>
                <c:pt idx="1412">
                  <c:v>1411.5</c:v>
                </c:pt>
                <c:pt idx="1413">
                  <c:v>1412.5</c:v>
                </c:pt>
                <c:pt idx="1414">
                  <c:v>1413.5</c:v>
                </c:pt>
                <c:pt idx="1415">
                  <c:v>1414.5</c:v>
                </c:pt>
                <c:pt idx="1416">
                  <c:v>1415.5</c:v>
                </c:pt>
                <c:pt idx="1417">
                  <c:v>1416.5</c:v>
                </c:pt>
                <c:pt idx="1418">
                  <c:v>1417.5</c:v>
                </c:pt>
                <c:pt idx="1419">
                  <c:v>1418.5</c:v>
                </c:pt>
                <c:pt idx="1420">
                  <c:v>1419.5</c:v>
                </c:pt>
                <c:pt idx="1421">
                  <c:v>1420.5</c:v>
                </c:pt>
                <c:pt idx="1422">
                  <c:v>1421.5</c:v>
                </c:pt>
                <c:pt idx="1423">
                  <c:v>1422.5</c:v>
                </c:pt>
                <c:pt idx="1424">
                  <c:v>1423.5</c:v>
                </c:pt>
                <c:pt idx="1425">
                  <c:v>1424.5</c:v>
                </c:pt>
                <c:pt idx="1426">
                  <c:v>1425.5</c:v>
                </c:pt>
                <c:pt idx="1427">
                  <c:v>1426.5</c:v>
                </c:pt>
                <c:pt idx="1428">
                  <c:v>1427.5</c:v>
                </c:pt>
                <c:pt idx="1429">
                  <c:v>1428.5</c:v>
                </c:pt>
                <c:pt idx="1430">
                  <c:v>1429.5</c:v>
                </c:pt>
                <c:pt idx="1431">
                  <c:v>1430.5</c:v>
                </c:pt>
                <c:pt idx="1432">
                  <c:v>1431.5</c:v>
                </c:pt>
                <c:pt idx="1433">
                  <c:v>1432.5</c:v>
                </c:pt>
                <c:pt idx="1434">
                  <c:v>1433.5</c:v>
                </c:pt>
                <c:pt idx="1435">
                  <c:v>1434.5</c:v>
                </c:pt>
                <c:pt idx="1436">
                  <c:v>1435.5</c:v>
                </c:pt>
                <c:pt idx="1437">
                  <c:v>1436.5</c:v>
                </c:pt>
                <c:pt idx="1438">
                  <c:v>1437.5</c:v>
                </c:pt>
                <c:pt idx="1439">
                  <c:v>1438.5</c:v>
                </c:pt>
                <c:pt idx="1440">
                  <c:v>1439.5</c:v>
                </c:pt>
                <c:pt idx="1441">
                  <c:v>1440.5</c:v>
                </c:pt>
                <c:pt idx="1442">
                  <c:v>1441.5</c:v>
                </c:pt>
                <c:pt idx="1443">
                  <c:v>1442.5</c:v>
                </c:pt>
                <c:pt idx="1444">
                  <c:v>1443.5</c:v>
                </c:pt>
                <c:pt idx="1445">
                  <c:v>1444.5</c:v>
                </c:pt>
                <c:pt idx="1446">
                  <c:v>1445.5</c:v>
                </c:pt>
                <c:pt idx="1447">
                  <c:v>1446.5</c:v>
                </c:pt>
                <c:pt idx="1448">
                  <c:v>1447.5</c:v>
                </c:pt>
                <c:pt idx="1449">
                  <c:v>1448.5</c:v>
                </c:pt>
                <c:pt idx="1450">
                  <c:v>1449.5</c:v>
                </c:pt>
                <c:pt idx="1451">
                  <c:v>1450.5</c:v>
                </c:pt>
                <c:pt idx="1452">
                  <c:v>1451.5</c:v>
                </c:pt>
                <c:pt idx="1453">
                  <c:v>1452.5</c:v>
                </c:pt>
                <c:pt idx="1454">
                  <c:v>1453.5</c:v>
                </c:pt>
                <c:pt idx="1455">
                  <c:v>1454.5</c:v>
                </c:pt>
                <c:pt idx="1456">
                  <c:v>1455.5</c:v>
                </c:pt>
                <c:pt idx="1457">
                  <c:v>1456.5</c:v>
                </c:pt>
                <c:pt idx="1458">
                  <c:v>1457.5</c:v>
                </c:pt>
                <c:pt idx="1459">
                  <c:v>1458.5</c:v>
                </c:pt>
                <c:pt idx="1460">
                  <c:v>1459.5</c:v>
                </c:pt>
                <c:pt idx="1461">
                  <c:v>1460.5</c:v>
                </c:pt>
                <c:pt idx="1462">
                  <c:v>1461.5</c:v>
                </c:pt>
                <c:pt idx="1463">
                  <c:v>1462.5</c:v>
                </c:pt>
                <c:pt idx="1464">
                  <c:v>1463.5</c:v>
                </c:pt>
                <c:pt idx="1465">
                  <c:v>1464.5</c:v>
                </c:pt>
                <c:pt idx="1466">
                  <c:v>1465.5</c:v>
                </c:pt>
                <c:pt idx="1467">
                  <c:v>1466.5</c:v>
                </c:pt>
                <c:pt idx="1468">
                  <c:v>1467.5</c:v>
                </c:pt>
                <c:pt idx="1469">
                  <c:v>1468.5</c:v>
                </c:pt>
                <c:pt idx="1470">
                  <c:v>1469.5</c:v>
                </c:pt>
                <c:pt idx="1471">
                  <c:v>1470.5</c:v>
                </c:pt>
                <c:pt idx="1472">
                  <c:v>1471.5</c:v>
                </c:pt>
                <c:pt idx="1473">
                  <c:v>1472.5</c:v>
                </c:pt>
                <c:pt idx="1474">
                  <c:v>1473.5</c:v>
                </c:pt>
                <c:pt idx="1475">
                  <c:v>1474.5</c:v>
                </c:pt>
                <c:pt idx="1476">
                  <c:v>1475.5</c:v>
                </c:pt>
                <c:pt idx="1477">
                  <c:v>1476.5</c:v>
                </c:pt>
                <c:pt idx="1478">
                  <c:v>1477.5</c:v>
                </c:pt>
                <c:pt idx="1479">
                  <c:v>1478.5</c:v>
                </c:pt>
                <c:pt idx="1480">
                  <c:v>1479.5</c:v>
                </c:pt>
                <c:pt idx="1481">
                  <c:v>1480.5</c:v>
                </c:pt>
                <c:pt idx="1482">
                  <c:v>1481.5</c:v>
                </c:pt>
                <c:pt idx="1483">
                  <c:v>1482.5</c:v>
                </c:pt>
                <c:pt idx="1484">
                  <c:v>1483.5</c:v>
                </c:pt>
                <c:pt idx="1485">
                  <c:v>1484.5</c:v>
                </c:pt>
                <c:pt idx="1486">
                  <c:v>1485.5</c:v>
                </c:pt>
                <c:pt idx="1487">
                  <c:v>1486.5</c:v>
                </c:pt>
                <c:pt idx="1488">
                  <c:v>1487.5</c:v>
                </c:pt>
                <c:pt idx="1489">
                  <c:v>1488.5</c:v>
                </c:pt>
                <c:pt idx="1490">
                  <c:v>1489.5</c:v>
                </c:pt>
                <c:pt idx="1491">
                  <c:v>1490.5</c:v>
                </c:pt>
                <c:pt idx="1492">
                  <c:v>1491.5</c:v>
                </c:pt>
                <c:pt idx="1493">
                  <c:v>1492.5</c:v>
                </c:pt>
                <c:pt idx="1494">
                  <c:v>1493.5</c:v>
                </c:pt>
                <c:pt idx="1495">
                  <c:v>1494.5</c:v>
                </c:pt>
                <c:pt idx="1496">
                  <c:v>1495.5</c:v>
                </c:pt>
                <c:pt idx="1497">
                  <c:v>1496.5</c:v>
                </c:pt>
                <c:pt idx="1498">
                  <c:v>1497.5</c:v>
                </c:pt>
                <c:pt idx="1499">
                  <c:v>1498.5</c:v>
                </c:pt>
                <c:pt idx="1500">
                  <c:v>1499.5</c:v>
                </c:pt>
                <c:pt idx="1501">
                  <c:v>1500.5</c:v>
                </c:pt>
                <c:pt idx="1502">
                  <c:v>1501.5</c:v>
                </c:pt>
                <c:pt idx="1503">
                  <c:v>1502.5</c:v>
                </c:pt>
                <c:pt idx="1504">
                  <c:v>1503.5</c:v>
                </c:pt>
                <c:pt idx="1505">
                  <c:v>1504.5</c:v>
                </c:pt>
                <c:pt idx="1506">
                  <c:v>1505.5</c:v>
                </c:pt>
                <c:pt idx="1507">
                  <c:v>1506.5</c:v>
                </c:pt>
                <c:pt idx="1508">
                  <c:v>1507.5</c:v>
                </c:pt>
                <c:pt idx="1509">
                  <c:v>1508.5</c:v>
                </c:pt>
                <c:pt idx="1510">
                  <c:v>1509.5</c:v>
                </c:pt>
                <c:pt idx="1511">
                  <c:v>1510.5</c:v>
                </c:pt>
                <c:pt idx="1512">
                  <c:v>1511.5</c:v>
                </c:pt>
                <c:pt idx="1513">
                  <c:v>1512.5</c:v>
                </c:pt>
                <c:pt idx="1514">
                  <c:v>1513.5</c:v>
                </c:pt>
                <c:pt idx="1515">
                  <c:v>1514.5</c:v>
                </c:pt>
                <c:pt idx="1516">
                  <c:v>1515.5</c:v>
                </c:pt>
                <c:pt idx="1517">
                  <c:v>1516.5</c:v>
                </c:pt>
                <c:pt idx="1518">
                  <c:v>1517.5</c:v>
                </c:pt>
                <c:pt idx="1519">
                  <c:v>1518.5</c:v>
                </c:pt>
                <c:pt idx="1520">
                  <c:v>1519.5</c:v>
                </c:pt>
                <c:pt idx="1521">
                  <c:v>1520.5</c:v>
                </c:pt>
                <c:pt idx="1522">
                  <c:v>1521.5</c:v>
                </c:pt>
                <c:pt idx="1523">
                  <c:v>1522.5</c:v>
                </c:pt>
                <c:pt idx="1524">
                  <c:v>1523.5</c:v>
                </c:pt>
                <c:pt idx="1525">
                  <c:v>1524.5</c:v>
                </c:pt>
                <c:pt idx="1526">
                  <c:v>1525.5</c:v>
                </c:pt>
                <c:pt idx="1527">
                  <c:v>1526.5</c:v>
                </c:pt>
                <c:pt idx="1528">
                  <c:v>1527.5</c:v>
                </c:pt>
                <c:pt idx="1529">
                  <c:v>1528.5</c:v>
                </c:pt>
                <c:pt idx="1530">
                  <c:v>1529.5</c:v>
                </c:pt>
                <c:pt idx="1531">
                  <c:v>1530.5</c:v>
                </c:pt>
                <c:pt idx="1532">
                  <c:v>1531.5</c:v>
                </c:pt>
                <c:pt idx="1533">
                  <c:v>1532.5</c:v>
                </c:pt>
                <c:pt idx="1534">
                  <c:v>1533.5</c:v>
                </c:pt>
                <c:pt idx="1535">
                  <c:v>1534.5</c:v>
                </c:pt>
                <c:pt idx="1536">
                  <c:v>1535.5</c:v>
                </c:pt>
                <c:pt idx="1537">
                  <c:v>1536.5</c:v>
                </c:pt>
                <c:pt idx="1538">
                  <c:v>1537.5</c:v>
                </c:pt>
                <c:pt idx="1539">
                  <c:v>1538.5</c:v>
                </c:pt>
                <c:pt idx="1540">
                  <c:v>1539.5</c:v>
                </c:pt>
                <c:pt idx="1541">
                  <c:v>1540.5</c:v>
                </c:pt>
                <c:pt idx="1542">
                  <c:v>1541.5</c:v>
                </c:pt>
                <c:pt idx="1543">
                  <c:v>1542.5</c:v>
                </c:pt>
                <c:pt idx="1544">
                  <c:v>1543.5</c:v>
                </c:pt>
                <c:pt idx="1545">
                  <c:v>1544.5</c:v>
                </c:pt>
                <c:pt idx="1546">
                  <c:v>1545.5</c:v>
                </c:pt>
                <c:pt idx="1547">
                  <c:v>1546.5</c:v>
                </c:pt>
                <c:pt idx="1548">
                  <c:v>1547.5</c:v>
                </c:pt>
                <c:pt idx="1549">
                  <c:v>1548.5</c:v>
                </c:pt>
                <c:pt idx="1550">
                  <c:v>1549.5</c:v>
                </c:pt>
                <c:pt idx="1551">
                  <c:v>1550.5</c:v>
                </c:pt>
                <c:pt idx="1552">
                  <c:v>1551.5</c:v>
                </c:pt>
                <c:pt idx="1553">
                  <c:v>1552.5</c:v>
                </c:pt>
                <c:pt idx="1554">
                  <c:v>1553.5</c:v>
                </c:pt>
                <c:pt idx="1555">
                  <c:v>1554.5</c:v>
                </c:pt>
                <c:pt idx="1556">
                  <c:v>1555.5</c:v>
                </c:pt>
                <c:pt idx="1557">
                  <c:v>1556.5</c:v>
                </c:pt>
                <c:pt idx="1558">
                  <c:v>1557.5</c:v>
                </c:pt>
                <c:pt idx="1559">
                  <c:v>1558.5</c:v>
                </c:pt>
                <c:pt idx="1560">
                  <c:v>1559.5</c:v>
                </c:pt>
                <c:pt idx="1561">
                  <c:v>1560.5</c:v>
                </c:pt>
                <c:pt idx="1562">
                  <c:v>1561.5</c:v>
                </c:pt>
                <c:pt idx="1563">
                  <c:v>1562.5</c:v>
                </c:pt>
                <c:pt idx="1564">
                  <c:v>1563.5</c:v>
                </c:pt>
                <c:pt idx="1565">
                  <c:v>1564.5</c:v>
                </c:pt>
                <c:pt idx="1566">
                  <c:v>1565.5</c:v>
                </c:pt>
                <c:pt idx="1567">
                  <c:v>1566.5</c:v>
                </c:pt>
                <c:pt idx="1568">
                  <c:v>1567.5</c:v>
                </c:pt>
                <c:pt idx="1569">
                  <c:v>1568.5</c:v>
                </c:pt>
                <c:pt idx="1570">
                  <c:v>1569.5</c:v>
                </c:pt>
                <c:pt idx="1571">
                  <c:v>1570.5</c:v>
                </c:pt>
                <c:pt idx="1572">
                  <c:v>1571.5</c:v>
                </c:pt>
                <c:pt idx="1573">
                  <c:v>1572.5</c:v>
                </c:pt>
                <c:pt idx="1574">
                  <c:v>1573.5</c:v>
                </c:pt>
                <c:pt idx="1575">
                  <c:v>1574.5</c:v>
                </c:pt>
                <c:pt idx="1576">
                  <c:v>1575.5</c:v>
                </c:pt>
                <c:pt idx="1577">
                  <c:v>1576.5</c:v>
                </c:pt>
                <c:pt idx="1578">
                  <c:v>1577.5</c:v>
                </c:pt>
                <c:pt idx="1579">
                  <c:v>1578.5</c:v>
                </c:pt>
                <c:pt idx="1580">
                  <c:v>1579.5</c:v>
                </c:pt>
                <c:pt idx="1581">
                  <c:v>1580.5</c:v>
                </c:pt>
                <c:pt idx="1582">
                  <c:v>1581.5</c:v>
                </c:pt>
                <c:pt idx="1583">
                  <c:v>1582.5</c:v>
                </c:pt>
                <c:pt idx="1584">
                  <c:v>1583.5</c:v>
                </c:pt>
                <c:pt idx="1585">
                  <c:v>1584.5</c:v>
                </c:pt>
                <c:pt idx="1586">
                  <c:v>1585.5</c:v>
                </c:pt>
                <c:pt idx="1587">
                  <c:v>1586.5</c:v>
                </c:pt>
                <c:pt idx="1588">
                  <c:v>1587.5</c:v>
                </c:pt>
                <c:pt idx="1589">
                  <c:v>1588.5</c:v>
                </c:pt>
                <c:pt idx="1590">
                  <c:v>1589.5</c:v>
                </c:pt>
                <c:pt idx="1591">
                  <c:v>1590.5</c:v>
                </c:pt>
                <c:pt idx="1592">
                  <c:v>1591.5</c:v>
                </c:pt>
                <c:pt idx="1593">
                  <c:v>1592.5</c:v>
                </c:pt>
                <c:pt idx="1594">
                  <c:v>1593.5</c:v>
                </c:pt>
                <c:pt idx="1595">
                  <c:v>1594.5</c:v>
                </c:pt>
                <c:pt idx="1596">
                  <c:v>1595.5</c:v>
                </c:pt>
                <c:pt idx="1597">
                  <c:v>1596.5</c:v>
                </c:pt>
                <c:pt idx="1598">
                  <c:v>1597.5</c:v>
                </c:pt>
                <c:pt idx="1599">
                  <c:v>1598.5</c:v>
                </c:pt>
                <c:pt idx="1600">
                  <c:v>1599.5</c:v>
                </c:pt>
                <c:pt idx="1601">
                  <c:v>1600.5</c:v>
                </c:pt>
                <c:pt idx="1602">
                  <c:v>1601.5</c:v>
                </c:pt>
                <c:pt idx="1603">
                  <c:v>1602.5</c:v>
                </c:pt>
                <c:pt idx="1604">
                  <c:v>1603.5</c:v>
                </c:pt>
                <c:pt idx="1605">
                  <c:v>1604.5</c:v>
                </c:pt>
                <c:pt idx="1606">
                  <c:v>1605.5</c:v>
                </c:pt>
                <c:pt idx="1607">
                  <c:v>1606.5</c:v>
                </c:pt>
                <c:pt idx="1608">
                  <c:v>1607.5</c:v>
                </c:pt>
                <c:pt idx="1609">
                  <c:v>1608.5</c:v>
                </c:pt>
                <c:pt idx="1610">
                  <c:v>1609.5</c:v>
                </c:pt>
                <c:pt idx="1611">
                  <c:v>1610.5</c:v>
                </c:pt>
                <c:pt idx="1612">
                  <c:v>1611.5</c:v>
                </c:pt>
                <c:pt idx="1613">
                  <c:v>1612.5</c:v>
                </c:pt>
                <c:pt idx="1614">
                  <c:v>1613.5</c:v>
                </c:pt>
                <c:pt idx="1615">
                  <c:v>1614.5</c:v>
                </c:pt>
                <c:pt idx="1616">
                  <c:v>1615.5</c:v>
                </c:pt>
                <c:pt idx="1617">
                  <c:v>1616.5</c:v>
                </c:pt>
                <c:pt idx="1618">
                  <c:v>1617.5</c:v>
                </c:pt>
                <c:pt idx="1619">
                  <c:v>1618.5</c:v>
                </c:pt>
                <c:pt idx="1620">
                  <c:v>1619.5</c:v>
                </c:pt>
                <c:pt idx="1621">
                  <c:v>1620.5</c:v>
                </c:pt>
                <c:pt idx="1622">
                  <c:v>1621.5</c:v>
                </c:pt>
                <c:pt idx="1623">
                  <c:v>1622.5</c:v>
                </c:pt>
                <c:pt idx="1624">
                  <c:v>1623.5</c:v>
                </c:pt>
                <c:pt idx="1625">
                  <c:v>1624.5</c:v>
                </c:pt>
                <c:pt idx="1626">
                  <c:v>1625.5</c:v>
                </c:pt>
                <c:pt idx="1627">
                  <c:v>1626.5</c:v>
                </c:pt>
                <c:pt idx="1628">
                  <c:v>1627.5</c:v>
                </c:pt>
                <c:pt idx="1629">
                  <c:v>1628.5</c:v>
                </c:pt>
                <c:pt idx="1630">
                  <c:v>1629.5</c:v>
                </c:pt>
                <c:pt idx="1631">
                  <c:v>1630.5</c:v>
                </c:pt>
                <c:pt idx="1632">
                  <c:v>1631.5</c:v>
                </c:pt>
                <c:pt idx="1633">
                  <c:v>1632.5</c:v>
                </c:pt>
                <c:pt idx="1634">
                  <c:v>1633.5</c:v>
                </c:pt>
                <c:pt idx="1635">
                  <c:v>1634.5</c:v>
                </c:pt>
                <c:pt idx="1636">
                  <c:v>1635.5</c:v>
                </c:pt>
                <c:pt idx="1637">
                  <c:v>1636.5</c:v>
                </c:pt>
                <c:pt idx="1638">
                  <c:v>1637.5</c:v>
                </c:pt>
                <c:pt idx="1639">
                  <c:v>1638.5</c:v>
                </c:pt>
                <c:pt idx="1640">
                  <c:v>1639.5</c:v>
                </c:pt>
                <c:pt idx="1641">
                  <c:v>1640.5</c:v>
                </c:pt>
                <c:pt idx="1642">
                  <c:v>1641.5</c:v>
                </c:pt>
                <c:pt idx="1643">
                  <c:v>1642.5</c:v>
                </c:pt>
                <c:pt idx="1644">
                  <c:v>1643.5</c:v>
                </c:pt>
                <c:pt idx="1645">
                  <c:v>1644.5</c:v>
                </c:pt>
                <c:pt idx="1646">
                  <c:v>1645.5</c:v>
                </c:pt>
                <c:pt idx="1647">
                  <c:v>1646.5</c:v>
                </c:pt>
                <c:pt idx="1648">
                  <c:v>1647.5</c:v>
                </c:pt>
                <c:pt idx="1649">
                  <c:v>1648.5</c:v>
                </c:pt>
                <c:pt idx="1650">
                  <c:v>1649.5</c:v>
                </c:pt>
                <c:pt idx="1651">
                  <c:v>1650.5</c:v>
                </c:pt>
                <c:pt idx="1652">
                  <c:v>1651.5</c:v>
                </c:pt>
                <c:pt idx="1653">
                  <c:v>1652.5</c:v>
                </c:pt>
                <c:pt idx="1654">
                  <c:v>1653.5</c:v>
                </c:pt>
                <c:pt idx="1655">
                  <c:v>1654.5</c:v>
                </c:pt>
                <c:pt idx="1656">
                  <c:v>1655.5</c:v>
                </c:pt>
                <c:pt idx="1657">
                  <c:v>1656.5</c:v>
                </c:pt>
                <c:pt idx="1658">
                  <c:v>1657.5</c:v>
                </c:pt>
                <c:pt idx="1659">
                  <c:v>1658.5</c:v>
                </c:pt>
                <c:pt idx="1660">
                  <c:v>1659.5</c:v>
                </c:pt>
                <c:pt idx="1661">
                  <c:v>1660.5</c:v>
                </c:pt>
                <c:pt idx="1662">
                  <c:v>1661.5</c:v>
                </c:pt>
                <c:pt idx="1663">
                  <c:v>1662.5</c:v>
                </c:pt>
                <c:pt idx="1664">
                  <c:v>1663.5</c:v>
                </c:pt>
                <c:pt idx="1665">
                  <c:v>1664.5</c:v>
                </c:pt>
                <c:pt idx="1666">
                  <c:v>1665.5</c:v>
                </c:pt>
                <c:pt idx="1667">
                  <c:v>1666.5</c:v>
                </c:pt>
                <c:pt idx="1668">
                  <c:v>1667.5</c:v>
                </c:pt>
                <c:pt idx="1669">
                  <c:v>1668.5</c:v>
                </c:pt>
                <c:pt idx="1670">
                  <c:v>1669.5</c:v>
                </c:pt>
                <c:pt idx="1671">
                  <c:v>1670.5</c:v>
                </c:pt>
                <c:pt idx="1672">
                  <c:v>1671.5</c:v>
                </c:pt>
                <c:pt idx="1673">
                  <c:v>1672.5</c:v>
                </c:pt>
                <c:pt idx="1674">
                  <c:v>1673.5</c:v>
                </c:pt>
                <c:pt idx="1675">
                  <c:v>1674.5</c:v>
                </c:pt>
                <c:pt idx="1676">
                  <c:v>1675.5</c:v>
                </c:pt>
                <c:pt idx="1677">
                  <c:v>1676.5</c:v>
                </c:pt>
                <c:pt idx="1678">
                  <c:v>1677.5</c:v>
                </c:pt>
                <c:pt idx="1679">
                  <c:v>1678.5</c:v>
                </c:pt>
                <c:pt idx="1680">
                  <c:v>1679.5</c:v>
                </c:pt>
                <c:pt idx="1681">
                  <c:v>1680.5</c:v>
                </c:pt>
                <c:pt idx="1682">
                  <c:v>1681.5</c:v>
                </c:pt>
                <c:pt idx="1683">
                  <c:v>1682.5</c:v>
                </c:pt>
                <c:pt idx="1684">
                  <c:v>1683.5</c:v>
                </c:pt>
                <c:pt idx="1685">
                  <c:v>1684.5</c:v>
                </c:pt>
                <c:pt idx="1686">
                  <c:v>1685.5</c:v>
                </c:pt>
                <c:pt idx="1687">
                  <c:v>1686.5</c:v>
                </c:pt>
                <c:pt idx="1688">
                  <c:v>1687.5</c:v>
                </c:pt>
                <c:pt idx="1689">
                  <c:v>1688.5</c:v>
                </c:pt>
                <c:pt idx="1690">
                  <c:v>1689.5</c:v>
                </c:pt>
                <c:pt idx="1691">
                  <c:v>1690.5</c:v>
                </c:pt>
                <c:pt idx="1692">
                  <c:v>1691.5</c:v>
                </c:pt>
                <c:pt idx="1693">
                  <c:v>1692.5</c:v>
                </c:pt>
                <c:pt idx="1694">
                  <c:v>1693.5</c:v>
                </c:pt>
                <c:pt idx="1695">
                  <c:v>1694.5</c:v>
                </c:pt>
                <c:pt idx="1696">
                  <c:v>1695.5</c:v>
                </c:pt>
                <c:pt idx="1697">
                  <c:v>1696.5</c:v>
                </c:pt>
                <c:pt idx="1698">
                  <c:v>1697.5</c:v>
                </c:pt>
                <c:pt idx="1699">
                  <c:v>1698.5</c:v>
                </c:pt>
                <c:pt idx="1700">
                  <c:v>1699.5</c:v>
                </c:pt>
                <c:pt idx="1701">
                  <c:v>1700.5</c:v>
                </c:pt>
                <c:pt idx="1702">
                  <c:v>1701.5</c:v>
                </c:pt>
                <c:pt idx="1703">
                  <c:v>1702.5</c:v>
                </c:pt>
                <c:pt idx="1704">
                  <c:v>1703.5</c:v>
                </c:pt>
                <c:pt idx="1705">
                  <c:v>1704.5</c:v>
                </c:pt>
                <c:pt idx="1706">
                  <c:v>1705.5</c:v>
                </c:pt>
                <c:pt idx="1707">
                  <c:v>1706.5</c:v>
                </c:pt>
                <c:pt idx="1708">
                  <c:v>1707.5</c:v>
                </c:pt>
                <c:pt idx="1709">
                  <c:v>1708.5</c:v>
                </c:pt>
                <c:pt idx="1710">
                  <c:v>1709.5</c:v>
                </c:pt>
                <c:pt idx="1711">
                  <c:v>1710.5</c:v>
                </c:pt>
                <c:pt idx="1712">
                  <c:v>1711.5</c:v>
                </c:pt>
                <c:pt idx="1713">
                  <c:v>1712.5</c:v>
                </c:pt>
                <c:pt idx="1714">
                  <c:v>1713.5</c:v>
                </c:pt>
                <c:pt idx="1715">
                  <c:v>1714.5</c:v>
                </c:pt>
                <c:pt idx="1716">
                  <c:v>1715.5</c:v>
                </c:pt>
                <c:pt idx="1717">
                  <c:v>1716.5</c:v>
                </c:pt>
                <c:pt idx="1718">
                  <c:v>1717.5</c:v>
                </c:pt>
                <c:pt idx="1719">
                  <c:v>1718.5</c:v>
                </c:pt>
                <c:pt idx="1720">
                  <c:v>1719.5</c:v>
                </c:pt>
                <c:pt idx="1721">
                  <c:v>1720.5</c:v>
                </c:pt>
                <c:pt idx="1722">
                  <c:v>1721.5</c:v>
                </c:pt>
                <c:pt idx="1723">
                  <c:v>1722.5</c:v>
                </c:pt>
                <c:pt idx="1724">
                  <c:v>1723.5</c:v>
                </c:pt>
                <c:pt idx="1725">
                  <c:v>1724.5</c:v>
                </c:pt>
                <c:pt idx="1726">
                  <c:v>1725.5</c:v>
                </c:pt>
                <c:pt idx="1727">
                  <c:v>1726.5</c:v>
                </c:pt>
                <c:pt idx="1728">
                  <c:v>1727.5</c:v>
                </c:pt>
                <c:pt idx="1729">
                  <c:v>1728.5</c:v>
                </c:pt>
                <c:pt idx="1730">
                  <c:v>1729.5</c:v>
                </c:pt>
                <c:pt idx="1731">
                  <c:v>1730.5</c:v>
                </c:pt>
                <c:pt idx="1732">
                  <c:v>1731.5</c:v>
                </c:pt>
                <c:pt idx="1733">
                  <c:v>1732.5</c:v>
                </c:pt>
                <c:pt idx="1734">
                  <c:v>1733.5</c:v>
                </c:pt>
                <c:pt idx="1735">
                  <c:v>1734.5</c:v>
                </c:pt>
                <c:pt idx="1736">
                  <c:v>1735.5</c:v>
                </c:pt>
                <c:pt idx="1737">
                  <c:v>1736.5</c:v>
                </c:pt>
                <c:pt idx="1738">
                  <c:v>1737.5</c:v>
                </c:pt>
                <c:pt idx="1739">
                  <c:v>1738.5</c:v>
                </c:pt>
                <c:pt idx="1740">
                  <c:v>1739.5</c:v>
                </c:pt>
                <c:pt idx="1741">
                  <c:v>1740.5</c:v>
                </c:pt>
                <c:pt idx="1742">
                  <c:v>1741.5</c:v>
                </c:pt>
                <c:pt idx="1743">
                  <c:v>1742.5</c:v>
                </c:pt>
                <c:pt idx="1744">
                  <c:v>1743.5</c:v>
                </c:pt>
                <c:pt idx="1745">
                  <c:v>1744.5</c:v>
                </c:pt>
                <c:pt idx="1746">
                  <c:v>1745.5</c:v>
                </c:pt>
                <c:pt idx="1747">
                  <c:v>1746.5</c:v>
                </c:pt>
                <c:pt idx="1748">
                  <c:v>1747.5</c:v>
                </c:pt>
                <c:pt idx="1749">
                  <c:v>1748.5</c:v>
                </c:pt>
                <c:pt idx="1750">
                  <c:v>1749.5</c:v>
                </c:pt>
                <c:pt idx="1751">
                  <c:v>1750.5</c:v>
                </c:pt>
                <c:pt idx="1752">
                  <c:v>1751.5</c:v>
                </c:pt>
                <c:pt idx="1753">
                  <c:v>1752.5</c:v>
                </c:pt>
                <c:pt idx="1754">
                  <c:v>1753.5</c:v>
                </c:pt>
                <c:pt idx="1755">
                  <c:v>1754.5</c:v>
                </c:pt>
                <c:pt idx="1756">
                  <c:v>1755.5</c:v>
                </c:pt>
                <c:pt idx="1757">
                  <c:v>1756.5</c:v>
                </c:pt>
                <c:pt idx="1758">
                  <c:v>1757.5</c:v>
                </c:pt>
                <c:pt idx="1759">
                  <c:v>1758.5</c:v>
                </c:pt>
                <c:pt idx="1760">
                  <c:v>1759.5</c:v>
                </c:pt>
                <c:pt idx="1761">
                  <c:v>1760.5</c:v>
                </c:pt>
                <c:pt idx="1762">
                  <c:v>1761.5</c:v>
                </c:pt>
                <c:pt idx="1763">
                  <c:v>1762.5</c:v>
                </c:pt>
                <c:pt idx="1764">
                  <c:v>1763.5</c:v>
                </c:pt>
                <c:pt idx="1765">
                  <c:v>1764.5</c:v>
                </c:pt>
                <c:pt idx="1766">
                  <c:v>1765.5</c:v>
                </c:pt>
                <c:pt idx="1767">
                  <c:v>1766.5</c:v>
                </c:pt>
                <c:pt idx="1768">
                  <c:v>1767.5</c:v>
                </c:pt>
                <c:pt idx="1769">
                  <c:v>1768.5</c:v>
                </c:pt>
                <c:pt idx="1770">
                  <c:v>1769.5</c:v>
                </c:pt>
                <c:pt idx="1771">
                  <c:v>1770.5</c:v>
                </c:pt>
                <c:pt idx="1772">
                  <c:v>1771.5</c:v>
                </c:pt>
                <c:pt idx="1773">
                  <c:v>1772.5</c:v>
                </c:pt>
                <c:pt idx="1774">
                  <c:v>1773.5</c:v>
                </c:pt>
                <c:pt idx="1775">
                  <c:v>1774.5</c:v>
                </c:pt>
                <c:pt idx="1776">
                  <c:v>1775.5</c:v>
                </c:pt>
                <c:pt idx="1777">
                  <c:v>1776.5</c:v>
                </c:pt>
                <c:pt idx="1778">
                  <c:v>1777.5</c:v>
                </c:pt>
                <c:pt idx="1779">
                  <c:v>1778.5</c:v>
                </c:pt>
                <c:pt idx="1780">
                  <c:v>1779.5</c:v>
                </c:pt>
                <c:pt idx="1781">
                  <c:v>1780.5</c:v>
                </c:pt>
                <c:pt idx="1782">
                  <c:v>1781.5</c:v>
                </c:pt>
                <c:pt idx="1783">
                  <c:v>1782.5</c:v>
                </c:pt>
                <c:pt idx="1784">
                  <c:v>1783.5</c:v>
                </c:pt>
                <c:pt idx="1785">
                  <c:v>1784.5</c:v>
                </c:pt>
                <c:pt idx="1786">
                  <c:v>1785.5</c:v>
                </c:pt>
                <c:pt idx="1787">
                  <c:v>1786.5</c:v>
                </c:pt>
                <c:pt idx="1788">
                  <c:v>1787.5</c:v>
                </c:pt>
                <c:pt idx="1789">
                  <c:v>1788.5</c:v>
                </c:pt>
                <c:pt idx="1790">
                  <c:v>1789.5</c:v>
                </c:pt>
                <c:pt idx="1791">
                  <c:v>1790.5</c:v>
                </c:pt>
                <c:pt idx="1792">
                  <c:v>1791.5</c:v>
                </c:pt>
                <c:pt idx="1793">
                  <c:v>1792.5</c:v>
                </c:pt>
                <c:pt idx="1794">
                  <c:v>1793.5</c:v>
                </c:pt>
                <c:pt idx="1795">
                  <c:v>1794.5</c:v>
                </c:pt>
                <c:pt idx="1796">
                  <c:v>1795.5</c:v>
                </c:pt>
                <c:pt idx="1797">
                  <c:v>1796.5</c:v>
                </c:pt>
                <c:pt idx="1798">
                  <c:v>1797.5</c:v>
                </c:pt>
                <c:pt idx="1799">
                  <c:v>1798.5</c:v>
                </c:pt>
                <c:pt idx="1800">
                  <c:v>1799.5</c:v>
                </c:pt>
                <c:pt idx="1801">
                  <c:v>1800.5</c:v>
                </c:pt>
                <c:pt idx="1802">
                  <c:v>1801.5</c:v>
                </c:pt>
                <c:pt idx="1803">
                  <c:v>1802.5</c:v>
                </c:pt>
                <c:pt idx="1804">
                  <c:v>1803.5</c:v>
                </c:pt>
                <c:pt idx="1805">
                  <c:v>1804.5</c:v>
                </c:pt>
                <c:pt idx="1806">
                  <c:v>1805.5</c:v>
                </c:pt>
                <c:pt idx="1807">
                  <c:v>1806.5</c:v>
                </c:pt>
                <c:pt idx="1808">
                  <c:v>1807.5</c:v>
                </c:pt>
                <c:pt idx="1809">
                  <c:v>1808.5</c:v>
                </c:pt>
                <c:pt idx="1810">
                  <c:v>1809.5</c:v>
                </c:pt>
                <c:pt idx="1811">
                  <c:v>1810.5</c:v>
                </c:pt>
                <c:pt idx="1812">
                  <c:v>1811.5</c:v>
                </c:pt>
                <c:pt idx="1813">
                  <c:v>1812.5</c:v>
                </c:pt>
                <c:pt idx="1814">
                  <c:v>1813.5</c:v>
                </c:pt>
                <c:pt idx="1815">
                  <c:v>1814.5</c:v>
                </c:pt>
                <c:pt idx="1816">
                  <c:v>1815.5</c:v>
                </c:pt>
                <c:pt idx="1817">
                  <c:v>1816.5</c:v>
                </c:pt>
                <c:pt idx="1818">
                  <c:v>1817.5</c:v>
                </c:pt>
                <c:pt idx="1819">
                  <c:v>1818.5</c:v>
                </c:pt>
                <c:pt idx="1820">
                  <c:v>1819.5</c:v>
                </c:pt>
                <c:pt idx="1821">
                  <c:v>1820.5</c:v>
                </c:pt>
                <c:pt idx="1822">
                  <c:v>1821.5</c:v>
                </c:pt>
                <c:pt idx="1823">
                  <c:v>1822.5</c:v>
                </c:pt>
                <c:pt idx="1824">
                  <c:v>1823.5</c:v>
                </c:pt>
                <c:pt idx="1825">
                  <c:v>1824.5</c:v>
                </c:pt>
                <c:pt idx="1826">
                  <c:v>1825.5</c:v>
                </c:pt>
                <c:pt idx="1827">
                  <c:v>1826.5</c:v>
                </c:pt>
                <c:pt idx="1828">
                  <c:v>1827.5</c:v>
                </c:pt>
                <c:pt idx="1829">
                  <c:v>1828.5</c:v>
                </c:pt>
                <c:pt idx="1830">
                  <c:v>1829.5</c:v>
                </c:pt>
                <c:pt idx="1831">
                  <c:v>1830.5</c:v>
                </c:pt>
                <c:pt idx="1832">
                  <c:v>1831.5</c:v>
                </c:pt>
                <c:pt idx="1833">
                  <c:v>1832.5</c:v>
                </c:pt>
                <c:pt idx="1834">
                  <c:v>1833.5</c:v>
                </c:pt>
                <c:pt idx="1835">
                  <c:v>1834.5</c:v>
                </c:pt>
                <c:pt idx="1836">
                  <c:v>1835.5</c:v>
                </c:pt>
                <c:pt idx="1837">
                  <c:v>1836.5</c:v>
                </c:pt>
                <c:pt idx="1838">
                  <c:v>1837.5</c:v>
                </c:pt>
                <c:pt idx="1839">
                  <c:v>1838.5</c:v>
                </c:pt>
                <c:pt idx="1840">
                  <c:v>1839.5</c:v>
                </c:pt>
                <c:pt idx="1841">
                  <c:v>1840.5</c:v>
                </c:pt>
                <c:pt idx="1842">
                  <c:v>1841.5</c:v>
                </c:pt>
                <c:pt idx="1843">
                  <c:v>1842.5</c:v>
                </c:pt>
                <c:pt idx="1844">
                  <c:v>1843.5</c:v>
                </c:pt>
                <c:pt idx="1845">
                  <c:v>1844.5</c:v>
                </c:pt>
                <c:pt idx="1846">
                  <c:v>1845.5</c:v>
                </c:pt>
                <c:pt idx="1847">
                  <c:v>1846.5</c:v>
                </c:pt>
                <c:pt idx="1848">
                  <c:v>1847.5</c:v>
                </c:pt>
                <c:pt idx="1849">
                  <c:v>1848.5</c:v>
                </c:pt>
                <c:pt idx="1850">
                  <c:v>1849.5</c:v>
                </c:pt>
                <c:pt idx="1851">
                  <c:v>1850.5</c:v>
                </c:pt>
                <c:pt idx="1852">
                  <c:v>1851.5</c:v>
                </c:pt>
                <c:pt idx="1853">
                  <c:v>1852.5</c:v>
                </c:pt>
                <c:pt idx="1854">
                  <c:v>1853.5</c:v>
                </c:pt>
                <c:pt idx="1855">
                  <c:v>1854.5</c:v>
                </c:pt>
                <c:pt idx="1856">
                  <c:v>1855.5</c:v>
                </c:pt>
                <c:pt idx="1857">
                  <c:v>1856.5</c:v>
                </c:pt>
                <c:pt idx="1858">
                  <c:v>1857.5</c:v>
                </c:pt>
                <c:pt idx="1859">
                  <c:v>1858.5</c:v>
                </c:pt>
                <c:pt idx="1860">
                  <c:v>1859.5</c:v>
                </c:pt>
                <c:pt idx="1861">
                  <c:v>1860.5</c:v>
                </c:pt>
                <c:pt idx="1862">
                  <c:v>1861.5</c:v>
                </c:pt>
                <c:pt idx="1863">
                  <c:v>1862.5</c:v>
                </c:pt>
                <c:pt idx="1864">
                  <c:v>1863.5</c:v>
                </c:pt>
                <c:pt idx="1865">
                  <c:v>1864.5</c:v>
                </c:pt>
                <c:pt idx="1866">
                  <c:v>1865.5</c:v>
                </c:pt>
                <c:pt idx="1867">
                  <c:v>1866.5</c:v>
                </c:pt>
                <c:pt idx="1868">
                  <c:v>1867.5</c:v>
                </c:pt>
                <c:pt idx="1869">
                  <c:v>1868.5</c:v>
                </c:pt>
                <c:pt idx="1870">
                  <c:v>1869.5</c:v>
                </c:pt>
                <c:pt idx="1871">
                  <c:v>1870.5</c:v>
                </c:pt>
                <c:pt idx="1872">
                  <c:v>1871.5</c:v>
                </c:pt>
                <c:pt idx="1873">
                  <c:v>1872.5</c:v>
                </c:pt>
                <c:pt idx="1874">
                  <c:v>1873.5</c:v>
                </c:pt>
                <c:pt idx="1875">
                  <c:v>1874.5</c:v>
                </c:pt>
                <c:pt idx="1876">
                  <c:v>1875.5</c:v>
                </c:pt>
                <c:pt idx="1877">
                  <c:v>1876.5</c:v>
                </c:pt>
                <c:pt idx="1878">
                  <c:v>1877.5</c:v>
                </c:pt>
                <c:pt idx="1879">
                  <c:v>1878.5</c:v>
                </c:pt>
                <c:pt idx="1880">
                  <c:v>1879.5</c:v>
                </c:pt>
                <c:pt idx="1881">
                  <c:v>1880.5</c:v>
                </c:pt>
                <c:pt idx="1882">
                  <c:v>1881.5</c:v>
                </c:pt>
                <c:pt idx="1883">
                  <c:v>1882.5</c:v>
                </c:pt>
                <c:pt idx="1884">
                  <c:v>1883.5</c:v>
                </c:pt>
                <c:pt idx="1885">
                  <c:v>1884.5</c:v>
                </c:pt>
                <c:pt idx="1886">
                  <c:v>1885.5</c:v>
                </c:pt>
                <c:pt idx="1887">
                  <c:v>1886.5</c:v>
                </c:pt>
                <c:pt idx="1888">
                  <c:v>1887.5</c:v>
                </c:pt>
                <c:pt idx="1889">
                  <c:v>1888.5</c:v>
                </c:pt>
                <c:pt idx="1890">
                  <c:v>1889.5</c:v>
                </c:pt>
                <c:pt idx="1891">
                  <c:v>1890.5</c:v>
                </c:pt>
                <c:pt idx="1892">
                  <c:v>1891.5</c:v>
                </c:pt>
                <c:pt idx="1893">
                  <c:v>1892.5</c:v>
                </c:pt>
                <c:pt idx="1894">
                  <c:v>1893.5</c:v>
                </c:pt>
                <c:pt idx="1895">
                  <c:v>1894.5</c:v>
                </c:pt>
                <c:pt idx="1896">
                  <c:v>1895.5</c:v>
                </c:pt>
                <c:pt idx="1897">
                  <c:v>1896.5</c:v>
                </c:pt>
                <c:pt idx="1898">
                  <c:v>1897.5</c:v>
                </c:pt>
                <c:pt idx="1899">
                  <c:v>1898.5</c:v>
                </c:pt>
                <c:pt idx="1900">
                  <c:v>1899.5</c:v>
                </c:pt>
                <c:pt idx="1901">
                  <c:v>1900.5</c:v>
                </c:pt>
                <c:pt idx="1902">
                  <c:v>1901.5</c:v>
                </c:pt>
                <c:pt idx="1903">
                  <c:v>1902.5</c:v>
                </c:pt>
                <c:pt idx="1904">
                  <c:v>1903.5</c:v>
                </c:pt>
                <c:pt idx="1905">
                  <c:v>1904.5</c:v>
                </c:pt>
                <c:pt idx="1906">
                  <c:v>1905.5</c:v>
                </c:pt>
                <c:pt idx="1907">
                  <c:v>1906.5</c:v>
                </c:pt>
                <c:pt idx="1908">
                  <c:v>1907.5</c:v>
                </c:pt>
                <c:pt idx="1909">
                  <c:v>1908.5</c:v>
                </c:pt>
                <c:pt idx="1910">
                  <c:v>1909.5</c:v>
                </c:pt>
                <c:pt idx="1911">
                  <c:v>1910.5</c:v>
                </c:pt>
                <c:pt idx="1912">
                  <c:v>1911.5</c:v>
                </c:pt>
                <c:pt idx="1913">
                  <c:v>1912.5</c:v>
                </c:pt>
                <c:pt idx="1914">
                  <c:v>1913.5</c:v>
                </c:pt>
                <c:pt idx="1915">
                  <c:v>1914.5</c:v>
                </c:pt>
                <c:pt idx="1916">
                  <c:v>1915.5</c:v>
                </c:pt>
                <c:pt idx="1917">
                  <c:v>1916.5</c:v>
                </c:pt>
                <c:pt idx="1918">
                  <c:v>1917.5</c:v>
                </c:pt>
                <c:pt idx="1919">
                  <c:v>1918.5</c:v>
                </c:pt>
                <c:pt idx="1920">
                  <c:v>1919.5</c:v>
                </c:pt>
                <c:pt idx="1921">
                  <c:v>1920.5</c:v>
                </c:pt>
                <c:pt idx="1922">
                  <c:v>1921.5</c:v>
                </c:pt>
                <c:pt idx="1923">
                  <c:v>1922.5</c:v>
                </c:pt>
                <c:pt idx="1924">
                  <c:v>1923.5</c:v>
                </c:pt>
                <c:pt idx="1925">
                  <c:v>1924.5</c:v>
                </c:pt>
                <c:pt idx="1926">
                  <c:v>1925.5</c:v>
                </c:pt>
                <c:pt idx="1927">
                  <c:v>1926.5</c:v>
                </c:pt>
                <c:pt idx="1928">
                  <c:v>1927.5</c:v>
                </c:pt>
                <c:pt idx="1929">
                  <c:v>1928.5</c:v>
                </c:pt>
                <c:pt idx="1930">
                  <c:v>1929.5</c:v>
                </c:pt>
                <c:pt idx="1931">
                  <c:v>1930.5</c:v>
                </c:pt>
                <c:pt idx="1932">
                  <c:v>1931.5</c:v>
                </c:pt>
                <c:pt idx="1933">
                  <c:v>1932.5</c:v>
                </c:pt>
                <c:pt idx="1934">
                  <c:v>1933.5</c:v>
                </c:pt>
                <c:pt idx="1935">
                  <c:v>1934.5</c:v>
                </c:pt>
                <c:pt idx="1936">
                  <c:v>1935.5</c:v>
                </c:pt>
                <c:pt idx="1937">
                  <c:v>1936.5</c:v>
                </c:pt>
                <c:pt idx="1938">
                  <c:v>1937.5</c:v>
                </c:pt>
                <c:pt idx="1939">
                  <c:v>1938.5</c:v>
                </c:pt>
                <c:pt idx="1940">
                  <c:v>1939.5</c:v>
                </c:pt>
                <c:pt idx="1941">
                  <c:v>1940.5</c:v>
                </c:pt>
                <c:pt idx="1942">
                  <c:v>1941.5</c:v>
                </c:pt>
                <c:pt idx="1943">
                  <c:v>1942.5</c:v>
                </c:pt>
                <c:pt idx="1944">
                  <c:v>1943.5</c:v>
                </c:pt>
                <c:pt idx="1945">
                  <c:v>1944.5</c:v>
                </c:pt>
                <c:pt idx="1946">
                  <c:v>1945.5</c:v>
                </c:pt>
                <c:pt idx="1947">
                  <c:v>1946.5</c:v>
                </c:pt>
                <c:pt idx="1948">
                  <c:v>1947.5</c:v>
                </c:pt>
                <c:pt idx="1949">
                  <c:v>1948.5</c:v>
                </c:pt>
                <c:pt idx="1950">
                  <c:v>1949.5</c:v>
                </c:pt>
                <c:pt idx="1951">
                  <c:v>1950.5</c:v>
                </c:pt>
                <c:pt idx="1952">
                  <c:v>1951.5</c:v>
                </c:pt>
                <c:pt idx="1953">
                  <c:v>1952.5</c:v>
                </c:pt>
                <c:pt idx="1954">
                  <c:v>1953.5</c:v>
                </c:pt>
                <c:pt idx="1955">
                  <c:v>1954.5</c:v>
                </c:pt>
                <c:pt idx="1956">
                  <c:v>1955.5</c:v>
                </c:pt>
                <c:pt idx="1957">
                  <c:v>1956.5</c:v>
                </c:pt>
                <c:pt idx="1958">
                  <c:v>1957.5</c:v>
                </c:pt>
                <c:pt idx="1959">
                  <c:v>1958.5</c:v>
                </c:pt>
                <c:pt idx="1960">
                  <c:v>1959.5</c:v>
                </c:pt>
                <c:pt idx="1961">
                  <c:v>1960.5</c:v>
                </c:pt>
                <c:pt idx="1962">
                  <c:v>1961.5</c:v>
                </c:pt>
                <c:pt idx="1963">
                  <c:v>1962.5</c:v>
                </c:pt>
                <c:pt idx="1964">
                  <c:v>1963.5</c:v>
                </c:pt>
                <c:pt idx="1965">
                  <c:v>1964.5</c:v>
                </c:pt>
                <c:pt idx="1966">
                  <c:v>1965.5</c:v>
                </c:pt>
                <c:pt idx="1967">
                  <c:v>1966.5</c:v>
                </c:pt>
                <c:pt idx="1968">
                  <c:v>1967.5</c:v>
                </c:pt>
                <c:pt idx="1969">
                  <c:v>1968.5</c:v>
                </c:pt>
                <c:pt idx="1970">
                  <c:v>1969.5</c:v>
                </c:pt>
                <c:pt idx="1971">
                  <c:v>1970.5</c:v>
                </c:pt>
                <c:pt idx="1972">
                  <c:v>1971.5</c:v>
                </c:pt>
                <c:pt idx="1973">
                  <c:v>1972.5</c:v>
                </c:pt>
                <c:pt idx="1974">
                  <c:v>1973.5</c:v>
                </c:pt>
                <c:pt idx="1975">
                  <c:v>1974.5</c:v>
                </c:pt>
                <c:pt idx="1976">
                  <c:v>1975.5</c:v>
                </c:pt>
                <c:pt idx="1977">
                  <c:v>1976.5</c:v>
                </c:pt>
                <c:pt idx="1978">
                  <c:v>1977.5</c:v>
                </c:pt>
                <c:pt idx="1979">
                  <c:v>1978.5</c:v>
                </c:pt>
                <c:pt idx="1980">
                  <c:v>1979.5</c:v>
                </c:pt>
                <c:pt idx="1981">
                  <c:v>1980.5</c:v>
                </c:pt>
                <c:pt idx="1982">
                  <c:v>1981.5</c:v>
                </c:pt>
                <c:pt idx="1983">
                  <c:v>1982.5</c:v>
                </c:pt>
                <c:pt idx="1984">
                  <c:v>1983.5</c:v>
                </c:pt>
                <c:pt idx="1985">
                  <c:v>1984.5</c:v>
                </c:pt>
                <c:pt idx="1986">
                  <c:v>1985.5</c:v>
                </c:pt>
                <c:pt idx="1987">
                  <c:v>1986.5</c:v>
                </c:pt>
                <c:pt idx="1988">
                  <c:v>1987.5</c:v>
                </c:pt>
                <c:pt idx="1989">
                  <c:v>1988.5</c:v>
                </c:pt>
                <c:pt idx="1990">
                  <c:v>1989.5</c:v>
                </c:pt>
                <c:pt idx="1991">
                  <c:v>1990.5</c:v>
                </c:pt>
                <c:pt idx="1992">
                  <c:v>1991.5</c:v>
                </c:pt>
                <c:pt idx="1993">
                  <c:v>1992.5</c:v>
                </c:pt>
                <c:pt idx="1994">
                  <c:v>1993.5</c:v>
                </c:pt>
                <c:pt idx="1995">
                  <c:v>1994.5</c:v>
                </c:pt>
                <c:pt idx="1996">
                  <c:v>1995.5</c:v>
                </c:pt>
                <c:pt idx="1997">
                  <c:v>1996.5</c:v>
                </c:pt>
                <c:pt idx="1998">
                  <c:v>1997.5</c:v>
                </c:pt>
                <c:pt idx="1999">
                  <c:v>1998.5</c:v>
                </c:pt>
                <c:pt idx="2000">
                  <c:v>1999.5</c:v>
                </c:pt>
                <c:pt idx="2001">
                  <c:v>2000.5</c:v>
                </c:pt>
                <c:pt idx="2002">
                  <c:v>2001.5</c:v>
                </c:pt>
                <c:pt idx="2003">
                  <c:v>2002.5</c:v>
                </c:pt>
                <c:pt idx="2004">
                  <c:v>2003.5</c:v>
                </c:pt>
                <c:pt idx="2005">
                  <c:v>2004.5</c:v>
                </c:pt>
                <c:pt idx="2006">
                  <c:v>2005.5</c:v>
                </c:pt>
                <c:pt idx="2007">
                  <c:v>2006.5</c:v>
                </c:pt>
                <c:pt idx="2008">
                  <c:v>2007.5</c:v>
                </c:pt>
                <c:pt idx="2009">
                  <c:v>2008.5</c:v>
                </c:pt>
                <c:pt idx="2010">
                  <c:v>2009.5</c:v>
                </c:pt>
                <c:pt idx="2011">
                  <c:v>2010.5</c:v>
                </c:pt>
                <c:pt idx="2012">
                  <c:v>2011.5</c:v>
                </c:pt>
                <c:pt idx="2013">
                  <c:v>2012.5</c:v>
                </c:pt>
                <c:pt idx="2014">
                  <c:v>2013.5</c:v>
                </c:pt>
                <c:pt idx="2015">
                  <c:v>2014.5</c:v>
                </c:pt>
                <c:pt idx="2016">
                  <c:v>2015.5</c:v>
                </c:pt>
                <c:pt idx="2017">
                  <c:v>2016.5</c:v>
                </c:pt>
                <c:pt idx="2018">
                  <c:v>2017.5</c:v>
                </c:pt>
                <c:pt idx="2019">
                  <c:v>2018.5</c:v>
                </c:pt>
                <c:pt idx="2020">
                  <c:v>2019.5</c:v>
                </c:pt>
                <c:pt idx="2021">
                  <c:v>2020.5</c:v>
                </c:pt>
                <c:pt idx="2022">
                  <c:v>2021.5</c:v>
                </c:pt>
                <c:pt idx="2023">
                  <c:v>2022.5</c:v>
                </c:pt>
                <c:pt idx="2024">
                  <c:v>2023.5</c:v>
                </c:pt>
                <c:pt idx="2025">
                  <c:v>2024.5</c:v>
                </c:pt>
                <c:pt idx="2026">
                  <c:v>2025.5</c:v>
                </c:pt>
                <c:pt idx="2027">
                  <c:v>2026.5</c:v>
                </c:pt>
                <c:pt idx="2028">
                  <c:v>2027.5</c:v>
                </c:pt>
                <c:pt idx="2029">
                  <c:v>2028.5</c:v>
                </c:pt>
                <c:pt idx="2030">
                  <c:v>2029.5</c:v>
                </c:pt>
                <c:pt idx="2031">
                  <c:v>2030.5</c:v>
                </c:pt>
                <c:pt idx="2032">
                  <c:v>2031.5</c:v>
                </c:pt>
                <c:pt idx="2033">
                  <c:v>2032.5</c:v>
                </c:pt>
                <c:pt idx="2034">
                  <c:v>2033.5</c:v>
                </c:pt>
                <c:pt idx="2035">
                  <c:v>2034.5</c:v>
                </c:pt>
                <c:pt idx="2036">
                  <c:v>2035.5</c:v>
                </c:pt>
                <c:pt idx="2037">
                  <c:v>2036.5</c:v>
                </c:pt>
                <c:pt idx="2038">
                  <c:v>2037.5</c:v>
                </c:pt>
                <c:pt idx="2039">
                  <c:v>2038.5</c:v>
                </c:pt>
                <c:pt idx="2040">
                  <c:v>2039.5</c:v>
                </c:pt>
                <c:pt idx="2041">
                  <c:v>2040.5</c:v>
                </c:pt>
                <c:pt idx="2042">
                  <c:v>2041.5</c:v>
                </c:pt>
                <c:pt idx="2043">
                  <c:v>2042.5</c:v>
                </c:pt>
                <c:pt idx="2044">
                  <c:v>2043.5</c:v>
                </c:pt>
                <c:pt idx="2045">
                  <c:v>2044.5</c:v>
                </c:pt>
                <c:pt idx="2046">
                  <c:v>2045.5</c:v>
                </c:pt>
                <c:pt idx="2047">
                  <c:v>2046.5</c:v>
                </c:pt>
                <c:pt idx="2048">
                  <c:v>2047.5</c:v>
                </c:pt>
                <c:pt idx="2049">
                  <c:v>2048.5</c:v>
                </c:pt>
                <c:pt idx="2050">
                  <c:v>2049.5</c:v>
                </c:pt>
                <c:pt idx="2051">
                  <c:v>2050.5</c:v>
                </c:pt>
                <c:pt idx="2052">
                  <c:v>2051.5</c:v>
                </c:pt>
                <c:pt idx="2053">
                  <c:v>2052.5</c:v>
                </c:pt>
                <c:pt idx="2054">
                  <c:v>2053.5</c:v>
                </c:pt>
                <c:pt idx="2055">
                  <c:v>2054.5</c:v>
                </c:pt>
                <c:pt idx="2056">
                  <c:v>2055.5</c:v>
                </c:pt>
                <c:pt idx="2057">
                  <c:v>2056.5</c:v>
                </c:pt>
                <c:pt idx="2058">
                  <c:v>2057.5</c:v>
                </c:pt>
                <c:pt idx="2059">
                  <c:v>2058.5</c:v>
                </c:pt>
                <c:pt idx="2060">
                  <c:v>2059.5</c:v>
                </c:pt>
                <c:pt idx="2061">
                  <c:v>2060.5</c:v>
                </c:pt>
                <c:pt idx="2062">
                  <c:v>2061.5</c:v>
                </c:pt>
                <c:pt idx="2063">
                  <c:v>2062.5</c:v>
                </c:pt>
                <c:pt idx="2064">
                  <c:v>2063.5</c:v>
                </c:pt>
                <c:pt idx="2065">
                  <c:v>2064.5</c:v>
                </c:pt>
                <c:pt idx="2066">
                  <c:v>2065.5</c:v>
                </c:pt>
                <c:pt idx="2067">
                  <c:v>2066.5</c:v>
                </c:pt>
                <c:pt idx="2068">
                  <c:v>2067.5</c:v>
                </c:pt>
                <c:pt idx="2069">
                  <c:v>2068.5</c:v>
                </c:pt>
                <c:pt idx="2070">
                  <c:v>2069.5</c:v>
                </c:pt>
                <c:pt idx="2071">
                  <c:v>2070.5</c:v>
                </c:pt>
                <c:pt idx="2072">
                  <c:v>2071.5</c:v>
                </c:pt>
                <c:pt idx="2073">
                  <c:v>2072.5</c:v>
                </c:pt>
                <c:pt idx="2074">
                  <c:v>2073.5</c:v>
                </c:pt>
                <c:pt idx="2075">
                  <c:v>2074.5</c:v>
                </c:pt>
                <c:pt idx="2076">
                  <c:v>2075.5</c:v>
                </c:pt>
                <c:pt idx="2077">
                  <c:v>2076.5</c:v>
                </c:pt>
                <c:pt idx="2078">
                  <c:v>2077.5</c:v>
                </c:pt>
                <c:pt idx="2079">
                  <c:v>2078.5</c:v>
                </c:pt>
                <c:pt idx="2080">
                  <c:v>2079.5</c:v>
                </c:pt>
                <c:pt idx="2081">
                  <c:v>2080.5</c:v>
                </c:pt>
                <c:pt idx="2082">
                  <c:v>2081.5</c:v>
                </c:pt>
                <c:pt idx="2083">
                  <c:v>2082.5</c:v>
                </c:pt>
                <c:pt idx="2084">
                  <c:v>2083.5</c:v>
                </c:pt>
                <c:pt idx="2085">
                  <c:v>2084.5</c:v>
                </c:pt>
                <c:pt idx="2086">
                  <c:v>2085.5</c:v>
                </c:pt>
                <c:pt idx="2087">
                  <c:v>2086.5</c:v>
                </c:pt>
                <c:pt idx="2088">
                  <c:v>2087.5</c:v>
                </c:pt>
                <c:pt idx="2089">
                  <c:v>2088.5</c:v>
                </c:pt>
                <c:pt idx="2090">
                  <c:v>2089.5</c:v>
                </c:pt>
                <c:pt idx="2091">
                  <c:v>2090.5</c:v>
                </c:pt>
                <c:pt idx="2092">
                  <c:v>2091.5</c:v>
                </c:pt>
                <c:pt idx="2093">
                  <c:v>2092.5</c:v>
                </c:pt>
                <c:pt idx="2094">
                  <c:v>2093.5</c:v>
                </c:pt>
                <c:pt idx="2095">
                  <c:v>2094.5</c:v>
                </c:pt>
                <c:pt idx="2096">
                  <c:v>2095.5</c:v>
                </c:pt>
                <c:pt idx="2097">
                  <c:v>2096.5</c:v>
                </c:pt>
                <c:pt idx="2098">
                  <c:v>2097.5</c:v>
                </c:pt>
                <c:pt idx="2099">
                  <c:v>2098.5</c:v>
                </c:pt>
                <c:pt idx="2100">
                  <c:v>2099.5</c:v>
                </c:pt>
                <c:pt idx="2101">
                  <c:v>2100.5</c:v>
                </c:pt>
                <c:pt idx="2102">
                  <c:v>2101.5</c:v>
                </c:pt>
                <c:pt idx="2103">
                  <c:v>2102.5</c:v>
                </c:pt>
                <c:pt idx="2104">
                  <c:v>2103.5</c:v>
                </c:pt>
                <c:pt idx="2105">
                  <c:v>2104.5</c:v>
                </c:pt>
                <c:pt idx="2106">
                  <c:v>2105.5</c:v>
                </c:pt>
                <c:pt idx="2107">
                  <c:v>2106.5</c:v>
                </c:pt>
                <c:pt idx="2108">
                  <c:v>2107.5</c:v>
                </c:pt>
                <c:pt idx="2109">
                  <c:v>2108.5</c:v>
                </c:pt>
                <c:pt idx="2110">
                  <c:v>2109.5</c:v>
                </c:pt>
                <c:pt idx="2111">
                  <c:v>2110.5</c:v>
                </c:pt>
                <c:pt idx="2112">
                  <c:v>2111.5</c:v>
                </c:pt>
                <c:pt idx="2113">
                  <c:v>2112.5</c:v>
                </c:pt>
                <c:pt idx="2114">
                  <c:v>2113.5</c:v>
                </c:pt>
                <c:pt idx="2115">
                  <c:v>2114.5</c:v>
                </c:pt>
                <c:pt idx="2116">
                  <c:v>2115.5</c:v>
                </c:pt>
                <c:pt idx="2117">
                  <c:v>2116.5</c:v>
                </c:pt>
                <c:pt idx="2118">
                  <c:v>2117.5</c:v>
                </c:pt>
                <c:pt idx="2119">
                  <c:v>2118.5</c:v>
                </c:pt>
                <c:pt idx="2120">
                  <c:v>2119.5</c:v>
                </c:pt>
                <c:pt idx="2121">
                  <c:v>2120.5</c:v>
                </c:pt>
                <c:pt idx="2122">
                  <c:v>2121.5</c:v>
                </c:pt>
                <c:pt idx="2123">
                  <c:v>2122.5</c:v>
                </c:pt>
                <c:pt idx="2124">
                  <c:v>2123.5</c:v>
                </c:pt>
                <c:pt idx="2125">
                  <c:v>2124.5</c:v>
                </c:pt>
                <c:pt idx="2126">
                  <c:v>2125.5</c:v>
                </c:pt>
                <c:pt idx="2127">
                  <c:v>2126.5</c:v>
                </c:pt>
                <c:pt idx="2128">
                  <c:v>2127.5</c:v>
                </c:pt>
                <c:pt idx="2129">
                  <c:v>2128.5</c:v>
                </c:pt>
                <c:pt idx="2130">
                  <c:v>2129.5</c:v>
                </c:pt>
                <c:pt idx="2131">
                  <c:v>2130.5</c:v>
                </c:pt>
                <c:pt idx="2132">
                  <c:v>2131.5</c:v>
                </c:pt>
                <c:pt idx="2133">
                  <c:v>2132.5</c:v>
                </c:pt>
                <c:pt idx="2134">
                  <c:v>2133.5</c:v>
                </c:pt>
                <c:pt idx="2135">
                  <c:v>2134.5</c:v>
                </c:pt>
                <c:pt idx="2136">
                  <c:v>2135.5</c:v>
                </c:pt>
                <c:pt idx="2137">
                  <c:v>2136.5</c:v>
                </c:pt>
                <c:pt idx="2138">
                  <c:v>2137.5</c:v>
                </c:pt>
                <c:pt idx="2139">
                  <c:v>2138.5</c:v>
                </c:pt>
                <c:pt idx="2140">
                  <c:v>2139.5</c:v>
                </c:pt>
                <c:pt idx="2141">
                  <c:v>2140.5</c:v>
                </c:pt>
                <c:pt idx="2142">
                  <c:v>2141.5</c:v>
                </c:pt>
                <c:pt idx="2143">
                  <c:v>2142.5</c:v>
                </c:pt>
                <c:pt idx="2144">
                  <c:v>2143.5</c:v>
                </c:pt>
                <c:pt idx="2145">
                  <c:v>2144.5</c:v>
                </c:pt>
                <c:pt idx="2146">
                  <c:v>2145.5</c:v>
                </c:pt>
                <c:pt idx="2147">
                  <c:v>2146.5</c:v>
                </c:pt>
                <c:pt idx="2148">
                  <c:v>2147.5</c:v>
                </c:pt>
                <c:pt idx="2149">
                  <c:v>2148.5</c:v>
                </c:pt>
                <c:pt idx="2150">
                  <c:v>2149.5</c:v>
                </c:pt>
                <c:pt idx="2151">
                  <c:v>2150.5</c:v>
                </c:pt>
                <c:pt idx="2152">
                  <c:v>2151.5</c:v>
                </c:pt>
                <c:pt idx="2153">
                  <c:v>2152.5</c:v>
                </c:pt>
                <c:pt idx="2154">
                  <c:v>2153.5</c:v>
                </c:pt>
                <c:pt idx="2155">
                  <c:v>2154.5</c:v>
                </c:pt>
                <c:pt idx="2156">
                  <c:v>2155.5</c:v>
                </c:pt>
                <c:pt idx="2157">
                  <c:v>2156.5</c:v>
                </c:pt>
                <c:pt idx="2158">
                  <c:v>2157.5</c:v>
                </c:pt>
                <c:pt idx="2159">
                  <c:v>2158.5</c:v>
                </c:pt>
                <c:pt idx="2160">
                  <c:v>2159.5</c:v>
                </c:pt>
                <c:pt idx="2161">
                  <c:v>2160.5</c:v>
                </c:pt>
                <c:pt idx="2162">
                  <c:v>2161.5</c:v>
                </c:pt>
                <c:pt idx="2163">
                  <c:v>2162.5</c:v>
                </c:pt>
                <c:pt idx="2164">
                  <c:v>2163.5</c:v>
                </c:pt>
                <c:pt idx="2165">
                  <c:v>2164.5</c:v>
                </c:pt>
                <c:pt idx="2166">
                  <c:v>2165.5</c:v>
                </c:pt>
                <c:pt idx="2167">
                  <c:v>2166.5</c:v>
                </c:pt>
                <c:pt idx="2168">
                  <c:v>2167.5</c:v>
                </c:pt>
                <c:pt idx="2169">
                  <c:v>2168.5</c:v>
                </c:pt>
                <c:pt idx="2170">
                  <c:v>2169.5</c:v>
                </c:pt>
                <c:pt idx="2171">
                  <c:v>2170.5</c:v>
                </c:pt>
                <c:pt idx="2172">
                  <c:v>2171.5</c:v>
                </c:pt>
                <c:pt idx="2173">
                  <c:v>2172.5</c:v>
                </c:pt>
                <c:pt idx="2174">
                  <c:v>2173.5</c:v>
                </c:pt>
                <c:pt idx="2175">
                  <c:v>2174.5</c:v>
                </c:pt>
                <c:pt idx="2176">
                  <c:v>2175.5</c:v>
                </c:pt>
                <c:pt idx="2177">
                  <c:v>2176.5</c:v>
                </c:pt>
                <c:pt idx="2178">
                  <c:v>2177.5</c:v>
                </c:pt>
                <c:pt idx="2179">
                  <c:v>2178.5</c:v>
                </c:pt>
                <c:pt idx="2180">
                  <c:v>2179.5</c:v>
                </c:pt>
                <c:pt idx="2181">
                  <c:v>2180.5</c:v>
                </c:pt>
                <c:pt idx="2182">
                  <c:v>2181.5</c:v>
                </c:pt>
                <c:pt idx="2183">
                  <c:v>2182.5</c:v>
                </c:pt>
                <c:pt idx="2184">
                  <c:v>2183.5</c:v>
                </c:pt>
                <c:pt idx="2185">
                  <c:v>2184.5</c:v>
                </c:pt>
                <c:pt idx="2186">
                  <c:v>2185.5</c:v>
                </c:pt>
                <c:pt idx="2187">
                  <c:v>2186.5</c:v>
                </c:pt>
                <c:pt idx="2188">
                  <c:v>2187.5</c:v>
                </c:pt>
                <c:pt idx="2189">
                  <c:v>2188.5</c:v>
                </c:pt>
                <c:pt idx="2190">
                  <c:v>2189.5</c:v>
                </c:pt>
                <c:pt idx="2191">
                  <c:v>2190.5</c:v>
                </c:pt>
                <c:pt idx="2192">
                  <c:v>2191.5</c:v>
                </c:pt>
                <c:pt idx="2193">
                  <c:v>2192.5</c:v>
                </c:pt>
                <c:pt idx="2194">
                  <c:v>2193.5</c:v>
                </c:pt>
                <c:pt idx="2195">
                  <c:v>2194.5</c:v>
                </c:pt>
                <c:pt idx="2196">
                  <c:v>2195.5</c:v>
                </c:pt>
                <c:pt idx="2197">
                  <c:v>2196.5</c:v>
                </c:pt>
                <c:pt idx="2198">
                  <c:v>2197.5</c:v>
                </c:pt>
                <c:pt idx="2199">
                  <c:v>2198.5</c:v>
                </c:pt>
                <c:pt idx="2200">
                  <c:v>2199.5</c:v>
                </c:pt>
                <c:pt idx="2201">
                  <c:v>2200.5</c:v>
                </c:pt>
                <c:pt idx="2202">
                  <c:v>2201.5</c:v>
                </c:pt>
                <c:pt idx="2203">
                  <c:v>2202.5</c:v>
                </c:pt>
                <c:pt idx="2204">
                  <c:v>2203.5</c:v>
                </c:pt>
                <c:pt idx="2205">
                  <c:v>2204.5</c:v>
                </c:pt>
                <c:pt idx="2206">
                  <c:v>2205.5</c:v>
                </c:pt>
                <c:pt idx="2207">
                  <c:v>2206.5</c:v>
                </c:pt>
                <c:pt idx="2208">
                  <c:v>2207.5</c:v>
                </c:pt>
                <c:pt idx="2209">
                  <c:v>2208.5</c:v>
                </c:pt>
                <c:pt idx="2210">
                  <c:v>2209.5</c:v>
                </c:pt>
                <c:pt idx="2211">
                  <c:v>2210.5</c:v>
                </c:pt>
                <c:pt idx="2212">
                  <c:v>2211.5</c:v>
                </c:pt>
                <c:pt idx="2213">
                  <c:v>2212.5</c:v>
                </c:pt>
                <c:pt idx="2214">
                  <c:v>2213.5</c:v>
                </c:pt>
                <c:pt idx="2215">
                  <c:v>2214.5</c:v>
                </c:pt>
                <c:pt idx="2216">
                  <c:v>2215.5</c:v>
                </c:pt>
                <c:pt idx="2217">
                  <c:v>2216.5</c:v>
                </c:pt>
                <c:pt idx="2218">
                  <c:v>2217.5</c:v>
                </c:pt>
                <c:pt idx="2219">
                  <c:v>2218.5</c:v>
                </c:pt>
                <c:pt idx="2220">
                  <c:v>2219.5</c:v>
                </c:pt>
                <c:pt idx="2221">
                  <c:v>2220.5</c:v>
                </c:pt>
                <c:pt idx="2222">
                  <c:v>2221.5</c:v>
                </c:pt>
                <c:pt idx="2223">
                  <c:v>2222.5</c:v>
                </c:pt>
                <c:pt idx="2224">
                  <c:v>2223.5</c:v>
                </c:pt>
                <c:pt idx="2225">
                  <c:v>2224.5</c:v>
                </c:pt>
                <c:pt idx="2226">
                  <c:v>2225.5</c:v>
                </c:pt>
                <c:pt idx="2227">
                  <c:v>2226.5</c:v>
                </c:pt>
                <c:pt idx="2228">
                  <c:v>2227.5</c:v>
                </c:pt>
                <c:pt idx="2229">
                  <c:v>2228.5</c:v>
                </c:pt>
                <c:pt idx="2230">
                  <c:v>2229.5</c:v>
                </c:pt>
                <c:pt idx="2231">
                  <c:v>2230.5</c:v>
                </c:pt>
                <c:pt idx="2232">
                  <c:v>2231.5</c:v>
                </c:pt>
                <c:pt idx="2233">
                  <c:v>2232.5</c:v>
                </c:pt>
                <c:pt idx="2234">
                  <c:v>2233.5</c:v>
                </c:pt>
                <c:pt idx="2235">
                  <c:v>2234.5</c:v>
                </c:pt>
                <c:pt idx="2236">
                  <c:v>2235.5</c:v>
                </c:pt>
                <c:pt idx="2237">
                  <c:v>2236.5</c:v>
                </c:pt>
                <c:pt idx="2238">
                  <c:v>2237.5</c:v>
                </c:pt>
                <c:pt idx="2239">
                  <c:v>2238.5</c:v>
                </c:pt>
                <c:pt idx="2240">
                  <c:v>2239.5</c:v>
                </c:pt>
                <c:pt idx="2241">
                  <c:v>2240.5</c:v>
                </c:pt>
                <c:pt idx="2242">
                  <c:v>2241.5</c:v>
                </c:pt>
                <c:pt idx="2243">
                  <c:v>2242.5</c:v>
                </c:pt>
                <c:pt idx="2244">
                  <c:v>2243.5</c:v>
                </c:pt>
                <c:pt idx="2245">
                  <c:v>2244.5</c:v>
                </c:pt>
                <c:pt idx="2246">
                  <c:v>2245.5</c:v>
                </c:pt>
                <c:pt idx="2247">
                  <c:v>2246.5</c:v>
                </c:pt>
                <c:pt idx="2248">
                  <c:v>2247.5</c:v>
                </c:pt>
                <c:pt idx="2249">
                  <c:v>2248.5</c:v>
                </c:pt>
                <c:pt idx="2250">
                  <c:v>2249.5</c:v>
                </c:pt>
                <c:pt idx="2251">
                  <c:v>2250.5</c:v>
                </c:pt>
                <c:pt idx="2252">
                  <c:v>2251.5</c:v>
                </c:pt>
                <c:pt idx="2253">
                  <c:v>2252.5</c:v>
                </c:pt>
                <c:pt idx="2254">
                  <c:v>2253.5</c:v>
                </c:pt>
                <c:pt idx="2255">
                  <c:v>2254.5</c:v>
                </c:pt>
                <c:pt idx="2256">
                  <c:v>2255.5</c:v>
                </c:pt>
                <c:pt idx="2257">
                  <c:v>2256.5</c:v>
                </c:pt>
                <c:pt idx="2258">
                  <c:v>2257.5</c:v>
                </c:pt>
                <c:pt idx="2259">
                  <c:v>2258.5</c:v>
                </c:pt>
                <c:pt idx="2260">
                  <c:v>2259.5</c:v>
                </c:pt>
                <c:pt idx="2261">
                  <c:v>2260.5</c:v>
                </c:pt>
                <c:pt idx="2262">
                  <c:v>2261.5</c:v>
                </c:pt>
                <c:pt idx="2263">
                  <c:v>2262.5</c:v>
                </c:pt>
                <c:pt idx="2264">
                  <c:v>2263.5</c:v>
                </c:pt>
                <c:pt idx="2265">
                  <c:v>2264.5</c:v>
                </c:pt>
                <c:pt idx="2266">
                  <c:v>2265.5</c:v>
                </c:pt>
                <c:pt idx="2267">
                  <c:v>2266.5</c:v>
                </c:pt>
                <c:pt idx="2268">
                  <c:v>2267.5</c:v>
                </c:pt>
                <c:pt idx="2269">
                  <c:v>2268.5</c:v>
                </c:pt>
                <c:pt idx="2270">
                  <c:v>2269.5</c:v>
                </c:pt>
                <c:pt idx="2271">
                  <c:v>2270.5</c:v>
                </c:pt>
                <c:pt idx="2272">
                  <c:v>2271.5</c:v>
                </c:pt>
                <c:pt idx="2273">
                  <c:v>2272.5</c:v>
                </c:pt>
                <c:pt idx="2274">
                  <c:v>2273.5</c:v>
                </c:pt>
                <c:pt idx="2275">
                  <c:v>2274.5</c:v>
                </c:pt>
                <c:pt idx="2276">
                  <c:v>2275.5</c:v>
                </c:pt>
                <c:pt idx="2277">
                  <c:v>2276.5</c:v>
                </c:pt>
                <c:pt idx="2278">
                  <c:v>2277.5</c:v>
                </c:pt>
                <c:pt idx="2279">
                  <c:v>2278.5</c:v>
                </c:pt>
                <c:pt idx="2280">
                  <c:v>2279.5</c:v>
                </c:pt>
                <c:pt idx="2281">
                  <c:v>2280.5</c:v>
                </c:pt>
                <c:pt idx="2282">
                  <c:v>2281.5</c:v>
                </c:pt>
                <c:pt idx="2283">
                  <c:v>2282.5</c:v>
                </c:pt>
                <c:pt idx="2284">
                  <c:v>2283.5</c:v>
                </c:pt>
                <c:pt idx="2285">
                  <c:v>2284.5</c:v>
                </c:pt>
                <c:pt idx="2286">
                  <c:v>2285.5</c:v>
                </c:pt>
                <c:pt idx="2287">
                  <c:v>2286.5</c:v>
                </c:pt>
                <c:pt idx="2288">
                  <c:v>2287.5</c:v>
                </c:pt>
                <c:pt idx="2289">
                  <c:v>2288.5</c:v>
                </c:pt>
                <c:pt idx="2290">
                  <c:v>2289.5</c:v>
                </c:pt>
                <c:pt idx="2291">
                  <c:v>2290.5</c:v>
                </c:pt>
                <c:pt idx="2292">
                  <c:v>2291.5</c:v>
                </c:pt>
                <c:pt idx="2293">
                  <c:v>2292.5</c:v>
                </c:pt>
                <c:pt idx="2294">
                  <c:v>2293.5</c:v>
                </c:pt>
                <c:pt idx="2295">
                  <c:v>2294.5</c:v>
                </c:pt>
                <c:pt idx="2296">
                  <c:v>2295.5</c:v>
                </c:pt>
                <c:pt idx="2297">
                  <c:v>2296.5</c:v>
                </c:pt>
                <c:pt idx="2298">
                  <c:v>2297.5</c:v>
                </c:pt>
                <c:pt idx="2299">
                  <c:v>2298.5</c:v>
                </c:pt>
                <c:pt idx="2300">
                  <c:v>2299.5</c:v>
                </c:pt>
                <c:pt idx="2301">
                  <c:v>2300.5</c:v>
                </c:pt>
                <c:pt idx="2302">
                  <c:v>2301.5</c:v>
                </c:pt>
                <c:pt idx="2303">
                  <c:v>2302.5</c:v>
                </c:pt>
                <c:pt idx="2304">
                  <c:v>2303.5</c:v>
                </c:pt>
                <c:pt idx="2305">
                  <c:v>2304.5</c:v>
                </c:pt>
                <c:pt idx="2306">
                  <c:v>2305.5</c:v>
                </c:pt>
                <c:pt idx="2307">
                  <c:v>2306.5</c:v>
                </c:pt>
                <c:pt idx="2308">
                  <c:v>2307.5</c:v>
                </c:pt>
                <c:pt idx="2309">
                  <c:v>2308.5</c:v>
                </c:pt>
                <c:pt idx="2310">
                  <c:v>2309.5</c:v>
                </c:pt>
                <c:pt idx="2311">
                  <c:v>2310.5</c:v>
                </c:pt>
                <c:pt idx="2312">
                  <c:v>2311.5</c:v>
                </c:pt>
                <c:pt idx="2313">
                  <c:v>2312.5</c:v>
                </c:pt>
                <c:pt idx="2314">
                  <c:v>2313.5</c:v>
                </c:pt>
                <c:pt idx="2315">
                  <c:v>2314.5</c:v>
                </c:pt>
                <c:pt idx="2316">
                  <c:v>2315.5</c:v>
                </c:pt>
                <c:pt idx="2317">
                  <c:v>2316.5</c:v>
                </c:pt>
                <c:pt idx="2318">
                  <c:v>2317.5</c:v>
                </c:pt>
                <c:pt idx="2319">
                  <c:v>2318.5</c:v>
                </c:pt>
                <c:pt idx="2320">
                  <c:v>2319.5</c:v>
                </c:pt>
                <c:pt idx="2321">
                  <c:v>2320.5</c:v>
                </c:pt>
                <c:pt idx="2322">
                  <c:v>2321.5</c:v>
                </c:pt>
                <c:pt idx="2323">
                  <c:v>2322.5</c:v>
                </c:pt>
                <c:pt idx="2324">
                  <c:v>2323.5</c:v>
                </c:pt>
                <c:pt idx="2325">
                  <c:v>2324.5</c:v>
                </c:pt>
                <c:pt idx="2326">
                  <c:v>2325.5</c:v>
                </c:pt>
                <c:pt idx="2327">
                  <c:v>2326.5</c:v>
                </c:pt>
                <c:pt idx="2328">
                  <c:v>2327.5</c:v>
                </c:pt>
                <c:pt idx="2329">
                  <c:v>2328.5</c:v>
                </c:pt>
                <c:pt idx="2330">
                  <c:v>2329.5</c:v>
                </c:pt>
                <c:pt idx="2331">
                  <c:v>2330.5</c:v>
                </c:pt>
                <c:pt idx="2332">
                  <c:v>2331.5</c:v>
                </c:pt>
                <c:pt idx="2333">
                  <c:v>2332.5</c:v>
                </c:pt>
                <c:pt idx="2334">
                  <c:v>2333.5</c:v>
                </c:pt>
                <c:pt idx="2335">
                  <c:v>2334.5</c:v>
                </c:pt>
                <c:pt idx="2336">
                  <c:v>2335.5</c:v>
                </c:pt>
                <c:pt idx="2337">
                  <c:v>2336.5</c:v>
                </c:pt>
                <c:pt idx="2338">
                  <c:v>2337.5</c:v>
                </c:pt>
                <c:pt idx="2339">
                  <c:v>2338.5</c:v>
                </c:pt>
                <c:pt idx="2340">
                  <c:v>2339.5</c:v>
                </c:pt>
                <c:pt idx="2341">
                  <c:v>2340.5</c:v>
                </c:pt>
                <c:pt idx="2342">
                  <c:v>2341.5</c:v>
                </c:pt>
                <c:pt idx="2343">
                  <c:v>2342.5</c:v>
                </c:pt>
                <c:pt idx="2344">
                  <c:v>2343.5</c:v>
                </c:pt>
                <c:pt idx="2345">
                  <c:v>2344.5</c:v>
                </c:pt>
                <c:pt idx="2346">
                  <c:v>2345.5</c:v>
                </c:pt>
                <c:pt idx="2347">
                  <c:v>2346.5</c:v>
                </c:pt>
                <c:pt idx="2348">
                  <c:v>2347.5</c:v>
                </c:pt>
                <c:pt idx="2349">
                  <c:v>2348.5</c:v>
                </c:pt>
                <c:pt idx="2350">
                  <c:v>2349.5</c:v>
                </c:pt>
                <c:pt idx="2351">
                  <c:v>2350.5</c:v>
                </c:pt>
                <c:pt idx="2352">
                  <c:v>2351.5</c:v>
                </c:pt>
                <c:pt idx="2353">
                  <c:v>2352.5</c:v>
                </c:pt>
                <c:pt idx="2354">
                  <c:v>2353.5</c:v>
                </c:pt>
                <c:pt idx="2355">
                  <c:v>2354.5</c:v>
                </c:pt>
                <c:pt idx="2356">
                  <c:v>2355.5</c:v>
                </c:pt>
                <c:pt idx="2357">
                  <c:v>2356.5</c:v>
                </c:pt>
                <c:pt idx="2358">
                  <c:v>2357.5</c:v>
                </c:pt>
                <c:pt idx="2359">
                  <c:v>2358.5</c:v>
                </c:pt>
                <c:pt idx="2360">
                  <c:v>2359.5</c:v>
                </c:pt>
                <c:pt idx="2361">
                  <c:v>2360.5</c:v>
                </c:pt>
                <c:pt idx="2362">
                  <c:v>2361.5</c:v>
                </c:pt>
                <c:pt idx="2363">
                  <c:v>2362.5</c:v>
                </c:pt>
                <c:pt idx="2364">
                  <c:v>2363.5</c:v>
                </c:pt>
                <c:pt idx="2365">
                  <c:v>2364.5</c:v>
                </c:pt>
                <c:pt idx="2366">
                  <c:v>2365.5</c:v>
                </c:pt>
                <c:pt idx="2367">
                  <c:v>2366.5</c:v>
                </c:pt>
                <c:pt idx="2368">
                  <c:v>2367.5</c:v>
                </c:pt>
                <c:pt idx="2369">
                  <c:v>2368.5</c:v>
                </c:pt>
                <c:pt idx="2370">
                  <c:v>2369.5</c:v>
                </c:pt>
                <c:pt idx="2371">
                  <c:v>2370.5</c:v>
                </c:pt>
                <c:pt idx="2372">
                  <c:v>2371.5</c:v>
                </c:pt>
                <c:pt idx="2373">
                  <c:v>2372.5</c:v>
                </c:pt>
                <c:pt idx="2374">
                  <c:v>2373.5</c:v>
                </c:pt>
                <c:pt idx="2375">
                  <c:v>2374.5</c:v>
                </c:pt>
                <c:pt idx="2376">
                  <c:v>2375.5</c:v>
                </c:pt>
                <c:pt idx="2377">
                  <c:v>2376.5</c:v>
                </c:pt>
                <c:pt idx="2378">
                  <c:v>2377.5</c:v>
                </c:pt>
                <c:pt idx="2379">
                  <c:v>2378.5</c:v>
                </c:pt>
                <c:pt idx="2380">
                  <c:v>2379.5</c:v>
                </c:pt>
                <c:pt idx="2381">
                  <c:v>2380.5</c:v>
                </c:pt>
                <c:pt idx="2382">
                  <c:v>2381.5</c:v>
                </c:pt>
                <c:pt idx="2383">
                  <c:v>2382.5</c:v>
                </c:pt>
                <c:pt idx="2384">
                  <c:v>2383.5</c:v>
                </c:pt>
                <c:pt idx="2385">
                  <c:v>2384.5</c:v>
                </c:pt>
                <c:pt idx="2386">
                  <c:v>2385.5</c:v>
                </c:pt>
                <c:pt idx="2387">
                  <c:v>2386.5</c:v>
                </c:pt>
                <c:pt idx="2388">
                  <c:v>2387.5</c:v>
                </c:pt>
                <c:pt idx="2389">
                  <c:v>2388.5</c:v>
                </c:pt>
                <c:pt idx="2390">
                  <c:v>2389.5</c:v>
                </c:pt>
                <c:pt idx="2391">
                  <c:v>2390.5</c:v>
                </c:pt>
                <c:pt idx="2392">
                  <c:v>2391.5</c:v>
                </c:pt>
                <c:pt idx="2393">
                  <c:v>2392.5</c:v>
                </c:pt>
                <c:pt idx="2394">
                  <c:v>2393.5</c:v>
                </c:pt>
                <c:pt idx="2395">
                  <c:v>2394.5</c:v>
                </c:pt>
                <c:pt idx="2396">
                  <c:v>2395.5</c:v>
                </c:pt>
                <c:pt idx="2397">
                  <c:v>2396.5</c:v>
                </c:pt>
                <c:pt idx="2398">
                  <c:v>2397.5</c:v>
                </c:pt>
                <c:pt idx="2399">
                  <c:v>2398.5</c:v>
                </c:pt>
                <c:pt idx="2400">
                  <c:v>2399.5</c:v>
                </c:pt>
                <c:pt idx="2401">
                  <c:v>2400.5</c:v>
                </c:pt>
                <c:pt idx="2402">
                  <c:v>2401.5</c:v>
                </c:pt>
                <c:pt idx="2403">
                  <c:v>2402.5</c:v>
                </c:pt>
                <c:pt idx="2404">
                  <c:v>2403.5</c:v>
                </c:pt>
                <c:pt idx="2405">
                  <c:v>2404.5</c:v>
                </c:pt>
                <c:pt idx="2406">
                  <c:v>2405.5</c:v>
                </c:pt>
                <c:pt idx="2407">
                  <c:v>2406.5</c:v>
                </c:pt>
                <c:pt idx="2408">
                  <c:v>2407.5</c:v>
                </c:pt>
                <c:pt idx="2409">
                  <c:v>2408.5</c:v>
                </c:pt>
                <c:pt idx="2410">
                  <c:v>2409.5</c:v>
                </c:pt>
                <c:pt idx="2411">
                  <c:v>2410.5</c:v>
                </c:pt>
                <c:pt idx="2412">
                  <c:v>2411.5</c:v>
                </c:pt>
                <c:pt idx="2413">
                  <c:v>2412.5</c:v>
                </c:pt>
                <c:pt idx="2414">
                  <c:v>2413.5</c:v>
                </c:pt>
                <c:pt idx="2415">
                  <c:v>2414.5</c:v>
                </c:pt>
                <c:pt idx="2416">
                  <c:v>2415.5</c:v>
                </c:pt>
                <c:pt idx="2417">
                  <c:v>2416.5</c:v>
                </c:pt>
                <c:pt idx="2418">
                  <c:v>2417.5</c:v>
                </c:pt>
                <c:pt idx="2419">
                  <c:v>2418.5</c:v>
                </c:pt>
                <c:pt idx="2420">
                  <c:v>2419.5</c:v>
                </c:pt>
                <c:pt idx="2421">
                  <c:v>2420.5</c:v>
                </c:pt>
                <c:pt idx="2422">
                  <c:v>2421.5</c:v>
                </c:pt>
                <c:pt idx="2423">
                  <c:v>2422.5</c:v>
                </c:pt>
                <c:pt idx="2424">
                  <c:v>2423.5</c:v>
                </c:pt>
                <c:pt idx="2425">
                  <c:v>2424.5</c:v>
                </c:pt>
                <c:pt idx="2426">
                  <c:v>2425.5</c:v>
                </c:pt>
                <c:pt idx="2427">
                  <c:v>2426.5</c:v>
                </c:pt>
                <c:pt idx="2428">
                  <c:v>2427.5</c:v>
                </c:pt>
                <c:pt idx="2429">
                  <c:v>2428.5</c:v>
                </c:pt>
                <c:pt idx="2430">
                  <c:v>2429.5</c:v>
                </c:pt>
                <c:pt idx="2431">
                  <c:v>2430.5</c:v>
                </c:pt>
                <c:pt idx="2432">
                  <c:v>2431.5</c:v>
                </c:pt>
                <c:pt idx="2433">
                  <c:v>2432.5</c:v>
                </c:pt>
                <c:pt idx="2434">
                  <c:v>2433.5</c:v>
                </c:pt>
                <c:pt idx="2435">
                  <c:v>2434.5</c:v>
                </c:pt>
                <c:pt idx="2436">
                  <c:v>2435.5</c:v>
                </c:pt>
                <c:pt idx="2437">
                  <c:v>2436.5</c:v>
                </c:pt>
                <c:pt idx="2438">
                  <c:v>2437.5</c:v>
                </c:pt>
                <c:pt idx="2439">
                  <c:v>2438.5</c:v>
                </c:pt>
                <c:pt idx="2440">
                  <c:v>2439.5</c:v>
                </c:pt>
                <c:pt idx="2441">
                  <c:v>2440.5</c:v>
                </c:pt>
                <c:pt idx="2442">
                  <c:v>2441.5</c:v>
                </c:pt>
                <c:pt idx="2443">
                  <c:v>2442.5</c:v>
                </c:pt>
                <c:pt idx="2444">
                  <c:v>2443.5</c:v>
                </c:pt>
                <c:pt idx="2445">
                  <c:v>2444.5</c:v>
                </c:pt>
                <c:pt idx="2446">
                  <c:v>2445.5</c:v>
                </c:pt>
                <c:pt idx="2447">
                  <c:v>2446.5</c:v>
                </c:pt>
                <c:pt idx="2448">
                  <c:v>2447.5</c:v>
                </c:pt>
                <c:pt idx="2449">
                  <c:v>2448.5</c:v>
                </c:pt>
                <c:pt idx="2450">
                  <c:v>2449.5</c:v>
                </c:pt>
                <c:pt idx="2451">
                  <c:v>2450.5</c:v>
                </c:pt>
                <c:pt idx="2452">
                  <c:v>2451.5</c:v>
                </c:pt>
                <c:pt idx="2453">
                  <c:v>2452.5</c:v>
                </c:pt>
                <c:pt idx="2454">
                  <c:v>2453.5</c:v>
                </c:pt>
                <c:pt idx="2455">
                  <c:v>2454.5</c:v>
                </c:pt>
                <c:pt idx="2456">
                  <c:v>2455.5</c:v>
                </c:pt>
                <c:pt idx="2457">
                  <c:v>2456.5</c:v>
                </c:pt>
                <c:pt idx="2458">
                  <c:v>2457.5</c:v>
                </c:pt>
                <c:pt idx="2459">
                  <c:v>2458.5</c:v>
                </c:pt>
                <c:pt idx="2460">
                  <c:v>2459.5</c:v>
                </c:pt>
                <c:pt idx="2461">
                  <c:v>2460.5</c:v>
                </c:pt>
                <c:pt idx="2462">
                  <c:v>2461.5</c:v>
                </c:pt>
                <c:pt idx="2463">
                  <c:v>2462.5</c:v>
                </c:pt>
                <c:pt idx="2464">
                  <c:v>2463.5</c:v>
                </c:pt>
                <c:pt idx="2465">
                  <c:v>2464.5</c:v>
                </c:pt>
                <c:pt idx="2466">
                  <c:v>2465.5</c:v>
                </c:pt>
                <c:pt idx="2467">
                  <c:v>2466.5</c:v>
                </c:pt>
                <c:pt idx="2468">
                  <c:v>2467.5</c:v>
                </c:pt>
                <c:pt idx="2469">
                  <c:v>2468.5</c:v>
                </c:pt>
                <c:pt idx="2470">
                  <c:v>2469.5</c:v>
                </c:pt>
                <c:pt idx="2471">
                  <c:v>2470.5</c:v>
                </c:pt>
                <c:pt idx="2472">
                  <c:v>2471.5</c:v>
                </c:pt>
                <c:pt idx="2473">
                  <c:v>2472.5</c:v>
                </c:pt>
                <c:pt idx="2474">
                  <c:v>2473.5</c:v>
                </c:pt>
                <c:pt idx="2475">
                  <c:v>2474.5</c:v>
                </c:pt>
                <c:pt idx="2476">
                  <c:v>2475.5</c:v>
                </c:pt>
                <c:pt idx="2477">
                  <c:v>2476.5</c:v>
                </c:pt>
                <c:pt idx="2478">
                  <c:v>2477.5</c:v>
                </c:pt>
                <c:pt idx="2479">
                  <c:v>2478.5</c:v>
                </c:pt>
                <c:pt idx="2480">
                  <c:v>2479.5</c:v>
                </c:pt>
                <c:pt idx="2481">
                  <c:v>2480.5</c:v>
                </c:pt>
                <c:pt idx="2482">
                  <c:v>2481.5</c:v>
                </c:pt>
                <c:pt idx="2483">
                  <c:v>2482.5</c:v>
                </c:pt>
                <c:pt idx="2484">
                  <c:v>2483.5</c:v>
                </c:pt>
                <c:pt idx="2485">
                  <c:v>2484.5</c:v>
                </c:pt>
                <c:pt idx="2486">
                  <c:v>2485.5</c:v>
                </c:pt>
                <c:pt idx="2487">
                  <c:v>2486.5</c:v>
                </c:pt>
                <c:pt idx="2488">
                  <c:v>2487.5</c:v>
                </c:pt>
                <c:pt idx="2489">
                  <c:v>2488.5</c:v>
                </c:pt>
                <c:pt idx="2490">
                  <c:v>2489.5</c:v>
                </c:pt>
                <c:pt idx="2491">
                  <c:v>2490.5</c:v>
                </c:pt>
                <c:pt idx="2492">
                  <c:v>2491.5</c:v>
                </c:pt>
                <c:pt idx="2493">
                  <c:v>2492.5</c:v>
                </c:pt>
                <c:pt idx="2494">
                  <c:v>2493.5</c:v>
                </c:pt>
                <c:pt idx="2495">
                  <c:v>2494.5</c:v>
                </c:pt>
                <c:pt idx="2496">
                  <c:v>2495.5</c:v>
                </c:pt>
                <c:pt idx="2497">
                  <c:v>2496.5</c:v>
                </c:pt>
                <c:pt idx="2498">
                  <c:v>2497.5</c:v>
                </c:pt>
                <c:pt idx="2499">
                  <c:v>2498.5</c:v>
                </c:pt>
                <c:pt idx="2500">
                  <c:v>2499.5</c:v>
                </c:pt>
                <c:pt idx="2501">
                  <c:v>2500.5</c:v>
                </c:pt>
                <c:pt idx="2502">
                  <c:v>2501.5</c:v>
                </c:pt>
                <c:pt idx="2503">
                  <c:v>2502.5</c:v>
                </c:pt>
                <c:pt idx="2504">
                  <c:v>2503.5</c:v>
                </c:pt>
                <c:pt idx="2505">
                  <c:v>2504.5</c:v>
                </c:pt>
                <c:pt idx="2506">
                  <c:v>2505.5</c:v>
                </c:pt>
                <c:pt idx="2507">
                  <c:v>2506.5</c:v>
                </c:pt>
                <c:pt idx="2508">
                  <c:v>2507.5</c:v>
                </c:pt>
                <c:pt idx="2509">
                  <c:v>2508.5</c:v>
                </c:pt>
                <c:pt idx="2510">
                  <c:v>2509.5</c:v>
                </c:pt>
                <c:pt idx="2511">
                  <c:v>2510.5</c:v>
                </c:pt>
                <c:pt idx="2512">
                  <c:v>2511.5</c:v>
                </c:pt>
                <c:pt idx="2513">
                  <c:v>2512.5</c:v>
                </c:pt>
                <c:pt idx="2514">
                  <c:v>2513.5</c:v>
                </c:pt>
                <c:pt idx="2515">
                  <c:v>2514.5</c:v>
                </c:pt>
                <c:pt idx="2516">
                  <c:v>2515.5</c:v>
                </c:pt>
                <c:pt idx="2517">
                  <c:v>2516.5</c:v>
                </c:pt>
                <c:pt idx="2518">
                  <c:v>2517.5</c:v>
                </c:pt>
                <c:pt idx="2519">
                  <c:v>2518.5</c:v>
                </c:pt>
                <c:pt idx="2520">
                  <c:v>2519.5</c:v>
                </c:pt>
                <c:pt idx="2521">
                  <c:v>2520.5</c:v>
                </c:pt>
                <c:pt idx="2522">
                  <c:v>2521.5</c:v>
                </c:pt>
                <c:pt idx="2523">
                  <c:v>2522.5</c:v>
                </c:pt>
                <c:pt idx="2524">
                  <c:v>2523.5</c:v>
                </c:pt>
                <c:pt idx="2525">
                  <c:v>2524.5</c:v>
                </c:pt>
                <c:pt idx="2526">
                  <c:v>2525.5</c:v>
                </c:pt>
                <c:pt idx="2527">
                  <c:v>2526.5</c:v>
                </c:pt>
                <c:pt idx="2528">
                  <c:v>2527.5</c:v>
                </c:pt>
                <c:pt idx="2529">
                  <c:v>2528.5</c:v>
                </c:pt>
                <c:pt idx="2530">
                  <c:v>2529.5</c:v>
                </c:pt>
                <c:pt idx="2531">
                  <c:v>2530.5</c:v>
                </c:pt>
                <c:pt idx="2532">
                  <c:v>2531.5</c:v>
                </c:pt>
                <c:pt idx="2533">
                  <c:v>2532.5</c:v>
                </c:pt>
                <c:pt idx="2534">
                  <c:v>2533.5</c:v>
                </c:pt>
                <c:pt idx="2535">
                  <c:v>2534.5</c:v>
                </c:pt>
                <c:pt idx="2536">
                  <c:v>2535.5</c:v>
                </c:pt>
                <c:pt idx="2537">
                  <c:v>2536.5</c:v>
                </c:pt>
                <c:pt idx="2538">
                  <c:v>2537.5</c:v>
                </c:pt>
                <c:pt idx="2539">
                  <c:v>2538.5</c:v>
                </c:pt>
                <c:pt idx="2540">
                  <c:v>2539.5</c:v>
                </c:pt>
                <c:pt idx="2541">
                  <c:v>2540.5</c:v>
                </c:pt>
                <c:pt idx="2542">
                  <c:v>2541.5</c:v>
                </c:pt>
                <c:pt idx="2543">
                  <c:v>2542.5</c:v>
                </c:pt>
                <c:pt idx="2544">
                  <c:v>2543.5</c:v>
                </c:pt>
                <c:pt idx="2545">
                  <c:v>2544.5</c:v>
                </c:pt>
                <c:pt idx="2546">
                  <c:v>2545.5</c:v>
                </c:pt>
                <c:pt idx="2547">
                  <c:v>2546.5</c:v>
                </c:pt>
                <c:pt idx="2548">
                  <c:v>2547.5</c:v>
                </c:pt>
                <c:pt idx="2549">
                  <c:v>2548.5</c:v>
                </c:pt>
                <c:pt idx="2550">
                  <c:v>2549.5</c:v>
                </c:pt>
                <c:pt idx="2551">
                  <c:v>2550.5</c:v>
                </c:pt>
                <c:pt idx="2552">
                  <c:v>2551.5</c:v>
                </c:pt>
                <c:pt idx="2553">
                  <c:v>2552.5</c:v>
                </c:pt>
                <c:pt idx="2554">
                  <c:v>2553.5</c:v>
                </c:pt>
                <c:pt idx="2555">
                  <c:v>2554.5</c:v>
                </c:pt>
                <c:pt idx="2556">
                  <c:v>2555.5</c:v>
                </c:pt>
                <c:pt idx="2557">
                  <c:v>2556.5</c:v>
                </c:pt>
                <c:pt idx="2558">
                  <c:v>2557.5</c:v>
                </c:pt>
                <c:pt idx="2559">
                  <c:v>2558.5</c:v>
                </c:pt>
                <c:pt idx="2560">
                  <c:v>2559.5</c:v>
                </c:pt>
                <c:pt idx="2561">
                  <c:v>2560.5</c:v>
                </c:pt>
                <c:pt idx="2562">
                  <c:v>2561.5</c:v>
                </c:pt>
                <c:pt idx="2563">
                  <c:v>2562.5</c:v>
                </c:pt>
                <c:pt idx="2564">
                  <c:v>2563.5</c:v>
                </c:pt>
                <c:pt idx="2565">
                  <c:v>2564.5</c:v>
                </c:pt>
                <c:pt idx="2566">
                  <c:v>2565.5</c:v>
                </c:pt>
                <c:pt idx="2567">
                  <c:v>2566.5</c:v>
                </c:pt>
                <c:pt idx="2568">
                  <c:v>2567.5</c:v>
                </c:pt>
                <c:pt idx="2569">
                  <c:v>2568.5</c:v>
                </c:pt>
                <c:pt idx="2570">
                  <c:v>2569.5</c:v>
                </c:pt>
                <c:pt idx="2571">
                  <c:v>2570.5</c:v>
                </c:pt>
                <c:pt idx="2572">
                  <c:v>2571.5</c:v>
                </c:pt>
                <c:pt idx="2573">
                  <c:v>2572.5</c:v>
                </c:pt>
                <c:pt idx="2574">
                  <c:v>2573.5</c:v>
                </c:pt>
                <c:pt idx="2575">
                  <c:v>2574.5</c:v>
                </c:pt>
                <c:pt idx="2576">
                  <c:v>2575.5</c:v>
                </c:pt>
                <c:pt idx="2577">
                  <c:v>2576.5</c:v>
                </c:pt>
                <c:pt idx="2578">
                  <c:v>2577.5</c:v>
                </c:pt>
                <c:pt idx="2579">
                  <c:v>2578.5</c:v>
                </c:pt>
                <c:pt idx="2580">
                  <c:v>2579.5</c:v>
                </c:pt>
                <c:pt idx="2581">
                  <c:v>2580.5</c:v>
                </c:pt>
                <c:pt idx="2582">
                  <c:v>2581.5</c:v>
                </c:pt>
                <c:pt idx="2583">
                  <c:v>2582.5</c:v>
                </c:pt>
                <c:pt idx="2584">
                  <c:v>2583.5</c:v>
                </c:pt>
                <c:pt idx="2585">
                  <c:v>2584.5</c:v>
                </c:pt>
                <c:pt idx="2586">
                  <c:v>2585.5</c:v>
                </c:pt>
                <c:pt idx="2587">
                  <c:v>2586.5</c:v>
                </c:pt>
                <c:pt idx="2588">
                  <c:v>2587.5</c:v>
                </c:pt>
                <c:pt idx="2589">
                  <c:v>2588.5</c:v>
                </c:pt>
                <c:pt idx="2590">
                  <c:v>2589.5</c:v>
                </c:pt>
                <c:pt idx="2591">
                  <c:v>2590.5</c:v>
                </c:pt>
                <c:pt idx="2592">
                  <c:v>2591.5</c:v>
                </c:pt>
                <c:pt idx="2593">
                  <c:v>2592.5</c:v>
                </c:pt>
                <c:pt idx="2594">
                  <c:v>2593.5</c:v>
                </c:pt>
                <c:pt idx="2595">
                  <c:v>2594.5</c:v>
                </c:pt>
                <c:pt idx="2596">
                  <c:v>2595.5</c:v>
                </c:pt>
                <c:pt idx="2597">
                  <c:v>2596.5</c:v>
                </c:pt>
                <c:pt idx="2598">
                  <c:v>2597.5</c:v>
                </c:pt>
                <c:pt idx="2599">
                  <c:v>2598.5</c:v>
                </c:pt>
                <c:pt idx="2600">
                  <c:v>2599.5</c:v>
                </c:pt>
                <c:pt idx="2601">
                  <c:v>2600.5</c:v>
                </c:pt>
                <c:pt idx="2602">
                  <c:v>2601.5</c:v>
                </c:pt>
                <c:pt idx="2603">
                  <c:v>2602.5</c:v>
                </c:pt>
                <c:pt idx="2604">
                  <c:v>2603.5</c:v>
                </c:pt>
                <c:pt idx="2605">
                  <c:v>2604.5</c:v>
                </c:pt>
                <c:pt idx="2606">
                  <c:v>2605.5</c:v>
                </c:pt>
                <c:pt idx="2607">
                  <c:v>2606.5</c:v>
                </c:pt>
                <c:pt idx="2608">
                  <c:v>2607.5</c:v>
                </c:pt>
                <c:pt idx="2609">
                  <c:v>2608.5</c:v>
                </c:pt>
                <c:pt idx="2610">
                  <c:v>2609.5</c:v>
                </c:pt>
                <c:pt idx="2611">
                  <c:v>2610.5</c:v>
                </c:pt>
                <c:pt idx="2612">
                  <c:v>2611.5</c:v>
                </c:pt>
                <c:pt idx="2613">
                  <c:v>2612.5</c:v>
                </c:pt>
                <c:pt idx="2614">
                  <c:v>2613.5</c:v>
                </c:pt>
                <c:pt idx="2615">
                  <c:v>2614.5</c:v>
                </c:pt>
                <c:pt idx="2616">
                  <c:v>2615.5</c:v>
                </c:pt>
                <c:pt idx="2617">
                  <c:v>2616.5</c:v>
                </c:pt>
                <c:pt idx="2618">
                  <c:v>2617.5</c:v>
                </c:pt>
                <c:pt idx="2619">
                  <c:v>2618.5</c:v>
                </c:pt>
                <c:pt idx="2620">
                  <c:v>2619.5</c:v>
                </c:pt>
                <c:pt idx="2621">
                  <c:v>2620.5</c:v>
                </c:pt>
                <c:pt idx="2622">
                  <c:v>2621.5</c:v>
                </c:pt>
                <c:pt idx="2623">
                  <c:v>2622.5</c:v>
                </c:pt>
                <c:pt idx="2624">
                  <c:v>2623.5</c:v>
                </c:pt>
                <c:pt idx="2625">
                  <c:v>2624.5</c:v>
                </c:pt>
                <c:pt idx="2626">
                  <c:v>2625.5</c:v>
                </c:pt>
                <c:pt idx="2627">
                  <c:v>2626.5</c:v>
                </c:pt>
                <c:pt idx="2628">
                  <c:v>2627.5</c:v>
                </c:pt>
                <c:pt idx="2629">
                  <c:v>2628.5</c:v>
                </c:pt>
                <c:pt idx="2630">
                  <c:v>2629.5</c:v>
                </c:pt>
                <c:pt idx="2631">
                  <c:v>2630.5</c:v>
                </c:pt>
                <c:pt idx="2632">
                  <c:v>2631.5</c:v>
                </c:pt>
                <c:pt idx="2633">
                  <c:v>2632.5</c:v>
                </c:pt>
                <c:pt idx="2634">
                  <c:v>2633.5</c:v>
                </c:pt>
                <c:pt idx="2635">
                  <c:v>2634.5</c:v>
                </c:pt>
                <c:pt idx="2636">
                  <c:v>2635.5</c:v>
                </c:pt>
                <c:pt idx="2637">
                  <c:v>2636.5</c:v>
                </c:pt>
                <c:pt idx="2638">
                  <c:v>2637.5</c:v>
                </c:pt>
                <c:pt idx="2639">
                  <c:v>2638.5</c:v>
                </c:pt>
                <c:pt idx="2640">
                  <c:v>2639.5</c:v>
                </c:pt>
                <c:pt idx="2641">
                  <c:v>2640.5</c:v>
                </c:pt>
                <c:pt idx="2642">
                  <c:v>2641.5</c:v>
                </c:pt>
                <c:pt idx="2643">
                  <c:v>2642.5</c:v>
                </c:pt>
                <c:pt idx="2644">
                  <c:v>2643.5</c:v>
                </c:pt>
                <c:pt idx="2645">
                  <c:v>2644.5</c:v>
                </c:pt>
                <c:pt idx="2646">
                  <c:v>2645.5</c:v>
                </c:pt>
                <c:pt idx="2647">
                  <c:v>2646.5</c:v>
                </c:pt>
                <c:pt idx="2648">
                  <c:v>2647.5</c:v>
                </c:pt>
                <c:pt idx="2649">
                  <c:v>2648.5</c:v>
                </c:pt>
                <c:pt idx="2650">
                  <c:v>2649.5</c:v>
                </c:pt>
                <c:pt idx="2651">
                  <c:v>2650.5</c:v>
                </c:pt>
                <c:pt idx="2652">
                  <c:v>2651.5</c:v>
                </c:pt>
                <c:pt idx="2653">
                  <c:v>2652.5</c:v>
                </c:pt>
                <c:pt idx="2654">
                  <c:v>2653.5</c:v>
                </c:pt>
                <c:pt idx="2655">
                  <c:v>2654.5</c:v>
                </c:pt>
                <c:pt idx="2656">
                  <c:v>2655.5</c:v>
                </c:pt>
                <c:pt idx="2657">
                  <c:v>2656.5</c:v>
                </c:pt>
                <c:pt idx="2658">
                  <c:v>2657.5</c:v>
                </c:pt>
                <c:pt idx="2659">
                  <c:v>2658.5</c:v>
                </c:pt>
                <c:pt idx="2660">
                  <c:v>2659.5</c:v>
                </c:pt>
                <c:pt idx="2661">
                  <c:v>2660.5</c:v>
                </c:pt>
                <c:pt idx="2662">
                  <c:v>2661.5</c:v>
                </c:pt>
                <c:pt idx="2663">
                  <c:v>2662.5</c:v>
                </c:pt>
                <c:pt idx="2664">
                  <c:v>2663.5</c:v>
                </c:pt>
                <c:pt idx="2665">
                  <c:v>2664.5</c:v>
                </c:pt>
                <c:pt idx="2666">
                  <c:v>2665.5</c:v>
                </c:pt>
                <c:pt idx="2667">
                  <c:v>2666.5</c:v>
                </c:pt>
                <c:pt idx="2668">
                  <c:v>2667.5</c:v>
                </c:pt>
                <c:pt idx="2669">
                  <c:v>2668.5</c:v>
                </c:pt>
                <c:pt idx="2670">
                  <c:v>2669.5</c:v>
                </c:pt>
                <c:pt idx="2671">
                  <c:v>2670.5</c:v>
                </c:pt>
                <c:pt idx="2672">
                  <c:v>2671.5</c:v>
                </c:pt>
                <c:pt idx="2673">
                  <c:v>2672.5</c:v>
                </c:pt>
                <c:pt idx="2674">
                  <c:v>2673.5</c:v>
                </c:pt>
                <c:pt idx="2675">
                  <c:v>2674.5</c:v>
                </c:pt>
                <c:pt idx="2676">
                  <c:v>2675.5</c:v>
                </c:pt>
                <c:pt idx="2677">
                  <c:v>2676.5</c:v>
                </c:pt>
                <c:pt idx="2678">
                  <c:v>2677.5</c:v>
                </c:pt>
                <c:pt idx="2679">
                  <c:v>2678.5</c:v>
                </c:pt>
                <c:pt idx="2680">
                  <c:v>2679.5</c:v>
                </c:pt>
                <c:pt idx="2681">
                  <c:v>2680.5</c:v>
                </c:pt>
                <c:pt idx="2682">
                  <c:v>2681.5</c:v>
                </c:pt>
                <c:pt idx="2683">
                  <c:v>2682.5</c:v>
                </c:pt>
                <c:pt idx="2684">
                  <c:v>2683.5</c:v>
                </c:pt>
                <c:pt idx="2685">
                  <c:v>2684.5</c:v>
                </c:pt>
                <c:pt idx="2686">
                  <c:v>2685.5</c:v>
                </c:pt>
                <c:pt idx="2687">
                  <c:v>2686.5</c:v>
                </c:pt>
                <c:pt idx="2688">
                  <c:v>2687.5</c:v>
                </c:pt>
                <c:pt idx="2689">
                  <c:v>2688.5</c:v>
                </c:pt>
                <c:pt idx="2690">
                  <c:v>2689.5</c:v>
                </c:pt>
                <c:pt idx="2691">
                  <c:v>2690.5</c:v>
                </c:pt>
                <c:pt idx="2692">
                  <c:v>2691.5</c:v>
                </c:pt>
                <c:pt idx="2693">
                  <c:v>2692.5</c:v>
                </c:pt>
                <c:pt idx="2694">
                  <c:v>2693.5</c:v>
                </c:pt>
                <c:pt idx="2695">
                  <c:v>2694.5</c:v>
                </c:pt>
                <c:pt idx="2696">
                  <c:v>2695.5</c:v>
                </c:pt>
                <c:pt idx="2697">
                  <c:v>2696.5</c:v>
                </c:pt>
                <c:pt idx="2698">
                  <c:v>2697.5</c:v>
                </c:pt>
                <c:pt idx="2699">
                  <c:v>2698.5</c:v>
                </c:pt>
                <c:pt idx="2700">
                  <c:v>2699.5</c:v>
                </c:pt>
                <c:pt idx="2701">
                  <c:v>2700.5</c:v>
                </c:pt>
                <c:pt idx="2702">
                  <c:v>2701.5</c:v>
                </c:pt>
                <c:pt idx="2703">
                  <c:v>2702.5</c:v>
                </c:pt>
                <c:pt idx="2704">
                  <c:v>2703.5</c:v>
                </c:pt>
                <c:pt idx="2705">
                  <c:v>2704.5</c:v>
                </c:pt>
                <c:pt idx="2706">
                  <c:v>2705.5</c:v>
                </c:pt>
                <c:pt idx="2707">
                  <c:v>2706.5</c:v>
                </c:pt>
                <c:pt idx="2708">
                  <c:v>2707.5</c:v>
                </c:pt>
                <c:pt idx="2709">
                  <c:v>2708.5</c:v>
                </c:pt>
                <c:pt idx="2710">
                  <c:v>2709.5</c:v>
                </c:pt>
                <c:pt idx="2711">
                  <c:v>2710.5</c:v>
                </c:pt>
                <c:pt idx="2712">
                  <c:v>2711.5</c:v>
                </c:pt>
                <c:pt idx="2713">
                  <c:v>2712.5</c:v>
                </c:pt>
                <c:pt idx="2714">
                  <c:v>2713.5</c:v>
                </c:pt>
                <c:pt idx="2715">
                  <c:v>2714.5</c:v>
                </c:pt>
                <c:pt idx="2716">
                  <c:v>2715.5</c:v>
                </c:pt>
                <c:pt idx="2717">
                  <c:v>2716.5</c:v>
                </c:pt>
                <c:pt idx="2718">
                  <c:v>2717.5</c:v>
                </c:pt>
                <c:pt idx="2719">
                  <c:v>2718.5</c:v>
                </c:pt>
                <c:pt idx="2720">
                  <c:v>2719.5</c:v>
                </c:pt>
                <c:pt idx="2721">
                  <c:v>2720.5</c:v>
                </c:pt>
                <c:pt idx="2722">
                  <c:v>2721.5</c:v>
                </c:pt>
                <c:pt idx="2723">
                  <c:v>2722.5</c:v>
                </c:pt>
                <c:pt idx="2724">
                  <c:v>2723.5</c:v>
                </c:pt>
                <c:pt idx="2725">
                  <c:v>2724.5</c:v>
                </c:pt>
                <c:pt idx="2726">
                  <c:v>2725.5</c:v>
                </c:pt>
                <c:pt idx="2727">
                  <c:v>2726.5</c:v>
                </c:pt>
                <c:pt idx="2728">
                  <c:v>2727.5</c:v>
                </c:pt>
                <c:pt idx="2729">
                  <c:v>2728.5</c:v>
                </c:pt>
                <c:pt idx="2730">
                  <c:v>2729.5</c:v>
                </c:pt>
                <c:pt idx="2731">
                  <c:v>2730.5</c:v>
                </c:pt>
                <c:pt idx="2732">
                  <c:v>2731.5</c:v>
                </c:pt>
                <c:pt idx="2733">
                  <c:v>2732.5</c:v>
                </c:pt>
                <c:pt idx="2734">
                  <c:v>2733.5</c:v>
                </c:pt>
                <c:pt idx="2735">
                  <c:v>2734.5</c:v>
                </c:pt>
                <c:pt idx="2736">
                  <c:v>2735.5</c:v>
                </c:pt>
                <c:pt idx="2737">
                  <c:v>2736.5</c:v>
                </c:pt>
                <c:pt idx="2738">
                  <c:v>2737.5</c:v>
                </c:pt>
                <c:pt idx="2739">
                  <c:v>2738.5</c:v>
                </c:pt>
                <c:pt idx="2740">
                  <c:v>2739.5</c:v>
                </c:pt>
                <c:pt idx="2741">
                  <c:v>2740.5</c:v>
                </c:pt>
                <c:pt idx="2742">
                  <c:v>2741.5</c:v>
                </c:pt>
                <c:pt idx="2743">
                  <c:v>2742.5</c:v>
                </c:pt>
                <c:pt idx="2744">
                  <c:v>2743.5</c:v>
                </c:pt>
                <c:pt idx="2745">
                  <c:v>2744.5</c:v>
                </c:pt>
                <c:pt idx="2746">
                  <c:v>2745.5</c:v>
                </c:pt>
                <c:pt idx="2747">
                  <c:v>2746.5</c:v>
                </c:pt>
                <c:pt idx="2748">
                  <c:v>2747.5</c:v>
                </c:pt>
                <c:pt idx="2749">
                  <c:v>2748.5</c:v>
                </c:pt>
                <c:pt idx="2750">
                  <c:v>2749.5</c:v>
                </c:pt>
                <c:pt idx="2751">
                  <c:v>2750.5</c:v>
                </c:pt>
                <c:pt idx="2752">
                  <c:v>2751.5</c:v>
                </c:pt>
                <c:pt idx="2753">
                  <c:v>2752.5</c:v>
                </c:pt>
                <c:pt idx="2754">
                  <c:v>2753.5</c:v>
                </c:pt>
                <c:pt idx="2755">
                  <c:v>2754.5</c:v>
                </c:pt>
                <c:pt idx="2756">
                  <c:v>2755.5</c:v>
                </c:pt>
                <c:pt idx="2757">
                  <c:v>2756.5</c:v>
                </c:pt>
                <c:pt idx="2758">
                  <c:v>2757.5</c:v>
                </c:pt>
                <c:pt idx="2759">
                  <c:v>2758.5</c:v>
                </c:pt>
                <c:pt idx="2760">
                  <c:v>2759.5</c:v>
                </c:pt>
                <c:pt idx="2761">
                  <c:v>2760.5</c:v>
                </c:pt>
                <c:pt idx="2762">
                  <c:v>2761.5</c:v>
                </c:pt>
                <c:pt idx="2763">
                  <c:v>2762.5</c:v>
                </c:pt>
                <c:pt idx="2764">
                  <c:v>2763.5</c:v>
                </c:pt>
                <c:pt idx="2765">
                  <c:v>2764.5</c:v>
                </c:pt>
                <c:pt idx="2766">
                  <c:v>2765.5</c:v>
                </c:pt>
                <c:pt idx="2767">
                  <c:v>2766.5</c:v>
                </c:pt>
                <c:pt idx="2768">
                  <c:v>2767.5</c:v>
                </c:pt>
                <c:pt idx="2769">
                  <c:v>2768.5</c:v>
                </c:pt>
                <c:pt idx="2770">
                  <c:v>2769.5</c:v>
                </c:pt>
                <c:pt idx="2771">
                  <c:v>2770.5</c:v>
                </c:pt>
                <c:pt idx="2772">
                  <c:v>2771.5</c:v>
                </c:pt>
                <c:pt idx="2773">
                  <c:v>2772.5</c:v>
                </c:pt>
                <c:pt idx="2774">
                  <c:v>2773.5</c:v>
                </c:pt>
                <c:pt idx="2775">
                  <c:v>2774.5</c:v>
                </c:pt>
                <c:pt idx="2776">
                  <c:v>2775.5</c:v>
                </c:pt>
                <c:pt idx="2777">
                  <c:v>2776.5</c:v>
                </c:pt>
                <c:pt idx="2778">
                  <c:v>2777.5</c:v>
                </c:pt>
                <c:pt idx="2779">
                  <c:v>2778.5</c:v>
                </c:pt>
                <c:pt idx="2780">
                  <c:v>2779.5</c:v>
                </c:pt>
                <c:pt idx="2781">
                  <c:v>2780.5</c:v>
                </c:pt>
                <c:pt idx="2782">
                  <c:v>2781.5</c:v>
                </c:pt>
                <c:pt idx="2783">
                  <c:v>2782.5</c:v>
                </c:pt>
                <c:pt idx="2784">
                  <c:v>2783.5</c:v>
                </c:pt>
                <c:pt idx="2785">
                  <c:v>2784.5</c:v>
                </c:pt>
                <c:pt idx="2786">
                  <c:v>2785.5</c:v>
                </c:pt>
                <c:pt idx="2787">
                  <c:v>2786.5</c:v>
                </c:pt>
                <c:pt idx="2788">
                  <c:v>2787.5</c:v>
                </c:pt>
                <c:pt idx="2789">
                  <c:v>2788.5</c:v>
                </c:pt>
                <c:pt idx="2790">
                  <c:v>2789.5</c:v>
                </c:pt>
                <c:pt idx="2791">
                  <c:v>2790.5</c:v>
                </c:pt>
                <c:pt idx="2792">
                  <c:v>2791.5</c:v>
                </c:pt>
                <c:pt idx="2793">
                  <c:v>2792.5</c:v>
                </c:pt>
                <c:pt idx="2794">
                  <c:v>2793.5</c:v>
                </c:pt>
                <c:pt idx="2795">
                  <c:v>2794.5</c:v>
                </c:pt>
                <c:pt idx="2796">
                  <c:v>2795.5</c:v>
                </c:pt>
                <c:pt idx="2797">
                  <c:v>2796.5</c:v>
                </c:pt>
                <c:pt idx="2798">
                  <c:v>2797.5</c:v>
                </c:pt>
                <c:pt idx="2799">
                  <c:v>2798.5</c:v>
                </c:pt>
                <c:pt idx="2800">
                  <c:v>2799.5</c:v>
                </c:pt>
                <c:pt idx="2801">
                  <c:v>2800.5</c:v>
                </c:pt>
                <c:pt idx="2802">
                  <c:v>2801.5</c:v>
                </c:pt>
                <c:pt idx="2803">
                  <c:v>2802.5</c:v>
                </c:pt>
                <c:pt idx="2804">
                  <c:v>2803.5</c:v>
                </c:pt>
                <c:pt idx="2805">
                  <c:v>2804.5</c:v>
                </c:pt>
                <c:pt idx="2806">
                  <c:v>2805.5</c:v>
                </c:pt>
                <c:pt idx="2807">
                  <c:v>2806.5</c:v>
                </c:pt>
                <c:pt idx="2808">
                  <c:v>2807.5</c:v>
                </c:pt>
                <c:pt idx="2809">
                  <c:v>2808.5</c:v>
                </c:pt>
                <c:pt idx="2810">
                  <c:v>2809.5</c:v>
                </c:pt>
                <c:pt idx="2811">
                  <c:v>2810.5</c:v>
                </c:pt>
                <c:pt idx="2812">
                  <c:v>2811.5</c:v>
                </c:pt>
                <c:pt idx="2813">
                  <c:v>2812.5</c:v>
                </c:pt>
                <c:pt idx="2814">
                  <c:v>2813.5</c:v>
                </c:pt>
                <c:pt idx="2815">
                  <c:v>2814.5</c:v>
                </c:pt>
                <c:pt idx="2816">
                  <c:v>2815.5</c:v>
                </c:pt>
                <c:pt idx="2817">
                  <c:v>2816.5</c:v>
                </c:pt>
                <c:pt idx="2818">
                  <c:v>2817.5</c:v>
                </c:pt>
                <c:pt idx="2819">
                  <c:v>2818.5</c:v>
                </c:pt>
                <c:pt idx="2820">
                  <c:v>2819.5</c:v>
                </c:pt>
                <c:pt idx="2821">
                  <c:v>2820.5</c:v>
                </c:pt>
                <c:pt idx="2822">
                  <c:v>2821.5</c:v>
                </c:pt>
                <c:pt idx="2823">
                  <c:v>2822.5</c:v>
                </c:pt>
                <c:pt idx="2824">
                  <c:v>2823.5</c:v>
                </c:pt>
                <c:pt idx="2825">
                  <c:v>2824.5</c:v>
                </c:pt>
                <c:pt idx="2826">
                  <c:v>2825.5</c:v>
                </c:pt>
                <c:pt idx="2827">
                  <c:v>2826.5</c:v>
                </c:pt>
                <c:pt idx="2828">
                  <c:v>2827.5</c:v>
                </c:pt>
                <c:pt idx="2829">
                  <c:v>2828.5</c:v>
                </c:pt>
                <c:pt idx="2830">
                  <c:v>2829.5</c:v>
                </c:pt>
                <c:pt idx="2831">
                  <c:v>2830.5</c:v>
                </c:pt>
                <c:pt idx="2832">
                  <c:v>2831.5</c:v>
                </c:pt>
                <c:pt idx="2833">
                  <c:v>2832.5</c:v>
                </c:pt>
                <c:pt idx="2834">
                  <c:v>2833.5</c:v>
                </c:pt>
                <c:pt idx="2835">
                  <c:v>2834.5</c:v>
                </c:pt>
                <c:pt idx="2836">
                  <c:v>2835.5</c:v>
                </c:pt>
                <c:pt idx="2837">
                  <c:v>2836.5</c:v>
                </c:pt>
                <c:pt idx="2838">
                  <c:v>2837.5</c:v>
                </c:pt>
                <c:pt idx="2839">
                  <c:v>2838.5</c:v>
                </c:pt>
                <c:pt idx="2840">
                  <c:v>2839.5</c:v>
                </c:pt>
                <c:pt idx="2841">
                  <c:v>2840.5</c:v>
                </c:pt>
                <c:pt idx="2842">
                  <c:v>2841.5</c:v>
                </c:pt>
                <c:pt idx="2843">
                  <c:v>2842.5</c:v>
                </c:pt>
                <c:pt idx="2844">
                  <c:v>2843.5</c:v>
                </c:pt>
                <c:pt idx="2845">
                  <c:v>2844.5</c:v>
                </c:pt>
                <c:pt idx="2846">
                  <c:v>2845.5</c:v>
                </c:pt>
                <c:pt idx="2847">
                  <c:v>2846.5</c:v>
                </c:pt>
                <c:pt idx="2848">
                  <c:v>2847.5</c:v>
                </c:pt>
                <c:pt idx="2849">
                  <c:v>2848.5</c:v>
                </c:pt>
                <c:pt idx="2850">
                  <c:v>2849.5</c:v>
                </c:pt>
                <c:pt idx="2851">
                  <c:v>2850.5</c:v>
                </c:pt>
                <c:pt idx="2852">
                  <c:v>2851.5</c:v>
                </c:pt>
                <c:pt idx="2853">
                  <c:v>2852.5</c:v>
                </c:pt>
                <c:pt idx="2854">
                  <c:v>2853.5</c:v>
                </c:pt>
                <c:pt idx="2855">
                  <c:v>2854.5</c:v>
                </c:pt>
                <c:pt idx="2856">
                  <c:v>2855.5</c:v>
                </c:pt>
                <c:pt idx="2857">
                  <c:v>2856.5</c:v>
                </c:pt>
                <c:pt idx="2858">
                  <c:v>2857.5</c:v>
                </c:pt>
                <c:pt idx="2859">
                  <c:v>2858.5</c:v>
                </c:pt>
                <c:pt idx="2860">
                  <c:v>2859.5</c:v>
                </c:pt>
                <c:pt idx="2861">
                  <c:v>2860.5</c:v>
                </c:pt>
                <c:pt idx="2862">
                  <c:v>2861.5</c:v>
                </c:pt>
                <c:pt idx="2863">
                  <c:v>2862.5</c:v>
                </c:pt>
                <c:pt idx="2864">
                  <c:v>2863.5</c:v>
                </c:pt>
                <c:pt idx="2865">
                  <c:v>2864.5</c:v>
                </c:pt>
                <c:pt idx="2866">
                  <c:v>2865.5</c:v>
                </c:pt>
                <c:pt idx="2867">
                  <c:v>2866.5</c:v>
                </c:pt>
                <c:pt idx="2868">
                  <c:v>2867.5</c:v>
                </c:pt>
                <c:pt idx="2869">
                  <c:v>2868.5</c:v>
                </c:pt>
                <c:pt idx="2870">
                  <c:v>2869.5</c:v>
                </c:pt>
                <c:pt idx="2871">
                  <c:v>2870.5</c:v>
                </c:pt>
                <c:pt idx="2872">
                  <c:v>2871.5</c:v>
                </c:pt>
                <c:pt idx="2873">
                  <c:v>2872.5</c:v>
                </c:pt>
                <c:pt idx="2874">
                  <c:v>2873.5</c:v>
                </c:pt>
                <c:pt idx="2875">
                  <c:v>2874.5</c:v>
                </c:pt>
                <c:pt idx="2876">
                  <c:v>2875.5</c:v>
                </c:pt>
                <c:pt idx="2877">
                  <c:v>2876.5</c:v>
                </c:pt>
                <c:pt idx="2878">
                  <c:v>2877.5</c:v>
                </c:pt>
                <c:pt idx="2879">
                  <c:v>2878.5</c:v>
                </c:pt>
                <c:pt idx="2880">
                  <c:v>2879.5</c:v>
                </c:pt>
                <c:pt idx="2881">
                  <c:v>2880.5</c:v>
                </c:pt>
                <c:pt idx="2882">
                  <c:v>2881.5</c:v>
                </c:pt>
                <c:pt idx="2883">
                  <c:v>2882.5</c:v>
                </c:pt>
                <c:pt idx="2884">
                  <c:v>2883.5</c:v>
                </c:pt>
                <c:pt idx="2885">
                  <c:v>2884.5</c:v>
                </c:pt>
                <c:pt idx="2886">
                  <c:v>2885.5</c:v>
                </c:pt>
                <c:pt idx="2887">
                  <c:v>2886.5</c:v>
                </c:pt>
                <c:pt idx="2888">
                  <c:v>2887.5</c:v>
                </c:pt>
                <c:pt idx="2889">
                  <c:v>2888.5</c:v>
                </c:pt>
                <c:pt idx="2890">
                  <c:v>2889.5</c:v>
                </c:pt>
                <c:pt idx="2891">
                  <c:v>2890.5</c:v>
                </c:pt>
                <c:pt idx="2892">
                  <c:v>2891.5</c:v>
                </c:pt>
                <c:pt idx="2893">
                  <c:v>2892.5</c:v>
                </c:pt>
                <c:pt idx="2894">
                  <c:v>2893.5</c:v>
                </c:pt>
                <c:pt idx="2895">
                  <c:v>2894.5</c:v>
                </c:pt>
                <c:pt idx="2896">
                  <c:v>2895.5</c:v>
                </c:pt>
                <c:pt idx="2897">
                  <c:v>2896.5</c:v>
                </c:pt>
                <c:pt idx="2898">
                  <c:v>2897.5</c:v>
                </c:pt>
                <c:pt idx="2899">
                  <c:v>2898.5</c:v>
                </c:pt>
                <c:pt idx="2900">
                  <c:v>2899.5</c:v>
                </c:pt>
                <c:pt idx="2901">
                  <c:v>2900.5</c:v>
                </c:pt>
                <c:pt idx="2902">
                  <c:v>2901.5</c:v>
                </c:pt>
                <c:pt idx="2903">
                  <c:v>2902.5</c:v>
                </c:pt>
                <c:pt idx="2904">
                  <c:v>2903.5</c:v>
                </c:pt>
                <c:pt idx="2905">
                  <c:v>2904.5</c:v>
                </c:pt>
                <c:pt idx="2906">
                  <c:v>2905.5</c:v>
                </c:pt>
                <c:pt idx="2907">
                  <c:v>2906.5</c:v>
                </c:pt>
                <c:pt idx="2908">
                  <c:v>2907.5</c:v>
                </c:pt>
                <c:pt idx="2909">
                  <c:v>2908.5</c:v>
                </c:pt>
                <c:pt idx="2910">
                  <c:v>2909.5</c:v>
                </c:pt>
                <c:pt idx="2911">
                  <c:v>2910.5</c:v>
                </c:pt>
                <c:pt idx="2912">
                  <c:v>2911.5</c:v>
                </c:pt>
                <c:pt idx="2913">
                  <c:v>2912.5</c:v>
                </c:pt>
                <c:pt idx="2914">
                  <c:v>2913.5</c:v>
                </c:pt>
                <c:pt idx="2915">
                  <c:v>2914.5</c:v>
                </c:pt>
                <c:pt idx="2916">
                  <c:v>2915.5</c:v>
                </c:pt>
                <c:pt idx="2917">
                  <c:v>2916.5</c:v>
                </c:pt>
                <c:pt idx="2918">
                  <c:v>2917.5</c:v>
                </c:pt>
                <c:pt idx="2919">
                  <c:v>2918.5</c:v>
                </c:pt>
                <c:pt idx="2920">
                  <c:v>2919.5</c:v>
                </c:pt>
                <c:pt idx="2921">
                  <c:v>2920.5</c:v>
                </c:pt>
                <c:pt idx="2922">
                  <c:v>2921.5</c:v>
                </c:pt>
                <c:pt idx="2923">
                  <c:v>2922.5</c:v>
                </c:pt>
                <c:pt idx="2924">
                  <c:v>2923.5</c:v>
                </c:pt>
                <c:pt idx="2925">
                  <c:v>2924.5</c:v>
                </c:pt>
                <c:pt idx="2926">
                  <c:v>2925.5</c:v>
                </c:pt>
                <c:pt idx="2927">
                  <c:v>2926.5</c:v>
                </c:pt>
                <c:pt idx="2928">
                  <c:v>2927.5</c:v>
                </c:pt>
                <c:pt idx="2929">
                  <c:v>2928.5</c:v>
                </c:pt>
                <c:pt idx="2930">
                  <c:v>2929.5</c:v>
                </c:pt>
                <c:pt idx="2931">
                  <c:v>2930.5</c:v>
                </c:pt>
                <c:pt idx="2932">
                  <c:v>2931.5</c:v>
                </c:pt>
                <c:pt idx="2933">
                  <c:v>2932.5</c:v>
                </c:pt>
                <c:pt idx="2934">
                  <c:v>2933.5</c:v>
                </c:pt>
                <c:pt idx="2935">
                  <c:v>2934.5</c:v>
                </c:pt>
                <c:pt idx="2936">
                  <c:v>2935.5</c:v>
                </c:pt>
                <c:pt idx="2937">
                  <c:v>2936.5</c:v>
                </c:pt>
                <c:pt idx="2938">
                  <c:v>2937.5</c:v>
                </c:pt>
                <c:pt idx="2939">
                  <c:v>2938.5</c:v>
                </c:pt>
                <c:pt idx="2940">
                  <c:v>2939.5</c:v>
                </c:pt>
                <c:pt idx="2941">
                  <c:v>2940.5</c:v>
                </c:pt>
                <c:pt idx="2942">
                  <c:v>2941.5</c:v>
                </c:pt>
                <c:pt idx="2943">
                  <c:v>2942.5</c:v>
                </c:pt>
                <c:pt idx="2944">
                  <c:v>2943.5</c:v>
                </c:pt>
                <c:pt idx="2945">
                  <c:v>2944.5</c:v>
                </c:pt>
                <c:pt idx="2946">
                  <c:v>2945.5</c:v>
                </c:pt>
                <c:pt idx="2947">
                  <c:v>2946.5</c:v>
                </c:pt>
                <c:pt idx="2948">
                  <c:v>2947.5</c:v>
                </c:pt>
                <c:pt idx="2949">
                  <c:v>2948.5</c:v>
                </c:pt>
                <c:pt idx="2950">
                  <c:v>2949.5</c:v>
                </c:pt>
                <c:pt idx="2951">
                  <c:v>2950.5</c:v>
                </c:pt>
                <c:pt idx="2952">
                  <c:v>2951.5</c:v>
                </c:pt>
                <c:pt idx="2953">
                  <c:v>2952.5</c:v>
                </c:pt>
                <c:pt idx="2954">
                  <c:v>2953.5</c:v>
                </c:pt>
                <c:pt idx="2955">
                  <c:v>2954.5</c:v>
                </c:pt>
                <c:pt idx="2956">
                  <c:v>2955.5</c:v>
                </c:pt>
                <c:pt idx="2957">
                  <c:v>2956.5</c:v>
                </c:pt>
                <c:pt idx="2958">
                  <c:v>2957.5</c:v>
                </c:pt>
                <c:pt idx="2959">
                  <c:v>2958.5</c:v>
                </c:pt>
                <c:pt idx="2960">
                  <c:v>2959.5</c:v>
                </c:pt>
                <c:pt idx="2961">
                  <c:v>2960.5</c:v>
                </c:pt>
                <c:pt idx="2962">
                  <c:v>2961.5</c:v>
                </c:pt>
                <c:pt idx="2963">
                  <c:v>2962.5</c:v>
                </c:pt>
                <c:pt idx="2964">
                  <c:v>2963.5</c:v>
                </c:pt>
                <c:pt idx="2965">
                  <c:v>2964.5</c:v>
                </c:pt>
                <c:pt idx="2966">
                  <c:v>2965.5</c:v>
                </c:pt>
                <c:pt idx="2967">
                  <c:v>2966.5</c:v>
                </c:pt>
                <c:pt idx="2968">
                  <c:v>2967.5</c:v>
                </c:pt>
                <c:pt idx="2969">
                  <c:v>2968.5</c:v>
                </c:pt>
                <c:pt idx="2970">
                  <c:v>2969.5</c:v>
                </c:pt>
                <c:pt idx="2971">
                  <c:v>2970.5</c:v>
                </c:pt>
                <c:pt idx="2972">
                  <c:v>2971.5</c:v>
                </c:pt>
                <c:pt idx="2973">
                  <c:v>2972.5</c:v>
                </c:pt>
                <c:pt idx="2974">
                  <c:v>2973.5</c:v>
                </c:pt>
                <c:pt idx="2975">
                  <c:v>2974.5</c:v>
                </c:pt>
                <c:pt idx="2976">
                  <c:v>2975.5</c:v>
                </c:pt>
                <c:pt idx="2977">
                  <c:v>2976.5</c:v>
                </c:pt>
                <c:pt idx="2978">
                  <c:v>2977.5</c:v>
                </c:pt>
                <c:pt idx="2979">
                  <c:v>2978.5</c:v>
                </c:pt>
                <c:pt idx="2980">
                  <c:v>2979.5</c:v>
                </c:pt>
                <c:pt idx="2981">
                  <c:v>2980.5</c:v>
                </c:pt>
                <c:pt idx="2982">
                  <c:v>2981.5</c:v>
                </c:pt>
                <c:pt idx="2983">
                  <c:v>2982.5</c:v>
                </c:pt>
                <c:pt idx="2984">
                  <c:v>2983.5</c:v>
                </c:pt>
                <c:pt idx="2985">
                  <c:v>2984.5</c:v>
                </c:pt>
                <c:pt idx="2986">
                  <c:v>2985.5</c:v>
                </c:pt>
                <c:pt idx="2987">
                  <c:v>2986.5</c:v>
                </c:pt>
                <c:pt idx="2988">
                  <c:v>2987.5</c:v>
                </c:pt>
                <c:pt idx="2989">
                  <c:v>2988.5</c:v>
                </c:pt>
                <c:pt idx="2990">
                  <c:v>2989.5</c:v>
                </c:pt>
                <c:pt idx="2991">
                  <c:v>2990.5</c:v>
                </c:pt>
                <c:pt idx="2992">
                  <c:v>2991.5</c:v>
                </c:pt>
                <c:pt idx="2993">
                  <c:v>2992.5</c:v>
                </c:pt>
                <c:pt idx="2994">
                  <c:v>2993.5</c:v>
                </c:pt>
                <c:pt idx="2995">
                  <c:v>2994.5</c:v>
                </c:pt>
                <c:pt idx="2996">
                  <c:v>2995.5</c:v>
                </c:pt>
                <c:pt idx="2997">
                  <c:v>2996.5</c:v>
                </c:pt>
                <c:pt idx="2998">
                  <c:v>2997.5</c:v>
                </c:pt>
                <c:pt idx="2999">
                  <c:v>2998.5</c:v>
                </c:pt>
                <c:pt idx="3000">
                  <c:v>2999.5</c:v>
                </c:pt>
                <c:pt idx="3001">
                  <c:v>3000.5</c:v>
                </c:pt>
                <c:pt idx="3002">
                  <c:v>3001.5</c:v>
                </c:pt>
                <c:pt idx="3003">
                  <c:v>3002.5</c:v>
                </c:pt>
                <c:pt idx="3004">
                  <c:v>3003.5</c:v>
                </c:pt>
                <c:pt idx="3005">
                  <c:v>3004.5</c:v>
                </c:pt>
                <c:pt idx="3006">
                  <c:v>3005.5</c:v>
                </c:pt>
                <c:pt idx="3007">
                  <c:v>3006.5</c:v>
                </c:pt>
                <c:pt idx="3008">
                  <c:v>3007.5</c:v>
                </c:pt>
                <c:pt idx="3009">
                  <c:v>3008.5</c:v>
                </c:pt>
                <c:pt idx="3010">
                  <c:v>3009.5</c:v>
                </c:pt>
                <c:pt idx="3011">
                  <c:v>3010.5</c:v>
                </c:pt>
                <c:pt idx="3012">
                  <c:v>3011.5</c:v>
                </c:pt>
                <c:pt idx="3013">
                  <c:v>3012.5</c:v>
                </c:pt>
                <c:pt idx="3014">
                  <c:v>3013.5</c:v>
                </c:pt>
                <c:pt idx="3015">
                  <c:v>3014.5</c:v>
                </c:pt>
                <c:pt idx="3016">
                  <c:v>3015.5</c:v>
                </c:pt>
                <c:pt idx="3017">
                  <c:v>3016.5</c:v>
                </c:pt>
                <c:pt idx="3018">
                  <c:v>3017.5</c:v>
                </c:pt>
                <c:pt idx="3019">
                  <c:v>3018.5</c:v>
                </c:pt>
                <c:pt idx="3020">
                  <c:v>3019.5</c:v>
                </c:pt>
                <c:pt idx="3021">
                  <c:v>3020.5</c:v>
                </c:pt>
                <c:pt idx="3022">
                  <c:v>3021.5</c:v>
                </c:pt>
                <c:pt idx="3023">
                  <c:v>3022.5</c:v>
                </c:pt>
                <c:pt idx="3024">
                  <c:v>3023.5</c:v>
                </c:pt>
                <c:pt idx="3025">
                  <c:v>3024.5</c:v>
                </c:pt>
                <c:pt idx="3026">
                  <c:v>3025.5</c:v>
                </c:pt>
                <c:pt idx="3027">
                  <c:v>3026.5</c:v>
                </c:pt>
                <c:pt idx="3028">
                  <c:v>3027.5</c:v>
                </c:pt>
                <c:pt idx="3029">
                  <c:v>3028.5</c:v>
                </c:pt>
                <c:pt idx="3030">
                  <c:v>3029.5</c:v>
                </c:pt>
                <c:pt idx="3031">
                  <c:v>3030.5</c:v>
                </c:pt>
                <c:pt idx="3032">
                  <c:v>3031.5</c:v>
                </c:pt>
                <c:pt idx="3033">
                  <c:v>3032.5</c:v>
                </c:pt>
                <c:pt idx="3034">
                  <c:v>3033.5</c:v>
                </c:pt>
                <c:pt idx="3035">
                  <c:v>3034.5</c:v>
                </c:pt>
                <c:pt idx="3036">
                  <c:v>3035.5</c:v>
                </c:pt>
                <c:pt idx="3037">
                  <c:v>3036.5</c:v>
                </c:pt>
                <c:pt idx="3038">
                  <c:v>3037.5</c:v>
                </c:pt>
                <c:pt idx="3039">
                  <c:v>3038.5</c:v>
                </c:pt>
                <c:pt idx="3040">
                  <c:v>3039.5</c:v>
                </c:pt>
                <c:pt idx="3041">
                  <c:v>3040.5</c:v>
                </c:pt>
                <c:pt idx="3042">
                  <c:v>3041.5</c:v>
                </c:pt>
                <c:pt idx="3043">
                  <c:v>3042.5</c:v>
                </c:pt>
                <c:pt idx="3044">
                  <c:v>3043.5</c:v>
                </c:pt>
                <c:pt idx="3045">
                  <c:v>3044.5</c:v>
                </c:pt>
                <c:pt idx="3046">
                  <c:v>3045.5</c:v>
                </c:pt>
                <c:pt idx="3047">
                  <c:v>3046.5</c:v>
                </c:pt>
                <c:pt idx="3048">
                  <c:v>3047.5</c:v>
                </c:pt>
                <c:pt idx="3049">
                  <c:v>3048.5</c:v>
                </c:pt>
                <c:pt idx="3050">
                  <c:v>3049.5</c:v>
                </c:pt>
                <c:pt idx="3051">
                  <c:v>3050.5</c:v>
                </c:pt>
                <c:pt idx="3052">
                  <c:v>3051.5</c:v>
                </c:pt>
                <c:pt idx="3053">
                  <c:v>3052.5</c:v>
                </c:pt>
                <c:pt idx="3054">
                  <c:v>3053.5</c:v>
                </c:pt>
                <c:pt idx="3055">
                  <c:v>3054.5</c:v>
                </c:pt>
                <c:pt idx="3056">
                  <c:v>3055.5</c:v>
                </c:pt>
                <c:pt idx="3057">
                  <c:v>3056.5</c:v>
                </c:pt>
                <c:pt idx="3058">
                  <c:v>3057.5</c:v>
                </c:pt>
                <c:pt idx="3059">
                  <c:v>3058.5</c:v>
                </c:pt>
                <c:pt idx="3060">
                  <c:v>3059.5</c:v>
                </c:pt>
                <c:pt idx="3061">
                  <c:v>3060.5</c:v>
                </c:pt>
                <c:pt idx="3062">
                  <c:v>3061.5</c:v>
                </c:pt>
                <c:pt idx="3063">
                  <c:v>3062.5</c:v>
                </c:pt>
                <c:pt idx="3064">
                  <c:v>3063.5</c:v>
                </c:pt>
                <c:pt idx="3065">
                  <c:v>3064.5</c:v>
                </c:pt>
                <c:pt idx="3066">
                  <c:v>3065.5</c:v>
                </c:pt>
                <c:pt idx="3067">
                  <c:v>3066.5</c:v>
                </c:pt>
                <c:pt idx="3068">
                  <c:v>3067.5</c:v>
                </c:pt>
                <c:pt idx="3069">
                  <c:v>3068.5</c:v>
                </c:pt>
                <c:pt idx="3070">
                  <c:v>3069.5</c:v>
                </c:pt>
                <c:pt idx="3071">
                  <c:v>3070.5</c:v>
                </c:pt>
                <c:pt idx="3072">
                  <c:v>3071.5</c:v>
                </c:pt>
                <c:pt idx="3073">
                  <c:v>3072.5</c:v>
                </c:pt>
                <c:pt idx="3074">
                  <c:v>3073.5</c:v>
                </c:pt>
                <c:pt idx="3075">
                  <c:v>3074.5</c:v>
                </c:pt>
                <c:pt idx="3076">
                  <c:v>3075.5</c:v>
                </c:pt>
                <c:pt idx="3077">
                  <c:v>3076.5</c:v>
                </c:pt>
                <c:pt idx="3078">
                  <c:v>3077.5</c:v>
                </c:pt>
                <c:pt idx="3079">
                  <c:v>3078.5</c:v>
                </c:pt>
                <c:pt idx="3080">
                  <c:v>3079.5</c:v>
                </c:pt>
                <c:pt idx="3081">
                  <c:v>3080.5</c:v>
                </c:pt>
                <c:pt idx="3082">
                  <c:v>3081.5</c:v>
                </c:pt>
                <c:pt idx="3083">
                  <c:v>3082.5</c:v>
                </c:pt>
                <c:pt idx="3084">
                  <c:v>3083.5</c:v>
                </c:pt>
                <c:pt idx="3085">
                  <c:v>3084.5</c:v>
                </c:pt>
                <c:pt idx="3086">
                  <c:v>3085.5</c:v>
                </c:pt>
                <c:pt idx="3087">
                  <c:v>3086.5</c:v>
                </c:pt>
                <c:pt idx="3088">
                  <c:v>3087.5</c:v>
                </c:pt>
                <c:pt idx="3089">
                  <c:v>3088.5</c:v>
                </c:pt>
                <c:pt idx="3090">
                  <c:v>3089.5</c:v>
                </c:pt>
                <c:pt idx="3091">
                  <c:v>3090.5</c:v>
                </c:pt>
                <c:pt idx="3092">
                  <c:v>3091.5</c:v>
                </c:pt>
                <c:pt idx="3093">
                  <c:v>3092.5</c:v>
                </c:pt>
                <c:pt idx="3094">
                  <c:v>3093.5</c:v>
                </c:pt>
                <c:pt idx="3095">
                  <c:v>3094.5</c:v>
                </c:pt>
                <c:pt idx="3096">
                  <c:v>3095.5</c:v>
                </c:pt>
                <c:pt idx="3097">
                  <c:v>3096.5</c:v>
                </c:pt>
                <c:pt idx="3098">
                  <c:v>3097.5</c:v>
                </c:pt>
                <c:pt idx="3099">
                  <c:v>3098.5</c:v>
                </c:pt>
                <c:pt idx="3100">
                  <c:v>3099.5</c:v>
                </c:pt>
                <c:pt idx="3101">
                  <c:v>3100.5</c:v>
                </c:pt>
                <c:pt idx="3102">
                  <c:v>3101.5</c:v>
                </c:pt>
                <c:pt idx="3103">
                  <c:v>3102.5</c:v>
                </c:pt>
                <c:pt idx="3104">
                  <c:v>3103.5</c:v>
                </c:pt>
                <c:pt idx="3105">
                  <c:v>3104.5</c:v>
                </c:pt>
                <c:pt idx="3106">
                  <c:v>3105.5</c:v>
                </c:pt>
                <c:pt idx="3107">
                  <c:v>3106.5</c:v>
                </c:pt>
                <c:pt idx="3108">
                  <c:v>3107.5</c:v>
                </c:pt>
                <c:pt idx="3109">
                  <c:v>3108.5</c:v>
                </c:pt>
                <c:pt idx="3110">
                  <c:v>3109.5</c:v>
                </c:pt>
                <c:pt idx="3111">
                  <c:v>3110.5</c:v>
                </c:pt>
                <c:pt idx="3112">
                  <c:v>3111.5</c:v>
                </c:pt>
                <c:pt idx="3113">
                  <c:v>3112.5</c:v>
                </c:pt>
                <c:pt idx="3114">
                  <c:v>3113.5</c:v>
                </c:pt>
                <c:pt idx="3115">
                  <c:v>3114.5</c:v>
                </c:pt>
                <c:pt idx="3116">
                  <c:v>3115.5</c:v>
                </c:pt>
                <c:pt idx="3117">
                  <c:v>3116.5</c:v>
                </c:pt>
                <c:pt idx="3118">
                  <c:v>3117.5</c:v>
                </c:pt>
                <c:pt idx="3119">
                  <c:v>3118.5</c:v>
                </c:pt>
                <c:pt idx="3120">
                  <c:v>3119.5</c:v>
                </c:pt>
                <c:pt idx="3121">
                  <c:v>3120.5</c:v>
                </c:pt>
                <c:pt idx="3122">
                  <c:v>3121.5</c:v>
                </c:pt>
                <c:pt idx="3123">
                  <c:v>3122.5</c:v>
                </c:pt>
                <c:pt idx="3124">
                  <c:v>3123.5</c:v>
                </c:pt>
                <c:pt idx="3125">
                  <c:v>3124.5</c:v>
                </c:pt>
                <c:pt idx="3126">
                  <c:v>3125.5</c:v>
                </c:pt>
                <c:pt idx="3127">
                  <c:v>3126.5</c:v>
                </c:pt>
                <c:pt idx="3128">
                  <c:v>3127.5</c:v>
                </c:pt>
                <c:pt idx="3129">
                  <c:v>3128.5</c:v>
                </c:pt>
                <c:pt idx="3130">
                  <c:v>3129.5</c:v>
                </c:pt>
                <c:pt idx="3131">
                  <c:v>3130.5</c:v>
                </c:pt>
                <c:pt idx="3132">
                  <c:v>3131.5</c:v>
                </c:pt>
                <c:pt idx="3133">
                  <c:v>3132.5</c:v>
                </c:pt>
                <c:pt idx="3134">
                  <c:v>3133.5</c:v>
                </c:pt>
                <c:pt idx="3135">
                  <c:v>3134.5</c:v>
                </c:pt>
                <c:pt idx="3136">
                  <c:v>3135.5</c:v>
                </c:pt>
                <c:pt idx="3137">
                  <c:v>3136.5</c:v>
                </c:pt>
                <c:pt idx="3138">
                  <c:v>3137.5</c:v>
                </c:pt>
                <c:pt idx="3139">
                  <c:v>3138.5</c:v>
                </c:pt>
                <c:pt idx="3140">
                  <c:v>3139.5</c:v>
                </c:pt>
                <c:pt idx="3141">
                  <c:v>3140.5</c:v>
                </c:pt>
                <c:pt idx="3142">
                  <c:v>3141.5</c:v>
                </c:pt>
                <c:pt idx="3143">
                  <c:v>3142.5</c:v>
                </c:pt>
                <c:pt idx="3144">
                  <c:v>3143.5</c:v>
                </c:pt>
                <c:pt idx="3145">
                  <c:v>3144.5</c:v>
                </c:pt>
                <c:pt idx="3146">
                  <c:v>3145.5</c:v>
                </c:pt>
                <c:pt idx="3147">
                  <c:v>3146.5</c:v>
                </c:pt>
                <c:pt idx="3148">
                  <c:v>3147.5</c:v>
                </c:pt>
                <c:pt idx="3149">
                  <c:v>3148.5</c:v>
                </c:pt>
                <c:pt idx="3150">
                  <c:v>3149.5</c:v>
                </c:pt>
                <c:pt idx="3151">
                  <c:v>3150.5</c:v>
                </c:pt>
                <c:pt idx="3152">
                  <c:v>3151.5</c:v>
                </c:pt>
                <c:pt idx="3153">
                  <c:v>3152.5</c:v>
                </c:pt>
                <c:pt idx="3154">
                  <c:v>3153.5</c:v>
                </c:pt>
                <c:pt idx="3155">
                  <c:v>3154.5</c:v>
                </c:pt>
                <c:pt idx="3156">
                  <c:v>3155.5</c:v>
                </c:pt>
                <c:pt idx="3157">
                  <c:v>3156.5</c:v>
                </c:pt>
                <c:pt idx="3158">
                  <c:v>3157.5</c:v>
                </c:pt>
                <c:pt idx="3159">
                  <c:v>3158.5</c:v>
                </c:pt>
                <c:pt idx="3160">
                  <c:v>3159.5</c:v>
                </c:pt>
                <c:pt idx="3161">
                  <c:v>3160.5</c:v>
                </c:pt>
                <c:pt idx="3162">
                  <c:v>3161.5</c:v>
                </c:pt>
                <c:pt idx="3163">
                  <c:v>3162.5</c:v>
                </c:pt>
                <c:pt idx="3164">
                  <c:v>3163.5</c:v>
                </c:pt>
                <c:pt idx="3165">
                  <c:v>3164.5</c:v>
                </c:pt>
                <c:pt idx="3166">
                  <c:v>3165.5</c:v>
                </c:pt>
                <c:pt idx="3167">
                  <c:v>3166.5</c:v>
                </c:pt>
                <c:pt idx="3168">
                  <c:v>3167.5</c:v>
                </c:pt>
                <c:pt idx="3169">
                  <c:v>3168.5</c:v>
                </c:pt>
                <c:pt idx="3170">
                  <c:v>3169.5</c:v>
                </c:pt>
                <c:pt idx="3171">
                  <c:v>3170.5</c:v>
                </c:pt>
                <c:pt idx="3172">
                  <c:v>3171.5</c:v>
                </c:pt>
                <c:pt idx="3173">
                  <c:v>3172.5</c:v>
                </c:pt>
                <c:pt idx="3174">
                  <c:v>3173.5</c:v>
                </c:pt>
                <c:pt idx="3175">
                  <c:v>3174.5</c:v>
                </c:pt>
                <c:pt idx="3176">
                  <c:v>3175.5</c:v>
                </c:pt>
                <c:pt idx="3177">
                  <c:v>3176.5</c:v>
                </c:pt>
                <c:pt idx="3178">
                  <c:v>3177.5</c:v>
                </c:pt>
                <c:pt idx="3179">
                  <c:v>3178.5</c:v>
                </c:pt>
                <c:pt idx="3180">
                  <c:v>3179.5</c:v>
                </c:pt>
                <c:pt idx="3181">
                  <c:v>3180.5</c:v>
                </c:pt>
                <c:pt idx="3182">
                  <c:v>3181.5</c:v>
                </c:pt>
                <c:pt idx="3183">
                  <c:v>3182.5</c:v>
                </c:pt>
                <c:pt idx="3184">
                  <c:v>3183.5</c:v>
                </c:pt>
                <c:pt idx="3185">
                  <c:v>3184.5</c:v>
                </c:pt>
                <c:pt idx="3186">
                  <c:v>3185.5</c:v>
                </c:pt>
                <c:pt idx="3187">
                  <c:v>3186.5</c:v>
                </c:pt>
                <c:pt idx="3188">
                  <c:v>3187.5</c:v>
                </c:pt>
                <c:pt idx="3189">
                  <c:v>3188.5</c:v>
                </c:pt>
                <c:pt idx="3190">
                  <c:v>3189.5</c:v>
                </c:pt>
                <c:pt idx="3191">
                  <c:v>3190.5</c:v>
                </c:pt>
                <c:pt idx="3192">
                  <c:v>3191.5</c:v>
                </c:pt>
                <c:pt idx="3193">
                  <c:v>3192.5</c:v>
                </c:pt>
                <c:pt idx="3194">
                  <c:v>3193.5</c:v>
                </c:pt>
                <c:pt idx="3195">
                  <c:v>3194.5</c:v>
                </c:pt>
                <c:pt idx="3196">
                  <c:v>3195.5</c:v>
                </c:pt>
                <c:pt idx="3197">
                  <c:v>3196.5</c:v>
                </c:pt>
                <c:pt idx="3198">
                  <c:v>3197.5</c:v>
                </c:pt>
                <c:pt idx="3199">
                  <c:v>3198.5</c:v>
                </c:pt>
                <c:pt idx="3200">
                  <c:v>3199.5</c:v>
                </c:pt>
                <c:pt idx="3201">
                  <c:v>3200.5</c:v>
                </c:pt>
                <c:pt idx="3202">
                  <c:v>3201.5</c:v>
                </c:pt>
                <c:pt idx="3203">
                  <c:v>3202.5</c:v>
                </c:pt>
                <c:pt idx="3204">
                  <c:v>3203.5</c:v>
                </c:pt>
                <c:pt idx="3205">
                  <c:v>3204.5</c:v>
                </c:pt>
                <c:pt idx="3206">
                  <c:v>3205.5</c:v>
                </c:pt>
                <c:pt idx="3207">
                  <c:v>3206.5</c:v>
                </c:pt>
                <c:pt idx="3208">
                  <c:v>3207.5</c:v>
                </c:pt>
                <c:pt idx="3209">
                  <c:v>3208.5</c:v>
                </c:pt>
                <c:pt idx="3210">
                  <c:v>3209.5</c:v>
                </c:pt>
                <c:pt idx="3211">
                  <c:v>3210.5</c:v>
                </c:pt>
                <c:pt idx="3212">
                  <c:v>3211.5</c:v>
                </c:pt>
                <c:pt idx="3213">
                  <c:v>3212.5</c:v>
                </c:pt>
                <c:pt idx="3214">
                  <c:v>3213.5</c:v>
                </c:pt>
                <c:pt idx="3215">
                  <c:v>3214.5</c:v>
                </c:pt>
                <c:pt idx="3216">
                  <c:v>3215.5</c:v>
                </c:pt>
                <c:pt idx="3217">
                  <c:v>3216.5</c:v>
                </c:pt>
                <c:pt idx="3218">
                  <c:v>3217.5</c:v>
                </c:pt>
                <c:pt idx="3219">
                  <c:v>3218.5</c:v>
                </c:pt>
                <c:pt idx="3220">
                  <c:v>3219.5</c:v>
                </c:pt>
                <c:pt idx="3221">
                  <c:v>3220.5</c:v>
                </c:pt>
                <c:pt idx="3222">
                  <c:v>3221.5</c:v>
                </c:pt>
                <c:pt idx="3223">
                  <c:v>3222.5</c:v>
                </c:pt>
                <c:pt idx="3224">
                  <c:v>3223.5</c:v>
                </c:pt>
                <c:pt idx="3225">
                  <c:v>3224.5</c:v>
                </c:pt>
                <c:pt idx="3226">
                  <c:v>3225.5</c:v>
                </c:pt>
                <c:pt idx="3227">
                  <c:v>3226.5</c:v>
                </c:pt>
                <c:pt idx="3228">
                  <c:v>3227.5</c:v>
                </c:pt>
                <c:pt idx="3229">
                  <c:v>3228.5</c:v>
                </c:pt>
                <c:pt idx="3230">
                  <c:v>3229.5</c:v>
                </c:pt>
                <c:pt idx="3231">
                  <c:v>3230.5</c:v>
                </c:pt>
                <c:pt idx="3232">
                  <c:v>3231.5</c:v>
                </c:pt>
                <c:pt idx="3233">
                  <c:v>3232.5</c:v>
                </c:pt>
                <c:pt idx="3234">
                  <c:v>3233.5</c:v>
                </c:pt>
                <c:pt idx="3235">
                  <c:v>3234.5</c:v>
                </c:pt>
                <c:pt idx="3236">
                  <c:v>3235.5</c:v>
                </c:pt>
                <c:pt idx="3237">
                  <c:v>3236.5</c:v>
                </c:pt>
                <c:pt idx="3238">
                  <c:v>3237.5</c:v>
                </c:pt>
                <c:pt idx="3239">
                  <c:v>3238.5</c:v>
                </c:pt>
                <c:pt idx="3240">
                  <c:v>3239.5</c:v>
                </c:pt>
                <c:pt idx="3241">
                  <c:v>3240.5</c:v>
                </c:pt>
                <c:pt idx="3242">
                  <c:v>3241.5</c:v>
                </c:pt>
                <c:pt idx="3243">
                  <c:v>3242.5</c:v>
                </c:pt>
                <c:pt idx="3244">
                  <c:v>3243.5</c:v>
                </c:pt>
                <c:pt idx="3245">
                  <c:v>3244.5</c:v>
                </c:pt>
                <c:pt idx="3246">
                  <c:v>3245.5</c:v>
                </c:pt>
                <c:pt idx="3247">
                  <c:v>3246.5</c:v>
                </c:pt>
                <c:pt idx="3248">
                  <c:v>3247.5</c:v>
                </c:pt>
                <c:pt idx="3249">
                  <c:v>3248.5</c:v>
                </c:pt>
                <c:pt idx="3250">
                  <c:v>3249.5</c:v>
                </c:pt>
                <c:pt idx="3251">
                  <c:v>3250.5</c:v>
                </c:pt>
                <c:pt idx="3252">
                  <c:v>3251.5</c:v>
                </c:pt>
                <c:pt idx="3253">
                  <c:v>3252.5</c:v>
                </c:pt>
                <c:pt idx="3254">
                  <c:v>3253.5</c:v>
                </c:pt>
                <c:pt idx="3255">
                  <c:v>3254.5</c:v>
                </c:pt>
                <c:pt idx="3256">
                  <c:v>3255.5</c:v>
                </c:pt>
                <c:pt idx="3257">
                  <c:v>3256.5</c:v>
                </c:pt>
                <c:pt idx="3258">
                  <c:v>3257.5</c:v>
                </c:pt>
                <c:pt idx="3259">
                  <c:v>3258.5</c:v>
                </c:pt>
                <c:pt idx="3260">
                  <c:v>3259.5</c:v>
                </c:pt>
                <c:pt idx="3261">
                  <c:v>3260.5</c:v>
                </c:pt>
                <c:pt idx="3262">
                  <c:v>3261.5</c:v>
                </c:pt>
                <c:pt idx="3263">
                  <c:v>3262.5</c:v>
                </c:pt>
                <c:pt idx="3264">
                  <c:v>3263.5</c:v>
                </c:pt>
                <c:pt idx="3265">
                  <c:v>3264.5</c:v>
                </c:pt>
                <c:pt idx="3266">
                  <c:v>3265.5</c:v>
                </c:pt>
                <c:pt idx="3267">
                  <c:v>3266.5</c:v>
                </c:pt>
                <c:pt idx="3268">
                  <c:v>3267.5</c:v>
                </c:pt>
                <c:pt idx="3269">
                  <c:v>3268.5</c:v>
                </c:pt>
                <c:pt idx="3270">
                  <c:v>3269.5</c:v>
                </c:pt>
                <c:pt idx="3271">
                  <c:v>3270.5</c:v>
                </c:pt>
                <c:pt idx="3272">
                  <c:v>3271.5</c:v>
                </c:pt>
                <c:pt idx="3273">
                  <c:v>3272.5</c:v>
                </c:pt>
                <c:pt idx="3274">
                  <c:v>3273.5</c:v>
                </c:pt>
                <c:pt idx="3275">
                  <c:v>3274.5</c:v>
                </c:pt>
                <c:pt idx="3276">
                  <c:v>3275.5</c:v>
                </c:pt>
                <c:pt idx="3277">
                  <c:v>3276.5</c:v>
                </c:pt>
                <c:pt idx="3278">
                  <c:v>3277.5</c:v>
                </c:pt>
                <c:pt idx="3279">
                  <c:v>3278.5</c:v>
                </c:pt>
                <c:pt idx="3280">
                  <c:v>3279.5</c:v>
                </c:pt>
                <c:pt idx="3281">
                  <c:v>3280.5</c:v>
                </c:pt>
                <c:pt idx="3282">
                  <c:v>3281.5</c:v>
                </c:pt>
                <c:pt idx="3283">
                  <c:v>3282.5</c:v>
                </c:pt>
                <c:pt idx="3284">
                  <c:v>3283.5</c:v>
                </c:pt>
                <c:pt idx="3285">
                  <c:v>3284.5</c:v>
                </c:pt>
                <c:pt idx="3286">
                  <c:v>3285.5</c:v>
                </c:pt>
                <c:pt idx="3287">
                  <c:v>3286.5</c:v>
                </c:pt>
                <c:pt idx="3288">
                  <c:v>3287.5</c:v>
                </c:pt>
                <c:pt idx="3289">
                  <c:v>3288.5</c:v>
                </c:pt>
                <c:pt idx="3290">
                  <c:v>3289.5</c:v>
                </c:pt>
                <c:pt idx="3291">
                  <c:v>3290.5</c:v>
                </c:pt>
                <c:pt idx="3292">
                  <c:v>3291.5</c:v>
                </c:pt>
                <c:pt idx="3293">
                  <c:v>3292.5</c:v>
                </c:pt>
                <c:pt idx="3294">
                  <c:v>3293.5</c:v>
                </c:pt>
                <c:pt idx="3295">
                  <c:v>3294.5</c:v>
                </c:pt>
                <c:pt idx="3296">
                  <c:v>3295.5</c:v>
                </c:pt>
                <c:pt idx="3297">
                  <c:v>3296.5</c:v>
                </c:pt>
                <c:pt idx="3298">
                  <c:v>3297.5</c:v>
                </c:pt>
                <c:pt idx="3299">
                  <c:v>3298.5</c:v>
                </c:pt>
                <c:pt idx="3300">
                  <c:v>3299.5</c:v>
                </c:pt>
                <c:pt idx="3301">
                  <c:v>3300.5</c:v>
                </c:pt>
                <c:pt idx="3302">
                  <c:v>3301.5</c:v>
                </c:pt>
                <c:pt idx="3303">
                  <c:v>3302.5</c:v>
                </c:pt>
                <c:pt idx="3304">
                  <c:v>3303.5</c:v>
                </c:pt>
                <c:pt idx="3305">
                  <c:v>3304.5</c:v>
                </c:pt>
                <c:pt idx="3306">
                  <c:v>3305.5</c:v>
                </c:pt>
                <c:pt idx="3307">
                  <c:v>3306.5</c:v>
                </c:pt>
                <c:pt idx="3308">
                  <c:v>3307.5</c:v>
                </c:pt>
                <c:pt idx="3309">
                  <c:v>3308.5</c:v>
                </c:pt>
                <c:pt idx="3310">
                  <c:v>3309.5</c:v>
                </c:pt>
                <c:pt idx="3311">
                  <c:v>3310.5</c:v>
                </c:pt>
                <c:pt idx="3312">
                  <c:v>3311.5</c:v>
                </c:pt>
                <c:pt idx="3313">
                  <c:v>3312.5</c:v>
                </c:pt>
                <c:pt idx="3314">
                  <c:v>3313.5</c:v>
                </c:pt>
                <c:pt idx="3315">
                  <c:v>3314.5</c:v>
                </c:pt>
                <c:pt idx="3316">
                  <c:v>3315.5</c:v>
                </c:pt>
                <c:pt idx="3317">
                  <c:v>3316.5</c:v>
                </c:pt>
                <c:pt idx="3318">
                  <c:v>3317.5</c:v>
                </c:pt>
                <c:pt idx="3319">
                  <c:v>3318.5</c:v>
                </c:pt>
                <c:pt idx="3320">
                  <c:v>3319.5</c:v>
                </c:pt>
                <c:pt idx="3321">
                  <c:v>3320.5</c:v>
                </c:pt>
                <c:pt idx="3322">
                  <c:v>3321.5</c:v>
                </c:pt>
                <c:pt idx="3323">
                  <c:v>3322.5</c:v>
                </c:pt>
                <c:pt idx="3324">
                  <c:v>3323.5</c:v>
                </c:pt>
                <c:pt idx="3325">
                  <c:v>3324.5</c:v>
                </c:pt>
                <c:pt idx="3326">
                  <c:v>3325.5</c:v>
                </c:pt>
                <c:pt idx="3327">
                  <c:v>3326.5</c:v>
                </c:pt>
                <c:pt idx="3328">
                  <c:v>3327.5</c:v>
                </c:pt>
                <c:pt idx="3329">
                  <c:v>3328.5</c:v>
                </c:pt>
                <c:pt idx="3330">
                  <c:v>3329.5</c:v>
                </c:pt>
                <c:pt idx="3331">
                  <c:v>3330.5</c:v>
                </c:pt>
                <c:pt idx="3332">
                  <c:v>3331.5</c:v>
                </c:pt>
                <c:pt idx="3333">
                  <c:v>3332.5</c:v>
                </c:pt>
                <c:pt idx="3334">
                  <c:v>3333.5</c:v>
                </c:pt>
                <c:pt idx="3335">
                  <c:v>3334.5</c:v>
                </c:pt>
                <c:pt idx="3336">
                  <c:v>3335.5</c:v>
                </c:pt>
                <c:pt idx="3337">
                  <c:v>3336.5</c:v>
                </c:pt>
                <c:pt idx="3338">
                  <c:v>3337.5</c:v>
                </c:pt>
                <c:pt idx="3339">
                  <c:v>3338.5</c:v>
                </c:pt>
                <c:pt idx="3340">
                  <c:v>3339.5</c:v>
                </c:pt>
                <c:pt idx="3341">
                  <c:v>3340.5</c:v>
                </c:pt>
                <c:pt idx="3342">
                  <c:v>3341.5</c:v>
                </c:pt>
                <c:pt idx="3343">
                  <c:v>3342.5</c:v>
                </c:pt>
                <c:pt idx="3344">
                  <c:v>3343.5</c:v>
                </c:pt>
                <c:pt idx="3345">
                  <c:v>3344.5</c:v>
                </c:pt>
                <c:pt idx="3346">
                  <c:v>3345.5</c:v>
                </c:pt>
                <c:pt idx="3347">
                  <c:v>3346.5</c:v>
                </c:pt>
                <c:pt idx="3348">
                  <c:v>3347.5</c:v>
                </c:pt>
                <c:pt idx="3349">
                  <c:v>3348.5</c:v>
                </c:pt>
                <c:pt idx="3350">
                  <c:v>3349.5</c:v>
                </c:pt>
                <c:pt idx="3351">
                  <c:v>3350.5</c:v>
                </c:pt>
                <c:pt idx="3352">
                  <c:v>3351.5</c:v>
                </c:pt>
                <c:pt idx="3353">
                  <c:v>3352.5</c:v>
                </c:pt>
                <c:pt idx="3354">
                  <c:v>3353.5</c:v>
                </c:pt>
                <c:pt idx="3355">
                  <c:v>3354.5</c:v>
                </c:pt>
                <c:pt idx="3356">
                  <c:v>3355.5</c:v>
                </c:pt>
                <c:pt idx="3357">
                  <c:v>3356.5</c:v>
                </c:pt>
                <c:pt idx="3358">
                  <c:v>3357.5</c:v>
                </c:pt>
                <c:pt idx="3359">
                  <c:v>3358.5</c:v>
                </c:pt>
                <c:pt idx="3360">
                  <c:v>3359.5</c:v>
                </c:pt>
                <c:pt idx="3361">
                  <c:v>3360.5</c:v>
                </c:pt>
                <c:pt idx="3362">
                  <c:v>3361.5</c:v>
                </c:pt>
                <c:pt idx="3363">
                  <c:v>3362.5</c:v>
                </c:pt>
                <c:pt idx="3364">
                  <c:v>3363.5</c:v>
                </c:pt>
                <c:pt idx="3365">
                  <c:v>3364.5</c:v>
                </c:pt>
                <c:pt idx="3366">
                  <c:v>3365.5</c:v>
                </c:pt>
                <c:pt idx="3367">
                  <c:v>3366.5</c:v>
                </c:pt>
                <c:pt idx="3368">
                  <c:v>3367.5</c:v>
                </c:pt>
                <c:pt idx="3369">
                  <c:v>3368.5</c:v>
                </c:pt>
                <c:pt idx="3370">
                  <c:v>3369.5</c:v>
                </c:pt>
                <c:pt idx="3371">
                  <c:v>3370.5</c:v>
                </c:pt>
                <c:pt idx="3372">
                  <c:v>3371.5</c:v>
                </c:pt>
                <c:pt idx="3373">
                  <c:v>3372.5</c:v>
                </c:pt>
                <c:pt idx="3374">
                  <c:v>3373.5</c:v>
                </c:pt>
                <c:pt idx="3375">
                  <c:v>3374.5</c:v>
                </c:pt>
                <c:pt idx="3376">
                  <c:v>3375.5</c:v>
                </c:pt>
                <c:pt idx="3377">
                  <c:v>3376.5</c:v>
                </c:pt>
                <c:pt idx="3378">
                  <c:v>3377.5</c:v>
                </c:pt>
                <c:pt idx="3379">
                  <c:v>3378.5</c:v>
                </c:pt>
                <c:pt idx="3380">
                  <c:v>3379.5</c:v>
                </c:pt>
                <c:pt idx="3381">
                  <c:v>3380.5</c:v>
                </c:pt>
                <c:pt idx="3382">
                  <c:v>3381.5</c:v>
                </c:pt>
                <c:pt idx="3383">
                  <c:v>3382.5</c:v>
                </c:pt>
                <c:pt idx="3384">
                  <c:v>3383.5</c:v>
                </c:pt>
                <c:pt idx="3385">
                  <c:v>3384.5</c:v>
                </c:pt>
                <c:pt idx="3386">
                  <c:v>3385.5</c:v>
                </c:pt>
                <c:pt idx="3387">
                  <c:v>3386.5</c:v>
                </c:pt>
                <c:pt idx="3388">
                  <c:v>3387.5</c:v>
                </c:pt>
                <c:pt idx="3389">
                  <c:v>3388.5</c:v>
                </c:pt>
                <c:pt idx="3390">
                  <c:v>3389.5</c:v>
                </c:pt>
                <c:pt idx="3391">
                  <c:v>3390.5</c:v>
                </c:pt>
                <c:pt idx="3392">
                  <c:v>3391.5</c:v>
                </c:pt>
                <c:pt idx="3393">
                  <c:v>3392.5</c:v>
                </c:pt>
                <c:pt idx="3394">
                  <c:v>3393.5</c:v>
                </c:pt>
                <c:pt idx="3395">
                  <c:v>3394.5</c:v>
                </c:pt>
                <c:pt idx="3396">
                  <c:v>3395.5</c:v>
                </c:pt>
                <c:pt idx="3397">
                  <c:v>3396.5</c:v>
                </c:pt>
                <c:pt idx="3398">
                  <c:v>3397.5</c:v>
                </c:pt>
                <c:pt idx="3399">
                  <c:v>3398.5</c:v>
                </c:pt>
                <c:pt idx="3400">
                  <c:v>3399.5</c:v>
                </c:pt>
                <c:pt idx="3401">
                  <c:v>3400.5</c:v>
                </c:pt>
                <c:pt idx="3402">
                  <c:v>3401.5</c:v>
                </c:pt>
                <c:pt idx="3403">
                  <c:v>3402.5</c:v>
                </c:pt>
                <c:pt idx="3404">
                  <c:v>3403.5</c:v>
                </c:pt>
                <c:pt idx="3405">
                  <c:v>3404.5</c:v>
                </c:pt>
                <c:pt idx="3406">
                  <c:v>3405.5</c:v>
                </c:pt>
                <c:pt idx="3407">
                  <c:v>3406.5</c:v>
                </c:pt>
                <c:pt idx="3408">
                  <c:v>3407.5</c:v>
                </c:pt>
                <c:pt idx="3409">
                  <c:v>3408.5</c:v>
                </c:pt>
                <c:pt idx="3410">
                  <c:v>3409.5</c:v>
                </c:pt>
                <c:pt idx="3411">
                  <c:v>3410.5</c:v>
                </c:pt>
                <c:pt idx="3412">
                  <c:v>3411.5</c:v>
                </c:pt>
                <c:pt idx="3413">
                  <c:v>3412.5</c:v>
                </c:pt>
                <c:pt idx="3414">
                  <c:v>3413.5</c:v>
                </c:pt>
                <c:pt idx="3415">
                  <c:v>3414.5</c:v>
                </c:pt>
                <c:pt idx="3416">
                  <c:v>3415.5</c:v>
                </c:pt>
                <c:pt idx="3417">
                  <c:v>3416.5</c:v>
                </c:pt>
                <c:pt idx="3418">
                  <c:v>3417.5</c:v>
                </c:pt>
                <c:pt idx="3419">
                  <c:v>3418.5</c:v>
                </c:pt>
                <c:pt idx="3420">
                  <c:v>3419.5</c:v>
                </c:pt>
                <c:pt idx="3421">
                  <c:v>3420.5</c:v>
                </c:pt>
                <c:pt idx="3422">
                  <c:v>3421.5</c:v>
                </c:pt>
                <c:pt idx="3423">
                  <c:v>3422.5</c:v>
                </c:pt>
                <c:pt idx="3424">
                  <c:v>3423.5</c:v>
                </c:pt>
                <c:pt idx="3425">
                  <c:v>3424.5</c:v>
                </c:pt>
                <c:pt idx="3426">
                  <c:v>3425.5</c:v>
                </c:pt>
                <c:pt idx="3427">
                  <c:v>3426.5</c:v>
                </c:pt>
                <c:pt idx="3428">
                  <c:v>3427.5</c:v>
                </c:pt>
                <c:pt idx="3429">
                  <c:v>3428.5</c:v>
                </c:pt>
                <c:pt idx="3430">
                  <c:v>3429.5</c:v>
                </c:pt>
                <c:pt idx="3431">
                  <c:v>3430.5</c:v>
                </c:pt>
                <c:pt idx="3432">
                  <c:v>3431.5</c:v>
                </c:pt>
                <c:pt idx="3433">
                  <c:v>3432.5</c:v>
                </c:pt>
                <c:pt idx="3434">
                  <c:v>3433.5</c:v>
                </c:pt>
                <c:pt idx="3435">
                  <c:v>3434.5</c:v>
                </c:pt>
                <c:pt idx="3436">
                  <c:v>3435.5</c:v>
                </c:pt>
                <c:pt idx="3437">
                  <c:v>3436.5</c:v>
                </c:pt>
                <c:pt idx="3438">
                  <c:v>3437.5</c:v>
                </c:pt>
                <c:pt idx="3439">
                  <c:v>3438.5</c:v>
                </c:pt>
                <c:pt idx="3440">
                  <c:v>3439.5</c:v>
                </c:pt>
                <c:pt idx="3441">
                  <c:v>3440.5</c:v>
                </c:pt>
                <c:pt idx="3442">
                  <c:v>3441.5</c:v>
                </c:pt>
                <c:pt idx="3443">
                  <c:v>3442.5</c:v>
                </c:pt>
                <c:pt idx="3444">
                  <c:v>3443.5</c:v>
                </c:pt>
                <c:pt idx="3445">
                  <c:v>3444.5</c:v>
                </c:pt>
                <c:pt idx="3446">
                  <c:v>3445.5</c:v>
                </c:pt>
                <c:pt idx="3447">
                  <c:v>3446.5</c:v>
                </c:pt>
                <c:pt idx="3448">
                  <c:v>3447.5</c:v>
                </c:pt>
                <c:pt idx="3449">
                  <c:v>3448.5</c:v>
                </c:pt>
                <c:pt idx="3450">
                  <c:v>3449.5</c:v>
                </c:pt>
                <c:pt idx="3451">
                  <c:v>3450.5</c:v>
                </c:pt>
                <c:pt idx="3452">
                  <c:v>3451.5</c:v>
                </c:pt>
                <c:pt idx="3453">
                  <c:v>3452.5</c:v>
                </c:pt>
                <c:pt idx="3454">
                  <c:v>3453.5</c:v>
                </c:pt>
                <c:pt idx="3455">
                  <c:v>3454.5</c:v>
                </c:pt>
                <c:pt idx="3456">
                  <c:v>3455.5</c:v>
                </c:pt>
                <c:pt idx="3457">
                  <c:v>3456.5</c:v>
                </c:pt>
                <c:pt idx="3458">
                  <c:v>3457.5</c:v>
                </c:pt>
                <c:pt idx="3459">
                  <c:v>3458.5</c:v>
                </c:pt>
                <c:pt idx="3460">
                  <c:v>3459.5</c:v>
                </c:pt>
                <c:pt idx="3461">
                  <c:v>3460.5</c:v>
                </c:pt>
                <c:pt idx="3462">
                  <c:v>3461.5</c:v>
                </c:pt>
                <c:pt idx="3463">
                  <c:v>3462.5</c:v>
                </c:pt>
                <c:pt idx="3464">
                  <c:v>3463.5</c:v>
                </c:pt>
                <c:pt idx="3465">
                  <c:v>3464.5</c:v>
                </c:pt>
                <c:pt idx="3466">
                  <c:v>3465.5</c:v>
                </c:pt>
                <c:pt idx="3467">
                  <c:v>3466.5</c:v>
                </c:pt>
                <c:pt idx="3468">
                  <c:v>3467.5</c:v>
                </c:pt>
                <c:pt idx="3469">
                  <c:v>3468.5</c:v>
                </c:pt>
                <c:pt idx="3470">
                  <c:v>3469.5</c:v>
                </c:pt>
                <c:pt idx="3471">
                  <c:v>3470.5</c:v>
                </c:pt>
                <c:pt idx="3472">
                  <c:v>3471.5</c:v>
                </c:pt>
                <c:pt idx="3473">
                  <c:v>3472.5</c:v>
                </c:pt>
                <c:pt idx="3474">
                  <c:v>3473.5</c:v>
                </c:pt>
                <c:pt idx="3475">
                  <c:v>3474.5</c:v>
                </c:pt>
                <c:pt idx="3476">
                  <c:v>3475.5</c:v>
                </c:pt>
                <c:pt idx="3477">
                  <c:v>3476.5</c:v>
                </c:pt>
                <c:pt idx="3478">
                  <c:v>3477.5</c:v>
                </c:pt>
                <c:pt idx="3479">
                  <c:v>3478.5</c:v>
                </c:pt>
                <c:pt idx="3480">
                  <c:v>3479.5</c:v>
                </c:pt>
                <c:pt idx="3481">
                  <c:v>3480.5</c:v>
                </c:pt>
                <c:pt idx="3482">
                  <c:v>3481.5</c:v>
                </c:pt>
                <c:pt idx="3483">
                  <c:v>3482.5</c:v>
                </c:pt>
                <c:pt idx="3484">
                  <c:v>3483.5</c:v>
                </c:pt>
                <c:pt idx="3485">
                  <c:v>3484.5</c:v>
                </c:pt>
                <c:pt idx="3486">
                  <c:v>3485.5</c:v>
                </c:pt>
                <c:pt idx="3487">
                  <c:v>3486.5</c:v>
                </c:pt>
                <c:pt idx="3488">
                  <c:v>3487.5</c:v>
                </c:pt>
                <c:pt idx="3489">
                  <c:v>3488.5</c:v>
                </c:pt>
                <c:pt idx="3490">
                  <c:v>3489.5</c:v>
                </c:pt>
                <c:pt idx="3491">
                  <c:v>3490.5</c:v>
                </c:pt>
                <c:pt idx="3492">
                  <c:v>3491.5</c:v>
                </c:pt>
                <c:pt idx="3493">
                  <c:v>3492.5</c:v>
                </c:pt>
                <c:pt idx="3494">
                  <c:v>3493.5</c:v>
                </c:pt>
                <c:pt idx="3495">
                  <c:v>3494.5</c:v>
                </c:pt>
                <c:pt idx="3496">
                  <c:v>3495.5</c:v>
                </c:pt>
                <c:pt idx="3497">
                  <c:v>3496.5</c:v>
                </c:pt>
                <c:pt idx="3498">
                  <c:v>3497.5</c:v>
                </c:pt>
                <c:pt idx="3499">
                  <c:v>3498.5</c:v>
                </c:pt>
                <c:pt idx="3500">
                  <c:v>3499.5</c:v>
                </c:pt>
                <c:pt idx="3501">
                  <c:v>3500.5</c:v>
                </c:pt>
                <c:pt idx="3502">
                  <c:v>3501.5</c:v>
                </c:pt>
                <c:pt idx="3503">
                  <c:v>3502.5</c:v>
                </c:pt>
                <c:pt idx="3504">
                  <c:v>3503.5</c:v>
                </c:pt>
                <c:pt idx="3505">
                  <c:v>3504.5</c:v>
                </c:pt>
                <c:pt idx="3506">
                  <c:v>3505.5</c:v>
                </c:pt>
                <c:pt idx="3507">
                  <c:v>3506.5</c:v>
                </c:pt>
                <c:pt idx="3508">
                  <c:v>3507.5</c:v>
                </c:pt>
                <c:pt idx="3509">
                  <c:v>3508.5</c:v>
                </c:pt>
                <c:pt idx="3510">
                  <c:v>3509.5</c:v>
                </c:pt>
                <c:pt idx="3511">
                  <c:v>3510.5</c:v>
                </c:pt>
                <c:pt idx="3512">
                  <c:v>3511.5</c:v>
                </c:pt>
                <c:pt idx="3513">
                  <c:v>3512.5</c:v>
                </c:pt>
                <c:pt idx="3514">
                  <c:v>3513.5</c:v>
                </c:pt>
                <c:pt idx="3515">
                  <c:v>3514.5</c:v>
                </c:pt>
                <c:pt idx="3516">
                  <c:v>3515.5</c:v>
                </c:pt>
                <c:pt idx="3517">
                  <c:v>3516.5</c:v>
                </c:pt>
                <c:pt idx="3518">
                  <c:v>3517.5</c:v>
                </c:pt>
                <c:pt idx="3519">
                  <c:v>3518.5</c:v>
                </c:pt>
                <c:pt idx="3520">
                  <c:v>3519.5</c:v>
                </c:pt>
                <c:pt idx="3521">
                  <c:v>3520.5</c:v>
                </c:pt>
                <c:pt idx="3522">
                  <c:v>3521.5</c:v>
                </c:pt>
                <c:pt idx="3523">
                  <c:v>3522.5</c:v>
                </c:pt>
                <c:pt idx="3524">
                  <c:v>3523.5</c:v>
                </c:pt>
                <c:pt idx="3525">
                  <c:v>3524.5</c:v>
                </c:pt>
                <c:pt idx="3526">
                  <c:v>3525.5</c:v>
                </c:pt>
                <c:pt idx="3527">
                  <c:v>3526.5</c:v>
                </c:pt>
                <c:pt idx="3528">
                  <c:v>3527.5</c:v>
                </c:pt>
                <c:pt idx="3529">
                  <c:v>3528.5</c:v>
                </c:pt>
                <c:pt idx="3530">
                  <c:v>3529.5</c:v>
                </c:pt>
                <c:pt idx="3531">
                  <c:v>3530.5</c:v>
                </c:pt>
                <c:pt idx="3532">
                  <c:v>3531.5</c:v>
                </c:pt>
                <c:pt idx="3533">
                  <c:v>3532.5</c:v>
                </c:pt>
                <c:pt idx="3534">
                  <c:v>3533.5</c:v>
                </c:pt>
                <c:pt idx="3535">
                  <c:v>3534.5</c:v>
                </c:pt>
                <c:pt idx="3536">
                  <c:v>3535.5</c:v>
                </c:pt>
                <c:pt idx="3537">
                  <c:v>3536.5</c:v>
                </c:pt>
                <c:pt idx="3538">
                  <c:v>3537.5</c:v>
                </c:pt>
                <c:pt idx="3539">
                  <c:v>3538.5</c:v>
                </c:pt>
                <c:pt idx="3540">
                  <c:v>3539.5</c:v>
                </c:pt>
                <c:pt idx="3541">
                  <c:v>3540.5</c:v>
                </c:pt>
                <c:pt idx="3542">
                  <c:v>3541.5</c:v>
                </c:pt>
                <c:pt idx="3543">
                  <c:v>3542.5</c:v>
                </c:pt>
                <c:pt idx="3544">
                  <c:v>3543.5</c:v>
                </c:pt>
                <c:pt idx="3545">
                  <c:v>3544.5</c:v>
                </c:pt>
                <c:pt idx="3546">
                  <c:v>3545.5</c:v>
                </c:pt>
                <c:pt idx="3547">
                  <c:v>3546.5</c:v>
                </c:pt>
                <c:pt idx="3548">
                  <c:v>3547.5</c:v>
                </c:pt>
                <c:pt idx="3549">
                  <c:v>3548.5</c:v>
                </c:pt>
                <c:pt idx="3550">
                  <c:v>3549.5</c:v>
                </c:pt>
                <c:pt idx="3551">
                  <c:v>3550.5</c:v>
                </c:pt>
                <c:pt idx="3552">
                  <c:v>3551.5</c:v>
                </c:pt>
                <c:pt idx="3553">
                  <c:v>3552.5</c:v>
                </c:pt>
                <c:pt idx="3554">
                  <c:v>3553.5</c:v>
                </c:pt>
                <c:pt idx="3555">
                  <c:v>3554.5</c:v>
                </c:pt>
                <c:pt idx="3556">
                  <c:v>3555.5</c:v>
                </c:pt>
                <c:pt idx="3557">
                  <c:v>3556.5</c:v>
                </c:pt>
                <c:pt idx="3558">
                  <c:v>3557.5</c:v>
                </c:pt>
                <c:pt idx="3559">
                  <c:v>3558.5</c:v>
                </c:pt>
                <c:pt idx="3560">
                  <c:v>3559.5</c:v>
                </c:pt>
                <c:pt idx="3561">
                  <c:v>3560.5</c:v>
                </c:pt>
                <c:pt idx="3562">
                  <c:v>3561.5</c:v>
                </c:pt>
                <c:pt idx="3563">
                  <c:v>3562.5</c:v>
                </c:pt>
                <c:pt idx="3564">
                  <c:v>3563.5</c:v>
                </c:pt>
                <c:pt idx="3565">
                  <c:v>3564.5</c:v>
                </c:pt>
                <c:pt idx="3566">
                  <c:v>3565.5</c:v>
                </c:pt>
                <c:pt idx="3567">
                  <c:v>3566.5</c:v>
                </c:pt>
                <c:pt idx="3568">
                  <c:v>3567.5</c:v>
                </c:pt>
                <c:pt idx="3569">
                  <c:v>3568.5</c:v>
                </c:pt>
                <c:pt idx="3570">
                  <c:v>3569.5</c:v>
                </c:pt>
                <c:pt idx="3571">
                  <c:v>3570.5</c:v>
                </c:pt>
                <c:pt idx="3572">
                  <c:v>3571.5</c:v>
                </c:pt>
                <c:pt idx="3573">
                  <c:v>3572.5</c:v>
                </c:pt>
                <c:pt idx="3574">
                  <c:v>3573.5</c:v>
                </c:pt>
                <c:pt idx="3575">
                  <c:v>3574.5</c:v>
                </c:pt>
                <c:pt idx="3576">
                  <c:v>3575.5</c:v>
                </c:pt>
                <c:pt idx="3577">
                  <c:v>3576.5</c:v>
                </c:pt>
                <c:pt idx="3578">
                  <c:v>3577.5</c:v>
                </c:pt>
                <c:pt idx="3579">
                  <c:v>3578.5</c:v>
                </c:pt>
                <c:pt idx="3580">
                  <c:v>3579.5</c:v>
                </c:pt>
                <c:pt idx="3581">
                  <c:v>3580.5</c:v>
                </c:pt>
                <c:pt idx="3582">
                  <c:v>3581.5</c:v>
                </c:pt>
                <c:pt idx="3583">
                  <c:v>3582.5</c:v>
                </c:pt>
                <c:pt idx="3584">
                  <c:v>3583.5</c:v>
                </c:pt>
                <c:pt idx="3585">
                  <c:v>3584.5</c:v>
                </c:pt>
                <c:pt idx="3586">
                  <c:v>3585.5</c:v>
                </c:pt>
                <c:pt idx="3587">
                  <c:v>3586.5</c:v>
                </c:pt>
                <c:pt idx="3588">
                  <c:v>3587.5</c:v>
                </c:pt>
                <c:pt idx="3589">
                  <c:v>3588.5</c:v>
                </c:pt>
                <c:pt idx="3590">
                  <c:v>3589.5</c:v>
                </c:pt>
                <c:pt idx="3591">
                  <c:v>3590.5</c:v>
                </c:pt>
                <c:pt idx="3592">
                  <c:v>3591.5</c:v>
                </c:pt>
                <c:pt idx="3593">
                  <c:v>3592.5</c:v>
                </c:pt>
                <c:pt idx="3594">
                  <c:v>3593.5</c:v>
                </c:pt>
                <c:pt idx="3595">
                  <c:v>3594.5</c:v>
                </c:pt>
                <c:pt idx="3596">
                  <c:v>3595.5</c:v>
                </c:pt>
                <c:pt idx="3597">
                  <c:v>3596.5</c:v>
                </c:pt>
                <c:pt idx="3598">
                  <c:v>3597.5</c:v>
                </c:pt>
                <c:pt idx="3599">
                  <c:v>3598.5</c:v>
                </c:pt>
                <c:pt idx="3600">
                  <c:v>3599.5</c:v>
                </c:pt>
                <c:pt idx="3601">
                  <c:v>3600.5</c:v>
                </c:pt>
                <c:pt idx="3602">
                  <c:v>3601.5</c:v>
                </c:pt>
                <c:pt idx="3603">
                  <c:v>3602.5</c:v>
                </c:pt>
                <c:pt idx="3604">
                  <c:v>3603.5</c:v>
                </c:pt>
                <c:pt idx="3605">
                  <c:v>3604.5</c:v>
                </c:pt>
                <c:pt idx="3606">
                  <c:v>3605.5</c:v>
                </c:pt>
                <c:pt idx="3607">
                  <c:v>3606.5</c:v>
                </c:pt>
                <c:pt idx="3608">
                  <c:v>3607.5</c:v>
                </c:pt>
                <c:pt idx="3609">
                  <c:v>3608.5</c:v>
                </c:pt>
                <c:pt idx="3610">
                  <c:v>3609.5</c:v>
                </c:pt>
                <c:pt idx="3611">
                  <c:v>3610.5</c:v>
                </c:pt>
                <c:pt idx="3612">
                  <c:v>3611.5</c:v>
                </c:pt>
                <c:pt idx="3613">
                  <c:v>3612.5</c:v>
                </c:pt>
                <c:pt idx="3614">
                  <c:v>3613.5</c:v>
                </c:pt>
                <c:pt idx="3615">
                  <c:v>3614.5</c:v>
                </c:pt>
                <c:pt idx="3616">
                  <c:v>3615.5</c:v>
                </c:pt>
                <c:pt idx="3617">
                  <c:v>3616.5</c:v>
                </c:pt>
                <c:pt idx="3618">
                  <c:v>3617.5</c:v>
                </c:pt>
                <c:pt idx="3619">
                  <c:v>3618.5</c:v>
                </c:pt>
                <c:pt idx="3620">
                  <c:v>3619.5</c:v>
                </c:pt>
                <c:pt idx="3621">
                  <c:v>3620.5</c:v>
                </c:pt>
                <c:pt idx="3622">
                  <c:v>3621.5</c:v>
                </c:pt>
                <c:pt idx="3623">
                  <c:v>3622.5</c:v>
                </c:pt>
                <c:pt idx="3624">
                  <c:v>3623.5</c:v>
                </c:pt>
                <c:pt idx="3625">
                  <c:v>3624.5</c:v>
                </c:pt>
                <c:pt idx="3626">
                  <c:v>3625.5</c:v>
                </c:pt>
                <c:pt idx="3627">
                  <c:v>3626.5</c:v>
                </c:pt>
                <c:pt idx="3628">
                  <c:v>3627.5</c:v>
                </c:pt>
                <c:pt idx="3629">
                  <c:v>3628.5</c:v>
                </c:pt>
                <c:pt idx="3630">
                  <c:v>3629.5</c:v>
                </c:pt>
                <c:pt idx="3631">
                  <c:v>3630.5</c:v>
                </c:pt>
                <c:pt idx="3632">
                  <c:v>3631.5</c:v>
                </c:pt>
                <c:pt idx="3633">
                  <c:v>3632.5</c:v>
                </c:pt>
                <c:pt idx="3634">
                  <c:v>3633.5</c:v>
                </c:pt>
                <c:pt idx="3635">
                  <c:v>3634.5</c:v>
                </c:pt>
                <c:pt idx="3636">
                  <c:v>3635.5</c:v>
                </c:pt>
                <c:pt idx="3637">
                  <c:v>3636.5</c:v>
                </c:pt>
                <c:pt idx="3638">
                  <c:v>3637.5</c:v>
                </c:pt>
                <c:pt idx="3639">
                  <c:v>3638.5</c:v>
                </c:pt>
                <c:pt idx="3640">
                  <c:v>3639.5</c:v>
                </c:pt>
                <c:pt idx="3641">
                  <c:v>3640.5</c:v>
                </c:pt>
                <c:pt idx="3642">
                  <c:v>3641.5</c:v>
                </c:pt>
                <c:pt idx="3643">
                  <c:v>3642.5</c:v>
                </c:pt>
                <c:pt idx="3644">
                  <c:v>3643.5</c:v>
                </c:pt>
                <c:pt idx="3645">
                  <c:v>3644.5</c:v>
                </c:pt>
                <c:pt idx="3646">
                  <c:v>3645.5</c:v>
                </c:pt>
                <c:pt idx="3647">
                  <c:v>3646.5</c:v>
                </c:pt>
                <c:pt idx="3648">
                  <c:v>3647.5</c:v>
                </c:pt>
                <c:pt idx="3649">
                  <c:v>3648.5</c:v>
                </c:pt>
                <c:pt idx="3650">
                  <c:v>3649.5</c:v>
                </c:pt>
                <c:pt idx="3651">
                  <c:v>3650.5</c:v>
                </c:pt>
                <c:pt idx="3652">
                  <c:v>3651.5</c:v>
                </c:pt>
                <c:pt idx="3653">
                  <c:v>3652.5</c:v>
                </c:pt>
                <c:pt idx="3654">
                  <c:v>3653.5</c:v>
                </c:pt>
                <c:pt idx="3655">
                  <c:v>3654.5</c:v>
                </c:pt>
                <c:pt idx="3656">
                  <c:v>3655.5</c:v>
                </c:pt>
                <c:pt idx="3657">
                  <c:v>3656.5</c:v>
                </c:pt>
                <c:pt idx="3658">
                  <c:v>3657.5</c:v>
                </c:pt>
                <c:pt idx="3659">
                  <c:v>3658.5</c:v>
                </c:pt>
                <c:pt idx="3660">
                  <c:v>3659.5</c:v>
                </c:pt>
                <c:pt idx="3661">
                  <c:v>3660.5</c:v>
                </c:pt>
                <c:pt idx="3662">
                  <c:v>3661.5</c:v>
                </c:pt>
                <c:pt idx="3663">
                  <c:v>3662.5</c:v>
                </c:pt>
                <c:pt idx="3664">
                  <c:v>3663.5</c:v>
                </c:pt>
                <c:pt idx="3665">
                  <c:v>3664.5</c:v>
                </c:pt>
                <c:pt idx="3666">
                  <c:v>3665.5</c:v>
                </c:pt>
                <c:pt idx="3667">
                  <c:v>3666.5</c:v>
                </c:pt>
                <c:pt idx="3668">
                  <c:v>3667.5</c:v>
                </c:pt>
                <c:pt idx="3669">
                  <c:v>3668.5</c:v>
                </c:pt>
                <c:pt idx="3670">
                  <c:v>3669.5</c:v>
                </c:pt>
                <c:pt idx="3671">
                  <c:v>3670.5</c:v>
                </c:pt>
                <c:pt idx="3672">
                  <c:v>3671.5</c:v>
                </c:pt>
                <c:pt idx="3673">
                  <c:v>3672.5</c:v>
                </c:pt>
                <c:pt idx="3674">
                  <c:v>3673.5</c:v>
                </c:pt>
                <c:pt idx="3675">
                  <c:v>3674.5</c:v>
                </c:pt>
                <c:pt idx="3676">
                  <c:v>3675.5</c:v>
                </c:pt>
                <c:pt idx="3677">
                  <c:v>3676.5</c:v>
                </c:pt>
                <c:pt idx="3678">
                  <c:v>3677.5</c:v>
                </c:pt>
                <c:pt idx="3679">
                  <c:v>3678.5</c:v>
                </c:pt>
                <c:pt idx="3680">
                  <c:v>3679.5</c:v>
                </c:pt>
                <c:pt idx="3681">
                  <c:v>3680.5</c:v>
                </c:pt>
                <c:pt idx="3682">
                  <c:v>3681.5</c:v>
                </c:pt>
                <c:pt idx="3683">
                  <c:v>3682.5</c:v>
                </c:pt>
                <c:pt idx="3684">
                  <c:v>3683.5</c:v>
                </c:pt>
                <c:pt idx="3685">
                  <c:v>3684.5</c:v>
                </c:pt>
                <c:pt idx="3686">
                  <c:v>3685.5</c:v>
                </c:pt>
                <c:pt idx="3687">
                  <c:v>3686.5</c:v>
                </c:pt>
                <c:pt idx="3688">
                  <c:v>3687.5</c:v>
                </c:pt>
                <c:pt idx="3689">
                  <c:v>3688.5</c:v>
                </c:pt>
                <c:pt idx="3690">
                  <c:v>3689.5</c:v>
                </c:pt>
                <c:pt idx="3691">
                  <c:v>3690.5</c:v>
                </c:pt>
                <c:pt idx="3692">
                  <c:v>3691.5</c:v>
                </c:pt>
                <c:pt idx="3693">
                  <c:v>3692.5</c:v>
                </c:pt>
                <c:pt idx="3694">
                  <c:v>3693.5</c:v>
                </c:pt>
                <c:pt idx="3695">
                  <c:v>3694.5</c:v>
                </c:pt>
                <c:pt idx="3696">
                  <c:v>3695.5</c:v>
                </c:pt>
                <c:pt idx="3697">
                  <c:v>3696.5</c:v>
                </c:pt>
                <c:pt idx="3698">
                  <c:v>3697.5</c:v>
                </c:pt>
                <c:pt idx="3699">
                  <c:v>3698.5</c:v>
                </c:pt>
                <c:pt idx="3700">
                  <c:v>3699.5</c:v>
                </c:pt>
                <c:pt idx="3701">
                  <c:v>3700.5</c:v>
                </c:pt>
                <c:pt idx="3702">
                  <c:v>3701.5</c:v>
                </c:pt>
                <c:pt idx="3703">
                  <c:v>3702.5</c:v>
                </c:pt>
                <c:pt idx="3704">
                  <c:v>3703.5</c:v>
                </c:pt>
                <c:pt idx="3705">
                  <c:v>3704.5</c:v>
                </c:pt>
                <c:pt idx="3706">
                  <c:v>3705.5</c:v>
                </c:pt>
                <c:pt idx="3707">
                  <c:v>3706.5</c:v>
                </c:pt>
                <c:pt idx="3708">
                  <c:v>3707.5</c:v>
                </c:pt>
                <c:pt idx="3709">
                  <c:v>3708.5</c:v>
                </c:pt>
                <c:pt idx="3710">
                  <c:v>3709.5</c:v>
                </c:pt>
                <c:pt idx="3711">
                  <c:v>3710.5</c:v>
                </c:pt>
                <c:pt idx="3712">
                  <c:v>3711.5</c:v>
                </c:pt>
                <c:pt idx="3713">
                  <c:v>3712.5</c:v>
                </c:pt>
                <c:pt idx="3714">
                  <c:v>3713.5</c:v>
                </c:pt>
                <c:pt idx="3715">
                  <c:v>3714.5</c:v>
                </c:pt>
                <c:pt idx="3716">
                  <c:v>3715.5</c:v>
                </c:pt>
                <c:pt idx="3717">
                  <c:v>3716.5</c:v>
                </c:pt>
                <c:pt idx="3718">
                  <c:v>3717.5</c:v>
                </c:pt>
                <c:pt idx="3719">
                  <c:v>3718.5</c:v>
                </c:pt>
                <c:pt idx="3720">
                  <c:v>3719.5</c:v>
                </c:pt>
                <c:pt idx="3721">
                  <c:v>3720.5</c:v>
                </c:pt>
                <c:pt idx="3722">
                  <c:v>3721.5</c:v>
                </c:pt>
                <c:pt idx="3723">
                  <c:v>3722.5</c:v>
                </c:pt>
                <c:pt idx="3724">
                  <c:v>3723.5</c:v>
                </c:pt>
                <c:pt idx="3725">
                  <c:v>3724.5</c:v>
                </c:pt>
                <c:pt idx="3726">
                  <c:v>3725.5</c:v>
                </c:pt>
                <c:pt idx="3727">
                  <c:v>3726.5</c:v>
                </c:pt>
                <c:pt idx="3728">
                  <c:v>3727.5</c:v>
                </c:pt>
                <c:pt idx="3729">
                  <c:v>3728.5</c:v>
                </c:pt>
                <c:pt idx="3730">
                  <c:v>3729.5</c:v>
                </c:pt>
                <c:pt idx="3731">
                  <c:v>3730.5</c:v>
                </c:pt>
                <c:pt idx="3732">
                  <c:v>3731.5</c:v>
                </c:pt>
                <c:pt idx="3733">
                  <c:v>3732.5</c:v>
                </c:pt>
                <c:pt idx="3734">
                  <c:v>3733.5</c:v>
                </c:pt>
                <c:pt idx="3735">
                  <c:v>3734.5</c:v>
                </c:pt>
                <c:pt idx="3736">
                  <c:v>3735.5</c:v>
                </c:pt>
                <c:pt idx="3737">
                  <c:v>3736.5</c:v>
                </c:pt>
                <c:pt idx="3738">
                  <c:v>3737.5</c:v>
                </c:pt>
                <c:pt idx="3739">
                  <c:v>3738.5</c:v>
                </c:pt>
                <c:pt idx="3740">
                  <c:v>3739.5</c:v>
                </c:pt>
                <c:pt idx="3741">
                  <c:v>3740.5</c:v>
                </c:pt>
                <c:pt idx="3742">
                  <c:v>3741.5</c:v>
                </c:pt>
                <c:pt idx="3743">
                  <c:v>3742.5</c:v>
                </c:pt>
                <c:pt idx="3744">
                  <c:v>3743.5</c:v>
                </c:pt>
                <c:pt idx="3745">
                  <c:v>3744.5</c:v>
                </c:pt>
                <c:pt idx="3746">
                  <c:v>3745.5</c:v>
                </c:pt>
                <c:pt idx="3747">
                  <c:v>3746.5</c:v>
                </c:pt>
                <c:pt idx="3748">
                  <c:v>3747.5</c:v>
                </c:pt>
                <c:pt idx="3749">
                  <c:v>3748.5</c:v>
                </c:pt>
                <c:pt idx="3750">
                  <c:v>3749.5</c:v>
                </c:pt>
                <c:pt idx="3751">
                  <c:v>3750.5</c:v>
                </c:pt>
                <c:pt idx="3752">
                  <c:v>3751.5</c:v>
                </c:pt>
                <c:pt idx="3753">
                  <c:v>3752.5</c:v>
                </c:pt>
                <c:pt idx="3754">
                  <c:v>3753.5</c:v>
                </c:pt>
                <c:pt idx="3755">
                  <c:v>3754.5</c:v>
                </c:pt>
                <c:pt idx="3756">
                  <c:v>3755.5</c:v>
                </c:pt>
                <c:pt idx="3757">
                  <c:v>3756.5</c:v>
                </c:pt>
                <c:pt idx="3758">
                  <c:v>3757.5</c:v>
                </c:pt>
                <c:pt idx="3759">
                  <c:v>3758.5</c:v>
                </c:pt>
                <c:pt idx="3760">
                  <c:v>3759.5</c:v>
                </c:pt>
                <c:pt idx="3761">
                  <c:v>3760.5</c:v>
                </c:pt>
                <c:pt idx="3762">
                  <c:v>3761.5</c:v>
                </c:pt>
                <c:pt idx="3763">
                  <c:v>3762.5</c:v>
                </c:pt>
                <c:pt idx="3764">
                  <c:v>3763.5</c:v>
                </c:pt>
                <c:pt idx="3765">
                  <c:v>3764.5</c:v>
                </c:pt>
                <c:pt idx="3766">
                  <c:v>3765.5</c:v>
                </c:pt>
                <c:pt idx="3767">
                  <c:v>3766.5</c:v>
                </c:pt>
                <c:pt idx="3768">
                  <c:v>3767.5</c:v>
                </c:pt>
                <c:pt idx="3769">
                  <c:v>3768.5</c:v>
                </c:pt>
                <c:pt idx="3770">
                  <c:v>3769.5</c:v>
                </c:pt>
                <c:pt idx="3771">
                  <c:v>3770.5</c:v>
                </c:pt>
                <c:pt idx="3772">
                  <c:v>3771.5</c:v>
                </c:pt>
                <c:pt idx="3773">
                  <c:v>3772.5</c:v>
                </c:pt>
                <c:pt idx="3774">
                  <c:v>3773.5</c:v>
                </c:pt>
                <c:pt idx="3775">
                  <c:v>3774.5</c:v>
                </c:pt>
                <c:pt idx="3776">
                  <c:v>3775.5</c:v>
                </c:pt>
                <c:pt idx="3777">
                  <c:v>3776.5</c:v>
                </c:pt>
                <c:pt idx="3778">
                  <c:v>3777.5</c:v>
                </c:pt>
                <c:pt idx="3779">
                  <c:v>3778.5</c:v>
                </c:pt>
                <c:pt idx="3780">
                  <c:v>3779.5</c:v>
                </c:pt>
                <c:pt idx="3781">
                  <c:v>3780.5</c:v>
                </c:pt>
                <c:pt idx="3782">
                  <c:v>3781.5</c:v>
                </c:pt>
                <c:pt idx="3783">
                  <c:v>3782.5</c:v>
                </c:pt>
                <c:pt idx="3784">
                  <c:v>3783.5</c:v>
                </c:pt>
                <c:pt idx="3785">
                  <c:v>3784.5</c:v>
                </c:pt>
                <c:pt idx="3786">
                  <c:v>3785.5</c:v>
                </c:pt>
                <c:pt idx="3787">
                  <c:v>3786.5</c:v>
                </c:pt>
                <c:pt idx="3788">
                  <c:v>3787.5</c:v>
                </c:pt>
                <c:pt idx="3789">
                  <c:v>3788.5</c:v>
                </c:pt>
                <c:pt idx="3790">
                  <c:v>3789.5</c:v>
                </c:pt>
                <c:pt idx="3791">
                  <c:v>3790.5</c:v>
                </c:pt>
                <c:pt idx="3792">
                  <c:v>3791.5</c:v>
                </c:pt>
                <c:pt idx="3793">
                  <c:v>3792.5</c:v>
                </c:pt>
                <c:pt idx="3794">
                  <c:v>3793.5</c:v>
                </c:pt>
                <c:pt idx="3795">
                  <c:v>3794.5</c:v>
                </c:pt>
                <c:pt idx="3796">
                  <c:v>3795.5</c:v>
                </c:pt>
                <c:pt idx="3797">
                  <c:v>3796.5</c:v>
                </c:pt>
                <c:pt idx="3798">
                  <c:v>3797.5</c:v>
                </c:pt>
                <c:pt idx="3799">
                  <c:v>3798.5</c:v>
                </c:pt>
                <c:pt idx="3800">
                  <c:v>3799.5</c:v>
                </c:pt>
                <c:pt idx="3801">
                  <c:v>3800.5</c:v>
                </c:pt>
                <c:pt idx="3802">
                  <c:v>3801.5</c:v>
                </c:pt>
                <c:pt idx="3803">
                  <c:v>3802.5</c:v>
                </c:pt>
                <c:pt idx="3804">
                  <c:v>3803.5</c:v>
                </c:pt>
                <c:pt idx="3805">
                  <c:v>3804.5</c:v>
                </c:pt>
                <c:pt idx="3806">
                  <c:v>3805.5</c:v>
                </c:pt>
                <c:pt idx="3807">
                  <c:v>3806.5</c:v>
                </c:pt>
                <c:pt idx="3808">
                  <c:v>3807.5</c:v>
                </c:pt>
                <c:pt idx="3809">
                  <c:v>3808.5</c:v>
                </c:pt>
                <c:pt idx="3810">
                  <c:v>3809.5</c:v>
                </c:pt>
                <c:pt idx="3811">
                  <c:v>3810.5</c:v>
                </c:pt>
                <c:pt idx="3812">
                  <c:v>3811.5</c:v>
                </c:pt>
                <c:pt idx="3813">
                  <c:v>3812.5</c:v>
                </c:pt>
                <c:pt idx="3814">
                  <c:v>3813.5</c:v>
                </c:pt>
                <c:pt idx="3815">
                  <c:v>3814.5</c:v>
                </c:pt>
                <c:pt idx="3816">
                  <c:v>3815.5</c:v>
                </c:pt>
                <c:pt idx="3817">
                  <c:v>3816.5</c:v>
                </c:pt>
                <c:pt idx="3818">
                  <c:v>3817.5</c:v>
                </c:pt>
                <c:pt idx="3819">
                  <c:v>3818.5</c:v>
                </c:pt>
                <c:pt idx="3820">
                  <c:v>3819.5</c:v>
                </c:pt>
                <c:pt idx="3821">
                  <c:v>3820.5</c:v>
                </c:pt>
                <c:pt idx="3822">
                  <c:v>3821.5</c:v>
                </c:pt>
                <c:pt idx="3823">
                  <c:v>3822.5</c:v>
                </c:pt>
                <c:pt idx="3824">
                  <c:v>3823.5</c:v>
                </c:pt>
                <c:pt idx="3825">
                  <c:v>3824.5</c:v>
                </c:pt>
                <c:pt idx="3826">
                  <c:v>3825.5</c:v>
                </c:pt>
                <c:pt idx="3827">
                  <c:v>3826.5</c:v>
                </c:pt>
                <c:pt idx="3828">
                  <c:v>3827.5</c:v>
                </c:pt>
                <c:pt idx="3829">
                  <c:v>3828.5</c:v>
                </c:pt>
                <c:pt idx="3830">
                  <c:v>3829.5</c:v>
                </c:pt>
                <c:pt idx="3831">
                  <c:v>3830.5</c:v>
                </c:pt>
                <c:pt idx="3832">
                  <c:v>3831.5</c:v>
                </c:pt>
                <c:pt idx="3833">
                  <c:v>3832.5</c:v>
                </c:pt>
                <c:pt idx="3834">
                  <c:v>3833.5</c:v>
                </c:pt>
                <c:pt idx="3835">
                  <c:v>3834.5</c:v>
                </c:pt>
                <c:pt idx="3836">
                  <c:v>3835.5</c:v>
                </c:pt>
                <c:pt idx="3837">
                  <c:v>3836.5</c:v>
                </c:pt>
                <c:pt idx="3838">
                  <c:v>3837.5</c:v>
                </c:pt>
                <c:pt idx="3839">
                  <c:v>3838.5</c:v>
                </c:pt>
                <c:pt idx="3840">
                  <c:v>3839.5</c:v>
                </c:pt>
                <c:pt idx="3841">
                  <c:v>3840.5</c:v>
                </c:pt>
                <c:pt idx="3842">
                  <c:v>3841.5</c:v>
                </c:pt>
                <c:pt idx="3843">
                  <c:v>3842.5</c:v>
                </c:pt>
                <c:pt idx="3844">
                  <c:v>3843.5</c:v>
                </c:pt>
                <c:pt idx="3845">
                  <c:v>3844.5</c:v>
                </c:pt>
                <c:pt idx="3846">
                  <c:v>3845.5</c:v>
                </c:pt>
                <c:pt idx="3847">
                  <c:v>3846.5</c:v>
                </c:pt>
                <c:pt idx="3848">
                  <c:v>3847.5</c:v>
                </c:pt>
                <c:pt idx="3849">
                  <c:v>3848.5</c:v>
                </c:pt>
                <c:pt idx="3850">
                  <c:v>3849.5</c:v>
                </c:pt>
                <c:pt idx="3851">
                  <c:v>3850.5</c:v>
                </c:pt>
                <c:pt idx="3852">
                  <c:v>3851.5</c:v>
                </c:pt>
                <c:pt idx="3853">
                  <c:v>3852.5</c:v>
                </c:pt>
                <c:pt idx="3854">
                  <c:v>3853.5</c:v>
                </c:pt>
                <c:pt idx="3855">
                  <c:v>3854.5</c:v>
                </c:pt>
                <c:pt idx="3856">
                  <c:v>3855.5</c:v>
                </c:pt>
                <c:pt idx="3857">
                  <c:v>3856.5</c:v>
                </c:pt>
                <c:pt idx="3858">
                  <c:v>3857.5</c:v>
                </c:pt>
                <c:pt idx="3859">
                  <c:v>3858.5</c:v>
                </c:pt>
                <c:pt idx="3860">
                  <c:v>3859.5</c:v>
                </c:pt>
                <c:pt idx="3861">
                  <c:v>3860.5</c:v>
                </c:pt>
                <c:pt idx="3862">
                  <c:v>3861.5</c:v>
                </c:pt>
                <c:pt idx="3863">
                  <c:v>3862.5</c:v>
                </c:pt>
                <c:pt idx="3864">
                  <c:v>3863.5</c:v>
                </c:pt>
                <c:pt idx="3865">
                  <c:v>3864.5</c:v>
                </c:pt>
                <c:pt idx="3866">
                  <c:v>3865.5</c:v>
                </c:pt>
                <c:pt idx="3867">
                  <c:v>3866.5</c:v>
                </c:pt>
                <c:pt idx="3868">
                  <c:v>3867.5</c:v>
                </c:pt>
                <c:pt idx="3869">
                  <c:v>3868.5</c:v>
                </c:pt>
                <c:pt idx="3870">
                  <c:v>3869.5</c:v>
                </c:pt>
                <c:pt idx="3871">
                  <c:v>3870.5</c:v>
                </c:pt>
                <c:pt idx="3872">
                  <c:v>3871.5</c:v>
                </c:pt>
                <c:pt idx="3873">
                  <c:v>3872.5</c:v>
                </c:pt>
                <c:pt idx="3874">
                  <c:v>3873.5</c:v>
                </c:pt>
                <c:pt idx="3875">
                  <c:v>3874.5</c:v>
                </c:pt>
                <c:pt idx="3876">
                  <c:v>3875.5</c:v>
                </c:pt>
                <c:pt idx="3877">
                  <c:v>3876.5</c:v>
                </c:pt>
                <c:pt idx="3878">
                  <c:v>3877.5</c:v>
                </c:pt>
                <c:pt idx="3879">
                  <c:v>3878.5</c:v>
                </c:pt>
                <c:pt idx="3880">
                  <c:v>3879.5</c:v>
                </c:pt>
                <c:pt idx="3881">
                  <c:v>3880.5</c:v>
                </c:pt>
                <c:pt idx="3882">
                  <c:v>3881.5</c:v>
                </c:pt>
                <c:pt idx="3883">
                  <c:v>3882.5</c:v>
                </c:pt>
                <c:pt idx="3884">
                  <c:v>3883.5</c:v>
                </c:pt>
                <c:pt idx="3885">
                  <c:v>3884.5</c:v>
                </c:pt>
                <c:pt idx="3886">
                  <c:v>3885.5</c:v>
                </c:pt>
                <c:pt idx="3887">
                  <c:v>3886.5</c:v>
                </c:pt>
                <c:pt idx="3888">
                  <c:v>3887.5</c:v>
                </c:pt>
                <c:pt idx="3889">
                  <c:v>3888.5</c:v>
                </c:pt>
                <c:pt idx="3890">
                  <c:v>3889.5</c:v>
                </c:pt>
                <c:pt idx="3891">
                  <c:v>3890.5</c:v>
                </c:pt>
                <c:pt idx="3892">
                  <c:v>3891.5</c:v>
                </c:pt>
                <c:pt idx="3893">
                  <c:v>3892.5</c:v>
                </c:pt>
                <c:pt idx="3894">
                  <c:v>3893.5</c:v>
                </c:pt>
                <c:pt idx="3895">
                  <c:v>3894.5</c:v>
                </c:pt>
                <c:pt idx="3896">
                  <c:v>3895.5</c:v>
                </c:pt>
                <c:pt idx="3897">
                  <c:v>3896.5</c:v>
                </c:pt>
                <c:pt idx="3898">
                  <c:v>3897.5</c:v>
                </c:pt>
                <c:pt idx="3899">
                  <c:v>3898.5</c:v>
                </c:pt>
                <c:pt idx="3900">
                  <c:v>3899.5</c:v>
                </c:pt>
                <c:pt idx="3901">
                  <c:v>3900.5</c:v>
                </c:pt>
                <c:pt idx="3902">
                  <c:v>3901.5</c:v>
                </c:pt>
                <c:pt idx="3903">
                  <c:v>3902.5</c:v>
                </c:pt>
                <c:pt idx="3904">
                  <c:v>3903.5</c:v>
                </c:pt>
                <c:pt idx="3905">
                  <c:v>3904.5</c:v>
                </c:pt>
                <c:pt idx="3906">
                  <c:v>3905.5</c:v>
                </c:pt>
                <c:pt idx="3907">
                  <c:v>3906.5</c:v>
                </c:pt>
                <c:pt idx="3908">
                  <c:v>3907.5</c:v>
                </c:pt>
                <c:pt idx="3909">
                  <c:v>3908.5</c:v>
                </c:pt>
                <c:pt idx="3910">
                  <c:v>3909.5</c:v>
                </c:pt>
                <c:pt idx="3911">
                  <c:v>3910.5</c:v>
                </c:pt>
                <c:pt idx="3912">
                  <c:v>3911.5</c:v>
                </c:pt>
                <c:pt idx="3913">
                  <c:v>3912.5</c:v>
                </c:pt>
                <c:pt idx="3914">
                  <c:v>3913.5</c:v>
                </c:pt>
                <c:pt idx="3915">
                  <c:v>3914.5</c:v>
                </c:pt>
                <c:pt idx="3916">
                  <c:v>3915.5</c:v>
                </c:pt>
                <c:pt idx="3917">
                  <c:v>3916.5</c:v>
                </c:pt>
                <c:pt idx="3918">
                  <c:v>3917.5</c:v>
                </c:pt>
                <c:pt idx="3919">
                  <c:v>3918.5</c:v>
                </c:pt>
                <c:pt idx="3920">
                  <c:v>3919.5</c:v>
                </c:pt>
                <c:pt idx="3921">
                  <c:v>3920.5</c:v>
                </c:pt>
                <c:pt idx="3922">
                  <c:v>3921.5</c:v>
                </c:pt>
                <c:pt idx="3923">
                  <c:v>3922.5</c:v>
                </c:pt>
                <c:pt idx="3924">
                  <c:v>3923.5</c:v>
                </c:pt>
                <c:pt idx="3925">
                  <c:v>3924.5</c:v>
                </c:pt>
                <c:pt idx="3926">
                  <c:v>3925.5</c:v>
                </c:pt>
                <c:pt idx="3927">
                  <c:v>3926.5</c:v>
                </c:pt>
                <c:pt idx="3928">
                  <c:v>3927.5</c:v>
                </c:pt>
                <c:pt idx="3929">
                  <c:v>3928.5</c:v>
                </c:pt>
                <c:pt idx="3930">
                  <c:v>3929.5</c:v>
                </c:pt>
                <c:pt idx="3931">
                  <c:v>3930.5</c:v>
                </c:pt>
                <c:pt idx="3932">
                  <c:v>3931.5</c:v>
                </c:pt>
                <c:pt idx="3933">
                  <c:v>3932.5</c:v>
                </c:pt>
                <c:pt idx="3934">
                  <c:v>3933.5</c:v>
                </c:pt>
                <c:pt idx="3935">
                  <c:v>3934.5</c:v>
                </c:pt>
                <c:pt idx="3936">
                  <c:v>3935.5</c:v>
                </c:pt>
                <c:pt idx="3937">
                  <c:v>3936.5</c:v>
                </c:pt>
                <c:pt idx="3938">
                  <c:v>3937.5</c:v>
                </c:pt>
                <c:pt idx="3939">
                  <c:v>3938.5</c:v>
                </c:pt>
                <c:pt idx="3940">
                  <c:v>3939.5</c:v>
                </c:pt>
                <c:pt idx="3941">
                  <c:v>3940.5</c:v>
                </c:pt>
                <c:pt idx="3942">
                  <c:v>3941.5</c:v>
                </c:pt>
                <c:pt idx="3943">
                  <c:v>3942.5</c:v>
                </c:pt>
                <c:pt idx="3944">
                  <c:v>3943.5</c:v>
                </c:pt>
                <c:pt idx="3945">
                  <c:v>3944.5</c:v>
                </c:pt>
                <c:pt idx="3946">
                  <c:v>3945.5</c:v>
                </c:pt>
                <c:pt idx="3947">
                  <c:v>3946.5</c:v>
                </c:pt>
                <c:pt idx="3948">
                  <c:v>3947.5</c:v>
                </c:pt>
                <c:pt idx="3949">
                  <c:v>3948.5</c:v>
                </c:pt>
                <c:pt idx="3950">
                  <c:v>3949.5</c:v>
                </c:pt>
                <c:pt idx="3951">
                  <c:v>3950.5</c:v>
                </c:pt>
                <c:pt idx="3952">
                  <c:v>3951.5</c:v>
                </c:pt>
                <c:pt idx="3953">
                  <c:v>3952.5</c:v>
                </c:pt>
                <c:pt idx="3954">
                  <c:v>3953.5</c:v>
                </c:pt>
                <c:pt idx="3955">
                  <c:v>3954.5</c:v>
                </c:pt>
                <c:pt idx="3956">
                  <c:v>3955.5</c:v>
                </c:pt>
                <c:pt idx="3957">
                  <c:v>3956.5</c:v>
                </c:pt>
                <c:pt idx="3958">
                  <c:v>3957.5</c:v>
                </c:pt>
                <c:pt idx="3959">
                  <c:v>3958.5</c:v>
                </c:pt>
                <c:pt idx="3960">
                  <c:v>3959.5</c:v>
                </c:pt>
                <c:pt idx="3961">
                  <c:v>3960.5</c:v>
                </c:pt>
                <c:pt idx="3962">
                  <c:v>3961.5</c:v>
                </c:pt>
                <c:pt idx="3963">
                  <c:v>3962.5</c:v>
                </c:pt>
                <c:pt idx="3964">
                  <c:v>3963.5</c:v>
                </c:pt>
                <c:pt idx="3965">
                  <c:v>3964.5</c:v>
                </c:pt>
                <c:pt idx="3966">
                  <c:v>3965.5</c:v>
                </c:pt>
                <c:pt idx="3967">
                  <c:v>3966.5</c:v>
                </c:pt>
                <c:pt idx="3968">
                  <c:v>3967.5</c:v>
                </c:pt>
                <c:pt idx="3969">
                  <c:v>3968.5</c:v>
                </c:pt>
                <c:pt idx="3970">
                  <c:v>3969.5</c:v>
                </c:pt>
                <c:pt idx="3971">
                  <c:v>3970.5</c:v>
                </c:pt>
                <c:pt idx="3972">
                  <c:v>3971.5</c:v>
                </c:pt>
                <c:pt idx="3973">
                  <c:v>3972.5</c:v>
                </c:pt>
                <c:pt idx="3974">
                  <c:v>3973.5</c:v>
                </c:pt>
                <c:pt idx="3975">
                  <c:v>3974.5</c:v>
                </c:pt>
                <c:pt idx="3976">
                  <c:v>3975.5</c:v>
                </c:pt>
                <c:pt idx="3977">
                  <c:v>3976.5</c:v>
                </c:pt>
                <c:pt idx="3978">
                  <c:v>3977.5</c:v>
                </c:pt>
                <c:pt idx="3979">
                  <c:v>3978.5</c:v>
                </c:pt>
                <c:pt idx="3980">
                  <c:v>3979.5</c:v>
                </c:pt>
                <c:pt idx="3981">
                  <c:v>3980.5</c:v>
                </c:pt>
                <c:pt idx="3982">
                  <c:v>3981.5</c:v>
                </c:pt>
                <c:pt idx="3983">
                  <c:v>3982.5</c:v>
                </c:pt>
                <c:pt idx="3984">
                  <c:v>3983.5</c:v>
                </c:pt>
                <c:pt idx="3985">
                  <c:v>3984.5</c:v>
                </c:pt>
                <c:pt idx="3986">
                  <c:v>3985.5</c:v>
                </c:pt>
                <c:pt idx="3987">
                  <c:v>3986.5</c:v>
                </c:pt>
                <c:pt idx="3988">
                  <c:v>3987.5</c:v>
                </c:pt>
                <c:pt idx="3989">
                  <c:v>3988.5</c:v>
                </c:pt>
                <c:pt idx="3990">
                  <c:v>3989.5</c:v>
                </c:pt>
                <c:pt idx="3991">
                  <c:v>3990.5</c:v>
                </c:pt>
                <c:pt idx="3992">
                  <c:v>3991.5</c:v>
                </c:pt>
                <c:pt idx="3993">
                  <c:v>3992.5</c:v>
                </c:pt>
                <c:pt idx="3994">
                  <c:v>3993.5</c:v>
                </c:pt>
                <c:pt idx="3995">
                  <c:v>3994.5</c:v>
                </c:pt>
                <c:pt idx="3996">
                  <c:v>3995.5</c:v>
                </c:pt>
                <c:pt idx="3997">
                  <c:v>3996.5</c:v>
                </c:pt>
                <c:pt idx="3998">
                  <c:v>3997.5</c:v>
                </c:pt>
                <c:pt idx="3999">
                  <c:v>3998.5</c:v>
                </c:pt>
                <c:pt idx="4000">
                  <c:v>3999.5</c:v>
                </c:pt>
                <c:pt idx="4001">
                  <c:v>4000.5</c:v>
                </c:pt>
                <c:pt idx="4002">
                  <c:v>4001.5</c:v>
                </c:pt>
                <c:pt idx="4003">
                  <c:v>4002.5</c:v>
                </c:pt>
                <c:pt idx="4004">
                  <c:v>4003.5</c:v>
                </c:pt>
                <c:pt idx="4005">
                  <c:v>4004.5</c:v>
                </c:pt>
                <c:pt idx="4006">
                  <c:v>4005.5</c:v>
                </c:pt>
                <c:pt idx="4007">
                  <c:v>4006.5</c:v>
                </c:pt>
                <c:pt idx="4008">
                  <c:v>4007.5</c:v>
                </c:pt>
                <c:pt idx="4009">
                  <c:v>4008.5</c:v>
                </c:pt>
                <c:pt idx="4010">
                  <c:v>4009.5</c:v>
                </c:pt>
                <c:pt idx="4011">
                  <c:v>4010.5</c:v>
                </c:pt>
                <c:pt idx="4012">
                  <c:v>4011.5</c:v>
                </c:pt>
                <c:pt idx="4013">
                  <c:v>4012.5</c:v>
                </c:pt>
                <c:pt idx="4014">
                  <c:v>4013.5</c:v>
                </c:pt>
                <c:pt idx="4015">
                  <c:v>4014.5</c:v>
                </c:pt>
                <c:pt idx="4016">
                  <c:v>4015.5</c:v>
                </c:pt>
                <c:pt idx="4017">
                  <c:v>4016.5</c:v>
                </c:pt>
                <c:pt idx="4018">
                  <c:v>4017.5</c:v>
                </c:pt>
                <c:pt idx="4019">
                  <c:v>4018.5</c:v>
                </c:pt>
                <c:pt idx="4020">
                  <c:v>4019.5</c:v>
                </c:pt>
                <c:pt idx="4021">
                  <c:v>4020.5</c:v>
                </c:pt>
                <c:pt idx="4022">
                  <c:v>4021.5</c:v>
                </c:pt>
                <c:pt idx="4023">
                  <c:v>4022.5</c:v>
                </c:pt>
                <c:pt idx="4024">
                  <c:v>4023.5</c:v>
                </c:pt>
                <c:pt idx="4025">
                  <c:v>4024.5</c:v>
                </c:pt>
                <c:pt idx="4026">
                  <c:v>4025.5</c:v>
                </c:pt>
                <c:pt idx="4027">
                  <c:v>4026.5</c:v>
                </c:pt>
                <c:pt idx="4028">
                  <c:v>4027.5</c:v>
                </c:pt>
                <c:pt idx="4029">
                  <c:v>4028.5</c:v>
                </c:pt>
                <c:pt idx="4030">
                  <c:v>4029.5</c:v>
                </c:pt>
                <c:pt idx="4031">
                  <c:v>4030.5</c:v>
                </c:pt>
                <c:pt idx="4032">
                  <c:v>4031.5</c:v>
                </c:pt>
                <c:pt idx="4033">
                  <c:v>4032.5</c:v>
                </c:pt>
                <c:pt idx="4034">
                  <c:v>4033.5</c:v>
                </c:pt>
                <c:pt idx="4035">
                  <c:v>4034.5</c:v>
                </c:pt>
                <c:pt idx="4036">
                  <c:v>4035.5</c:v>
                </c:pt>
                <c:pt idx="4037">
                  <c:v>4036.5</c:v>
                </c:pt>
                <c:pt idx="4038">
                  <c:v>4037.5</c:v>
                </c:pt>
                <c:pt idx="4039">
                  <c:v>4038.5</c:v>
                </c:pt>
                <c:pt idx="4040">
                  <c:v>4039.5</c:v>
                </c:pt>
                <c:pt idx="4041">
                  <c:v>4040.5</c:v>
                </c:pt>
                <c:pt idx="4042">
                  <c:v>4041.5</c:v>
                </c:pt>
                <c:pt idx="4043">
                  <c:v>4042.5</c:v>
                </c:pt>
                <c:pt idx="4044">
                  <c:v>4043.5</c:v>
                </c:pt>
                <c:pt idx="4045">
                  <c:v>4044.5</c:v>
                </c:pt>
                <c:pt idx="4046">
                  <c:v>4045.5</c:v>
                </c:pt>
                <c:pt idx="4047">
                  <c:v>4046.5</c:v>
                </c:pt>
                <c:pt idx="4048">
                  <c:v>4047.5</c:v>
                </c:pt>
                <c:pt idx="4049">
                  <c:v>4048.5</c:v>
                </c:pt>
                <c:pt idx="4050">
                  <c:v>4049.5</c:v>
                </c:pt>
                <c:pt idx="4051">
                  <c:v>4050.5</c:v>
                </c:pt>
                <c:pt idx="4052">
                  <c:v>4051.5</c:v>
                </c:pt>
                <c:pt idx="4053">
                  <c:v>4052.5</c:v>
                </c:pt>
                <c:pt idx="4054">
                  <c:v>4053.5</c:v>
                </c:pt>
                <c:pt idx="4055">
                  <c:v>4054.5</c:v>
                </c:pt>
                <c:pt idx="4056">
                  <c:v>4055.5</c:v>
                </c:pt>
                <c:pt idx="4057">
                  <c:v>4056.5</c:v>
                </c:pt>
                <c:pt idx="4058">
                  <c:v>4057.5</c:v>
                </c:pt>
                <c:pt idx="4059">
                  <c:v>4058.5</c:v>
                </c:pt>
                <c:pt idx="4060">
                  <c:v>4059.5</c:v>
                </c:pt>
                <c:pt idx="4061">
                  <c:v>4060.5</c:v>
                </c:pt>
                <c:pt idx="4062">
                  <c:v>4061.5</c:v>
                </c:pt>
                <c:pt idx="4063">
                  <c:v>4062.5</c:v>
                </c:pt>
                <c:pt idx="4064">
                  <c:v>4063.5</c:v>
                </c:pt>
                <c:pt idx="4065">
                  <c:v>4064.5</c:v>
                </c:pt>
                <c:pt idx="4066">
                  <c:v>4065.5</c:v>
                </c:pt>
                <c:pt idx="4067">
                  <c:v>4066.5</c:v>
                </c:pt>
                <c:pt idx="4068">
                  <c:v>4067.5</c:v>
                </c:pt>
                <c:pt idx="4069">
                  <c:v>4068.5</c:v>
                </c:pt>
                <c:pt idx="4070">
                  <c:v>4069.5</c:v>
                </c:pt>
                <c:pt idx="4071">
                  <c:v>4070.5</c:v>
                </c:pt>
                <c:pt idx="4072">
                  <c:v>4071.5</c:v>
                </c:pt>
                <c:pt idx="4073">
                  <c:v>4072.5</c:v>
                </c:pt>
                <c:pt idx="4074">
                  <c:v>4073.5</c:v>
                </c:pt>
                <c:pt idx="4075">
                  <c:v>4074.5</c:v>
                </c:pt>
                <c:pt idx="4076">
                  <c:v>4075.5</c:v>
                </c:pt>
                <c:pt idx="4077">
                  <c:v>4076.5</c:v>
                </c:pt>
                <c:pt idx="4078">
                  <c:v>4077.5</c:v>
                </c:pt>
                <c:pt idx="4079">
                  <c:v>4078.5</c:v>
                </c:pt>
                <c:pt idx="4080">
                  <c:v>4079.5</c:v>
                </c:pt>
                <c:pt idx="4081">
                  <c:v>4080.5</c:v>
                </c:pt>
                <c:pt idx="4082">
                  <c:v>4081.5</c:v>
                </c:pt>
                <c:pt idx="4083">
                  <c:v>4082.5</c:v>
                </c:pt>
                <c:pt idx="4084">
                  <c:v>4083.5</c:v>
                </c:pt>
                <c:pt idx="4085">
                  <c:v>4084.5</c:v>
                </c:pt>
                <c:pt idx="4086">
                  <c:v>4085.5</c:v>
                </c:pt>
                <c:pt idx="4087">
                  <c:v>4086.5</c:v>
                </c:pt>
                <c:pt idx="4088">
                  <c:v>4087.5</c:v>
                </c:pt>
                <c:pt idx="4089">
                  <c:v>4088.5</c:v>
                </c:pt>
                <c:pt idx="4090">
                  <c:v>4089.5</c:v>
                </c:pt>
                <c:pt idx="4091">
                  <c:v>4090.5</c:v>
                </c:pt>
                <c:pt idx="4092">
                  <c:v>4091.5</c:v>
                </c:pt>
                <c:pt idx="4093">
                  <c:v>4092.5</c:v>
                </c:pt>
                <c:pt idx="4094">
                  <c:v>4093.5</c:v>
                </c:pt>
                <c:pt idx="4095">
                  <c:v>4094.5</c:v>
                </c:pt>
                <c:pt idx="4096">
                  <c:v>4095.5</c:v>
                </c:pt>
                <c:pt idx="4097">
                  <c:v>4096.5</c:v>
                </c:pt>
                <c:pt idx="4098">
                  <c:v>4097.5</c:v>
                </c:pt>
                <c:pt idx="4099">
                  <c:v>4098.5</c:v>
                </c:pt>
                <c:pt idx="4100">
                  <c:v>4099.5</c:v>
                </c:pt>
                <c:pt idx="4101">
                  <c:v>4100.5</c:v>
                </c:pt>
                <c:pt idx="4102">
                  <c:v>4101.5</c:v>
                </c:pt>
                <c:pt idx="4103">
                  <c:v>4102.5</c:v>
                </c:pt>
                <c:pt idx="4104">
                  <c:v>4103.5</c:v>
                </c:pt>
                <c:pt idx="4105">
                  <c:v>4104.5</c:v>
                </c:pt>
                <c:pt idx="4106">
                  <c:v>4105.5</c:v>
                </c:pt>
                <c:pt idx="4107">
                  <c:v>4106.5</c:v>
                </c:pt>
                <c:pt idx="4108">
                  <c:v>4107.5</c:v>
                </c:pt>
                <c:pt idx="4109">
                  <c:v>4108.5</c:v>
                </c:pt>
                <c:pt idx="4110">
                  <c:v>4109.5</c:v>
                </c:pt>
                <c:pt idx="4111">
                  <c:v>4110.5</c:v>
                </c:pt>
                <c:pt idx="4112">
                  <c:v>4111.5</c:v>
                </c:pt>
                <c:pt idx="4113">
                  <c:v>4112.5</c:v>
                </c:pt>
                <c:pt idx="4114">
                  <c:v>4113.5</c:v>
                </c:pt>
                <c:pt idx="4115">
                  <c:v>4114.5</c:v>
                </c:pt>
                <c:pt idx="4116">
                  <c:v>4115.5</c:v>
                </c:pt>
                <c:pt idx="4117">
                  <c:v>4116.5</c:v>
                </c:pt>
                <c:pt idx="4118">
                  <c:v>4117.5</c:v>
                </c:pt>
                <c:pt idx="4119">
                  <c:v>4118.5</c:v>
                </c:pt>
                <c:pt idx="4120">
                  <c:v>4119.5</c:v>
                </c:pt>
                <c:pt idx="4121">
                  <c:v>4120.5</c:v>
                </c:pt>
                <c:pt idx="4122">
                  <c:v>4121.5</c:v>
                </c:pt>
                <c:pt idx="4123">
                  <c:v>4122.5</c:v>
                </c:pt>
                <c:pt idx="4124">
                  <c:v>4123.5</c:v>
                </c:pt>
                <c:pt idx="4125">
                  <c:v>4124.5</c:v>
                </c:pt>
                <c:pt idx="4126">
                  <c:v>4125.5</c:v>
                </c:pt>
                <c:pt idx="4127">
                  <c:v>4126.5</c:v>
                </c:pt>
                <c:pt idx="4128">
                  <c:v>4127.5</c:v>
                </c:pt>
                <c:pt idx="4129">
                  <c:v>4128.5</c:v>
                </c:pt>
                <c:pt idx="4130">
                  <c:v>4129.5</c:v>
                </c:pt>
                <c:pt idx="4131">
                  <c:v>4130.5</c:v>
                </c:pt>
                <c:pt idx="4132">
                  <c:v>4131.5</c:v>
                </c:pt>
                <c:pt idx="4133">
                  <c:v>4132.5</c:v>
                </c:pt>
                <c:pt idx="4134">
                  <c:v>4133.5</c:v>
                </c:pt>
                <c:pt idx="4135">
                  <c:v>4134.5</c:v>
                </c:pt>
                <c:pt idx="4136">
                  <c:v>4135.5</c:v>
                </c:pt>
                <c:pt idx="4137">
                  <c:v>4136.5</c:v>
                </c:pt>
                <c:pt idx="4138">
                  <c:v>4137.5</c:v>
                </c:pt>
                <c:pt idx="4139">
                  <c:v>4138.5</c:v>
                </c:pt>
                <c:pt idx="4140">
                  <c:v>4139.5</c:v>
                </c:pt>
                <c:pt idx="4141">
                  <c:v>4140.5</c:v>
                </c:pt>
                <c:pt idx="4142">
                  <c:v>4141.5</c:v>
                </c:pt>
                <c:pt idx="4143">
                  <c:v>4142.5</c:v>
                </c:pt>
                <c:pt idx="4144">
                  <c:v>4143.5</c:v>
                </c:pt>
                <c:pt idx="4145">
                  <c:v>4144.5</c:v>
                </c:pt>
                <c:pt idx="4146">
                  <c:v>4145.5</c:v>
                </c:pt>
                <c:pt idx="4147">
                  <c:v>4146.5</c:v>
                </c:pt>
                <c:pt idx="4148">
                  <c:v>4147.5</c:v>
                </c:pt>
                <c:pt idx="4149">
                  <c:v>4148.5</c:v>
                </c:pt>
                <c:pt idx="4150">
                  <c:v>4149.5</c:v>
                </c:pt>
                <c:pt idx="4151">
                  <c:v>4150.5</c:v>
                </c:pt>
                <c:pt idx="4152">
                  <c:v>4151.5</c:v>
                </c:pt>
                <c:pt idx="4153">
                  <c:v>4152.5</c:v>
                </c:pt>
                <c:pt idx="4154">
                  <c:v>4153.5</c:v>
                </c:pt>
                <c:pt idx="4155">
                  <c:v>4154.5</c:v>
                </c:pt>
                <c:pt idx="4156">
                  <c:v>4155.5</c:v>
                </c:pt>
                <c:pt idx="4157">
                  <c:v>4156.5</c:v>
                </c:pt>
                <c:pt idx="4158">
                  <c:v>4157.5</c:v>
                </c:pt>
                <c:pt idx="4159">
                  <c:v>4158.5</c:v>
                </c:pt>
                <c:pt idx="4160">
                  <c:v>4159.5</c:v>
                </c:pt>
                <c:pt idx="4161">
                  <c:v>4160.5</c:v>
                </c:pt>
                <c:pt idx="4162">
                  <c:v>4161.5</c:v>
                </c:pt>
                <c:pt idx="4163">
                  <c:v>4162.5</c:v>
                </c:pt>
                <c:pt idx="4164">
                  <c:v>4163.5</c:v>
                </c:pt>
                <c:pt idx="4165">
                  <c:v>4164.5</c:v>
                </c:pt>
                <c:pt idx="4166">
                  <c:v>4165.5</c:v>
                </c:pt>
                <c:pt idx="4167">
                  <c:v>4166.5</c:v>
                </c:pt>
                <c:pt idx="4168">
                  <c:v>4167.5</c:v>
                </c:pt>
                <c:pt idx="4169">
                  <c:v>4168.5</c:v>
                </c:pt>
                <c:pt idx="4170">
                  <c:v>4169.5</c:v>
                </c:pt>
                <c:pt idx="4171">
                  <c:v>4170.5</c:v>
                </c:pt>
                <c:pt idx="4172">
                  <c:v>4171.5</c:v>
                </c:pt>
                <c:pt idx="4173">
                  <c:v>4172.5</c:v>
                </c:pt>
                <c:pt idx="4174">
                  <c:v>4173.5</c:v>
                </c:pt>
                <c:pt idx="4175">
                  <c:v>4174.5</c:v>
                </c:pt>
                <c:pt idx="4176">
                  <c:v>4175.5</c:v>
                </c:pt>
                <c:pt idx="4177">
                  <c:v>4176.5</c:v>
                </c:pt>
                <c:pt idx="4178">
                  <c:v>4177.5</c:v>
                </c:pt>
                <c:pt idx="4179">
                  <c:v>4178.5</c:v>
                </c:pt>
                <c:pt idx="4180">
                  <c:v>4179.5</c:v>
                </c:pt>
                <c:pt idx="4181">
                  <c:v>4180.5</c:v>
                </c:pt>
                <c:pt idx="4182">
                  <c:v>4181.5</c:v>
                </c:pt>
                <c:pt idx="4183">
                  <c:v>4182.5</c:v>
                </c:pt>
                <c:pt idx="4184">
                  <c:v>4183.5</c:v>
                </c:pt>
                <c:pt idx="4185">
                  <c:v>4184.5</c:v>
                </c:pt>
                <c:pt idx="4186">
                  <c:v>4185.5</c:v>
                </c:pt>
                <c:pt idx="4187">
                  <c:v>4186.5</c:v>
                </c:pt>
                <c:pt idx="4188">
                  <c:v>4187.5</c:v>
                </c:pt>
                <c:pt idx="4189">
                  <c:v>4188.5</c:v>
                </c:pt>
                <c:pt idx="4190">
                  <c:v>4189.5</c:v>
                </c:pt>
                <c:pt idx="4191">
                  <c:v>4190.5</c:v>
                </c:pt>
                <c:pt idx="4192">
                  <c:v>4191.5</c:v>
                </c:pt>
                <c:pt idx="4193">
                  <c:v>4192.5</c:v>
                </c:pt>
                <c:pt idx="4194">
                  <c:v>4193.5</c:v>
                </c:pt>
                <c:pt idx="4195">
                  <c:v>4194.5</c:v>
                </c:pt>
                <c:pt idx="4196">
                  <c:v>4195.5</c:v>
                </c:pt>
                <c:pt idx="4197">
                  <c:v>4196.5</c:v>
                </c:pt>
                <c:pt idx="4198">
                  <c:v>4197.5</c:v>
                </c:pt>
                <c:pt idx="4199">
                  <c:v>4198.5</c:v>
                </c:pt>
                <c:pt idx="4200">
                  <c:v>4199.5</c:v>
                </c:pt>
                <c:pt idx="4201">
                  <c:v>4200.5</c:v>
                </c:pt>
                <c:pt idx="4202">
                  <c:v>4201.5</c:v>
                </c:pt>
                <c:pt idx="4203">
                  <c:v>4202.5</c:v>
                </c:pt>
                <c:pt idx="4204">
                  <c:v>4203.5</c:v>
                </c:pt>
                <c:pt idx="4205">
                  <c:v>4204.5</c:v>
                </c:pt>
                <c:pt idx="4206">
                  <c:v>4205.5</c:v>
                </c:pt>
                <c:pt idx="4207">
                  <c:v>4206.5</c:v>
                </c:pt>
                <c:pt idx="4208">
                  <c:v>4207.5</c:v>
                </c:pt>
                <c:pt idx="4209">
                  <c:v>4208.5</c:v>
                </c:pt>
                <c:pt idx="4210">
                  <c:v>4209.5</c:v>
                </c:pt>
                <c:pt idx="4211">
                  <c:v>4210.5</c:v>
                </c:pt>
                <c:pt idx="4212">
                  <c:v>4211.5</c:v>
                </c:pt>
                <c:pt idx="4213">
                  <c:v>4212.5</c:v>
                </c:pt>
                <c:pt idx="4214">
                  <c:v>4213.5</c:v>
                </c:pt>
                <c:pt idx="4215">
                  <c:v>4214.5</c:v>
                </c:pt>
                <c:pt idx="4216">
                  <c:v>4215.5</c:v>
                </c:pt>
                <c:pt idx="4217">
                  <c:v>4216.5</c:v>
                </c:pt>
                <c:pt idx="4218">
                  <c:v>4217.5</c:v>
                </c:pt>
                <c:pt idx="4219">
                  <c:v>4218.5</c:v>
                </c:pt>
                <c:pt idx="4220">
                  <c:v>4219.5</c:v>
                </c:pt>
                <c:pt idx="4221">
                  <c:v>4220.5</c:v>
                </c:pt>
                <c:pt idx="4222">
                  <c:v>4221.5</c:v>
                </c:pt>
                <c:pt idx="4223">
                  <c:v>4222.5</c:v>
                </c:pt>
                <c:pt idx="4224">
                  <c:v>4223.5</c:v>
                </c:pt>
                <c:pt idx="4225">
                  <c:v>4224.5</c:v>
                </c:pt>
                <c:pt idx="4226">
                  <c:v>4225.5</c:v>
                </c:pt>
                <c:pt idx="4227">
                  <c:v>4226.5</c:v>
                </c:pt>
                <c:pt idx="4228">
                  <c:v>4227.5</c:v>
                </c:pt>
                <c:pt idx="4229">
                  <c:v>4228.5</c:v>
                </c:pt>
                <c:pt idx="4230">
                  <c:v>4229.5</c:v>
                </c:pt>
                <c:pt idx="4231">
                  <c:v>4230.5</c:v>
                </c:pt>
                <c:pt idx="4232">
                  <c:v>4231.5</c:v>
                </c:pt>
                <c:pt idx="4233">
                  <c:v>4232.5</c:v>
                </c:pt>
                <c:pt idx="4234">
                  <c:v>4233.5</c:v>
                </c:pt>
                <c:pt idx="4235">
                  <c:v>4234.5</c:v>
                </c:pt>
                <c:pt idx="4236">
                  <c:v>4235.5</c:v>
                </c:pt>
                <c:pt idx="4237">
                  <c:v>4236.5</c:v>
                </c:pt>
                <c:pt idx="4238">
                  <c:v>4237.5</c:v>
                </c:pt>
                <c:pt idx="4239">
                  <c:v>4238.5</c:v>
                </c:pt>
                <c:pt idx="4240">
                  <c:v>4239.5</c:v>
                </c:pt>
                <c:pt idx="4241">
                  <c:v>4240.5</c:v>
                </c:pt>
                <c:pt idx="4242">
                  <c:v>4241.5</c:v>
                </c:pt>
                <c:pt idx="4243">
                  <c:v>4242.5</c:v>
                </c:pt>
                <c:pt idx="4244">
                  <c:v>4243.5</c:v>
                </c:pt>
                <c:pt idx="4245">
                  <c:v>4244.5</c:v>
                </c:pt>
                <c:pt idx="4246">
                  <c:v>4245.5</c:v>
                </c:pt>
                <c:pt idx="4247">
                  <c:v>4246.5</c:v>
                </c:pt>
                <c:pt idx="4248">
                  <c:v>4247.5</c:v>
                </c:pt>
                <c:pt idx="4249">
                  <c:v>4248.5</c:v>
                </c:pt>
                <c:pt idx="4250">
                  <c:v>4249.5</c:v>
                </c:pt>
                <c:pt idx="4251">
                  <c:v>4250.5</c:v>
                </c:pt>
                <c:pt idx="4252">
                  <c:v>4251.5</c:v>
                </c:pt>
                <c:pt idx="4253">
                  <c:v>4252.5</c:v>
                </c:pt>
                <c:pt idx="4254">
                  <c:v>4253.5</c:v>
                </c:pt>
                <c:pt idx="4255">
                  <c:v>4254.5</c:v>
                </c:pt>
                <c:pt idx="4256">
                  <c:v>4255.5</c:v>
                </c:pt>
                <c:pt idx="4257">
                  <c:v>4256.5</c:v>
                </c:pt>
                <c:pt idx="4258">
                  <c:v>4257.5</c:v>
                </c:pt>
                <c:pt idx="4259">
                  <c:v>4258.5</c:v>
                </c:pt>
                <c:pt idx="4260">
                  <c:v>4259.5</c:v>
                </c:pt>
                <c:pt idx="4261">
                  <c:v>4260.5</c:v>
                </c:pt>
                <c:pt idx="4262">
                  <c:v>4261.5</c:v>
                </c:pt>
                <c:pt idx="4263">
                  <c:v>4262.5</c:v>
                </c:pt>
                <c:pt idx="4264">
                  <c:v>4263.5</c:v>
                </c:pt>
                <c:pt idx="4265">
                  <c:v>4264.5</c:v>
                </c:pt>
                <c:pt idx="4266">
                  <c:v>4265.5</c:v>
                </c:pt>
                <c:pt idx="4267">
                  <c:v>4266.5</c:v>
                </c:pt>
                <c:pt idx="4268">
                  <c:v>4267.5</c:v>
                </c:pt>
                <c:pt idx="4269">
                  <c:v>4268.5</c:v>
                </c:pt>
                <c:pt idx="4270">
                  <c:v>4269.5</c:v>
                </c:pt>
                <c:pt idx="4271">
                  <c:v>4270.5</c:v>
                </c:pt>
                <c:pt idx="4272">
                  <c:v>4271.5</c:v>
                </c:pt>
                <c:pt idx="4273">
                  <c:v>4272.5</c:v>
                </c:pt>
                <c:pt idx="4274">
                  <c:v>4273.5</c:v>
                </c:pt>
                <c:pt idx="4275">
                  <c:v>4274.5</c:v>
                </c:pt>
                <c:pt idx="4276">
                  <c:v>4275.5</c:v>
                </c:pt>
                <c:pt idx="4277">
                  <c:v>4276.5</c:v>
                </c:pt>
                <c:pt idx="4278">
                  <c:v>4277.5</c:v>
                </c:pt>
                <c:pt idx="4279">
                  <c:v>4278.5</c:v>
                </c:pt>
                <c:pt idx="4280">
                  <c:v>4279.5</c:v>
                </c:pt>
                <c:pt idx="4281">
                  <c:v>4280.5</c:v>
                </c:pt>
                <c:pt idx="4282">
                  <c:v>4281.5</c:v>
                </c:pt>
                <c:pt idx="4283">
                  <c:v>4282.5</c:v>
                </c:pt>
                <c:pt idx="4284">
                  <c:v>4283.5</c:v>
                </c:pt>
                <c:pt idx="4285">
                  <c:v>4284.5</c:v>
                </c:pt>
                <c:pt idx="4286">
                  <c:v>4285.5</c:v>
                </c:pt>
                <c:pt idx="4287">
                  <c:v>4286.5</c:v>
                </c:pt>
                <c:pt idx="4288">
                  <c:v>4287.5</c:v>
                </c:pt>
                <c:pt idx="4289">
                  <c:v>4288.5</c:v>
                </c:pt>
                <c:pt idx="4290">
                  <c:v>4289.5</c:v>
                </c:pt>
                <c:pt idx="4291">
                  <c:v>4290.5</c:v>
                </c:pt>
                <c:pt idx="4292">
                  <c:v>4291.5</c:v>
                </c:pt>
                <c:pt idx="4293">
                  <c:v>4292.5</c:v>
                </c:pt>
                <c:pt idx="4294">
                  <c:v>4293.5</c:v>
                </c:pt>
                <c:pt idx="4295">
                  <c:v>4294.5</c:v>
                </c:pt>
                <c:pt idx="4296">
                  <c:v>4295.5</c:v>
                </c:pt>
                <c:pt idx="4297">
                  <c:v>4296.5</c:v>
                </c:pt>
                <c:pt idx="4298">
                  <c:v>4297.5</c:v>
                </c:pt>
                <c:pt idx="4299">
                  <c:v>4298.5</c:v>
                </c:pt>
                <c:pt idx="4300">
                  <c:v>4299.5</c:v>
                </c:pt>
                <c:pt idx="4301">
                  <c:v>4300.5</c:v>
                </c:pt>
                <c:pt idx="4302">
                  <c:v>4301.5</c:v>
                </c:pt>
                <c:pt idx="4303">
                  <c:v>4302.5</c:v>
                </c:pt>
                <c:pt idx="4304">
                  <c:v>4303.5</c:v>
                </c:pt>
                <c:pt idx="4305">
                  <c:v>4304.5</c:v>
                </c:pt>
                <c:pt idx="4306">
                  <c:v>4305.5</c:v>
                </c:pt>
                <c:pt idx="4307">
                  <c:v>4306.5</c:v>
                </c:pt>
                <c:pt idx="4308">
                  <c:v>4307.5</c:v>
                </c:pt>
                <c:pt idx="4309">
                  <c:v>4308.5</c:v>
                </c:pt>
                <c:pt idx="4310">
                  <c:v>4309.5</c:v>
                </c:pt>
                <c:pt idx="4311">
                  <c:v>4310.5</c:v>
                </c:pt>
                <c:pt idx="4312">
                  <c:v>4311.5</c:v>
                </c:pt>
                <c:pt idx="4313">
                  <c:v>4312.5</c:v>
                </c:pt>
                <c:pt idx="4314">
                  <c:v>4313.5</c:v>
                </c:pt>
                <c:pt idx="4315">
                  <c:v>4314.5</c:v>
                </c:pt>
                <c:pt idx="4316">
                  <c:v>4315.5</c:v>
                </c:pt>
                <c:pt idx="4317">
                  <c:v>4316.5</c:v>
                </c:pt>
                <c:pt idx="4318">
                  <c:v>4317.5</c:v>
                </c:pt>
                <c:pt idx="4319">
                  <c:v>4318.5</c:v>
                </c:pt>
                <c:pt idx="4320">
                  <c:v>4319.5</c:v>
                </c:pt>
                <c:pt idx="4321">
                  <c:v>4320.5</c:v>
                </c:pt>
                <c:pt idx="4322">
                  <c:v>4321.5</c:v>
                </c:pt>
                <c:pt idx="4323">
                  <c:v>4322.5</c:v>
                </c:pt>
                <c:pt idx="4324">
                  <c:v>4323.5</c:v>
                </c:pt>
                <c:pt idx="4325">
                  <c:v>4324.5</c:v>
                </c:pt>
                <c:pt idx="4326">
                  <c:v>4325.5</c:v>
                </c:pt>
                <c:pt idx="4327">
                  <c:v>4326.5</c:v>
                </c:pt>
                <c:pt idx="4328">
                  <c:v>4327.5</c:v>
                </c:pt>
                <c:pt idx="4329">
                  <c:v>4328.5</c:v>
                </c:pt>
                <c:pt idx="4330">
                  <c:v>4329.5</c:v>
                </c:pt>
                <c:pt idx="4331">
                  <c:v>4330.5</c:v>
                </c:pt>
                <c:pt idx="4332">
                  <c:v>4331.5</c:v>
                </c:pt>
                <c:pt idx="4333">
                  <c:v>4332.5</c:v>
                </c:pt>
                <c:pt idx="4334">
                  <c:v>4333.5</c:v>
                </c:pt>
                <c:pt idx="4335">
                  <c:v>4334.5</c:v>
                </c:pt>
                <c:pt idx="4336">
                  <c:v>4335.5</c:v>
                </c:pt>
                <c:pt idx="4337">
                  <c:v>4336.5</c:v>
                </c:pt>
                <c:pt idx="4338">
                  <c:v>4337.5</c:v>
                </c:pt>
                <c:pt idx="4339">
                  <c:v>4338.5</c:v>
                </c:pt>
                <c:pt idx="4340">
                  <c:v>4339.5</c:v>
                </c:pt>
                <c:pt idx="4341">
                  <c:v>4340.5</c:v>
                </c:pt>
                <c:pt idx="4342">
                  <c:v>4341.5</c:v>
                </c:pt>
                <c:pt idx="4343">
                  <c:v>4342.5</c:v>
                </c:pt>
                <c:pt idx="4344">
                  <c:v>4343.5</c:v>
                </c:pt>
                <c:pt idx="4345">
                  <c:v>4344.5</c:v>
                </c:pt>
                <c:pt idx="4346">
                  <c:v>4345.5</c:v>
                </c:pt>
                <c:pt idx="4347">
                  <c:v>4346.5</c:v>
                </c:pt>
                <c:pt idx="4348">
                  <c:v>4347.5</c:v>
                </c:pt>
                <c:pt idx="4349">
                  <c:v>4348.5</c:v>
                </c:pt>
                <c:pt idx="4350">
                  <c:v>4349.5</c:v>
                </c:pt>
                <c:pt idx="4351">
                  <c:v>4350.5</c:v>
                </c:pt>
                <c:pt idx="4352">
                  <c:v>4351.5</c:v>
                </c:pt>
                <c:pt idx="4353">
                  <c:v>4352.5</c:v>
                </c:pt>
                <c:pt idx="4354">
                  <c:v>4353.5</c:v>
                </c:pt>
                <c:pt idx="4355">
                  <c:v>4354.5</c:v>
                </c:pt>
                <c:pt idx="4356">
                  <c:v>4355.5</c:v>
                </c:pt>
                <c:pt idx="4357">
                  <c:v>4356.5</c:v>
                </c:pt>
                <c:pt idx="4358">
                  <c:v>4357.5</c:v>
                </c:pt>
                <c:pt idx="4359">
                  <c:v>4358.5</c:v>
                </c:pt>
                <c:pt idx="4360">
                  <c:v>4359.5</c:v>
                </c:pt>
                <c:pt idx="4361">
                  <c:v>4360.5</c:v>
                </c:pt>
                <c:pt idx="4362">
                  <c:v>4361.5</c:v>
                </c:pt>
                <c:pt idx="4363">
                  <c:v>4362.5</c:v>
                </c:pt>
                <c:pt idx="4364">
                  <c:v>4363.5</c:v>
                </c:pt>
                <c:pt idx="4365">
                  <c:v>4364.5</c:v>
                </c:pt>
                <c:pt idx="4366">
                  <c:v>4365.5</c:v>
                </c:pt>
                <c:pt idx="4367">
                  <c:v>4366.5</c:v>
                </c:pt>
                <c:pt idx="4368">
                  <c:v>4367.5</c:v>
                </c:pt>
                <c:pt idx="4369">
                  <c:v>4368.5</c:v>
                </c:pt>
                <c:pt idx="4370">
                  <c:v>4369.5</c:v>
                </c:pt>
                <c:pt idx="4371">
                  <c:v>4370.5</c:v>
                </c:pt>
                <c:pt idx="4372">
                  <c:v>4371.5</c:v>
                </c:pt>
                <c:pt idx="4373">
                  <c:v>4372.5</c:v>
                </c:pt>
                <c:pt idx="4374">
                  <c:v>4373.5</c:v>
                </c:pt>
                <c:pt idx="4375">
                  <c:v>4374.5</c:v>
                </c:pt>
                <c:pt idx="4376">
                  <c:v>4375.5</c:v>
                </c:pt>
                <c:pt idx="4377">
                  <c:v>4376.5</c:v>
                </c:pt>
                <c:pt idx="4378">
                  <c:v>4377.5</c:v>
                </c:pt>
                <c:pt idx="4379">
                  <c:v>4378.5</c:v>
                </c:pt>
                <c:pt idx="4380">
                  <c:v>4379.5</c:v>
                </c:pt>
                <c:pt idx="4381">
                  <c:v>4380.5</c:v>
                </c:pt>
                <c:pt idx="4382">
                  <c:v>4381.5</c:v>
                </c:pt>
                <c:pt idx="4383">
                  <c:v>4382.5</c:v>
                </c:pt>
                <c:pt idx="4384">
                  <c:v>4383.5</c:v>
                </c:pt>
                <c:pt idx="4385">
                  <c:v>4384.5</c:v>
                </c:pt>
                <c:pt idx="4386">
                  <c:v>4385.5</c:v>
                </c:pt>
                <c:pt idx="4387">
                  <c:v>4386.5</c:v>
                </c:pt>
                <c:pt idx="4388">
                  <c:v>4387.5</c:v>
                </c:pt>
                <c:pt idx="4389">
                  <c:v>4388.5</c:v>
                </c:pt>
                <c:pt idx="4390">
                  <c:v>4389.5</c:v>
                </c:pt>
                <c:pt idx="4391">
                  <c:v>4390.5</c:v>
                </c:pt>
                <c:pt idx="4392">
                  <c:v>4391.5</c:v>
                </c:pt>
                <c:pt idx="4393">
                  <c:v>4392.5</c:v>
                </c:pt>
                <c:pt idx="4394">
                  <c:v>4393.5</c:v>
                </c:pt>
                <c:pt idx="4395">
                  <c:v>4394.5</c:v>
                </c:pt>
                <c:pt idx="4396">
                  <c:v>4395.5</c:v>
                </c:pt>
                <c:pt idx="4397">
                  <c:v>4396.5</c:v>
                </c:pt>
                <c:pt idx="4398">
                  <c:v>4397.5</c:v>
                </c:pt>
                <c:pt idx="4399">
                  <c:v>4398.5</c:v>
                </c:pt>
                <c:pt idx="4400">
                  <c:v>4399.5</c:v>
                </c:pt>
                <c:pt idx="4401">
                  <c:v>4400.5</c:v>
                </c:pt>
                <c:pt idx="4402">
                  <c:v>4401.5</c:v>
                </c:pt>
                <c:pt idx="4403">
                  <c:v>4402.5</c:v>
                </c:pt>
                <c:pt idx="4404">
                  <c:v>4403.5</c:v>
                </c:pt>
                <c:pt idx="4405">
                  <c:v>4404.5</c:v>
                </c:pt>
                <c:pt idx="4406">
                  <c:v>4405.5</c:v>
                </c:pt>
                <c:pt idx="4407">
                  <c:v>4406.5</c:v>
                </c:pt>
                <c:pt idx="4408">
                  <c:v>4407.5</c:v>
                </c:pt>
                <c:pt idx="4409">
                  <c:v>4408.5</c:v>
                </c:pt>
                <c:pt idx="4410">
                  <c:v>4409.5</c:v>
                </c:pt>
                <c:pt idx="4411">
                  <c:v>4410.5</c:v>
                </c:pt>
                <c:pt idx="4412">
                  <c:v>4411.5</c:v>
                </c:pt>
                <c:pt idx="4413">
                  <c:v>4412.5</c:v>
                </c:pt>
                <c:pt idx="4414">
                  <c:v>4413.5</c:v>
                </c:pt>
                <c:pt idx="4415">
                  <c:v>4414.5</c:v>
                </c:pt>
                <c:pt idx="4416">
                  <c:v>4415.5</c:v>
                </c:pt>
                <c:pt idx="4417">
                  <c:v>4416.5</c:v>
                </c:pt>
                <c:pt idx="4418">
                  <c:v>4417.5</c:v>
                </c:pt>
                <c:pt idx="4419">
                  <c:v>4418.5</c:v>
                </c:pt>
                <c:pt idx="4420">
                  <c:v>4419.5</c:v>
                </c:pt>
                <c:pt idx="4421">
                  <c:v>4420.5</c:v>
                </c:pt>
                <c:pt idx="4422">
                  <c:v>4421.5</c:v>
                </c:pt>
                <c:pt idx="4423">
                  <c:v>4422.5</c:v>
                </c:pt>
                <c:pt idx="4424">
                  <c:v>4423.5</c:v>
                </c:pt>
                <c:pt idx="4425">
                  <c:v>4424.5</c:v>
                </c:pt>
                <c:pt idx="4426">
                  <c:v>4425.5</c:v>
                </c:pt>
                <c:pt idx="4427">
                  <c:v>4426.5</c:v>
                </c:pt>
                <c:pt idx="4428">
                  <c:v>4427.5</c:v>
                </c:pt>
                <c:pt idx="4429">
                  <c:v>4428.5</c:v>
                </c:pt>
                <c:pt idx="4430">
                  <c:v>4429.5</c:v>
                </c:pt>
                <c:pt idx="4431">
                  <c:v>4430.5</c:v>
                </c:pt>
                <c:pt idx="4432">
                  <c:v>4431.5</c:v>
                </c:pt>
                <c:pt idx="4433">
                  <c:v>4432.5</c:v>
                </c:pt>
                <c:pt idx="4434">
                  <c:v>4433.5</c:v>
                </c:pt>
                <c:pt idx="4435">
                  <c:v>4434.5</c:v>
                </c:pt>
                <c:pt idx="4436">
                  <c:v>4435.5</c:v>
                </c:pt>
                <c:pt idx="4437">
                  <c:v>4436.5</c:v>
                </c:pt>
                <c:pt idx="4438">
                  <c:v>4437.5</c:v>
                </c:pt>
                <c:pt idx="4439">
                  <c:v>4438.5</c:v>
                </c:pt>
                <c:pt idx="4440">
                  <c:v>4439.5</c:v>
                </c:pt>
                <c:pt idx="4441">
                  <c:v>4440.5</c:v>
                </c:pt>
                <c:pt idx="4442">
                  <c:v>4441.5</c:v>
                </c:pt>
                <c:pt idx="4443">
                  <c:v>4442.5</c:v>
                </c:pt>
                <c:pt idx="4444">
                  <c:v>4443.5</c:v>
                </c:pt>
                <c:pt idx="4445">
                  <c:v>4444.5</c:v>
                </c:pt>
                <c:pt idx="4446">
                  <c:v>4445.5</c:v>
                </c:pt>
                <c:pt idx="4447">
                  <c:v>4446.5</c:v>
                </c:pt>
                <c:pt idx="4448">
                  <c:v>4447.5</c:v>
                </c:pt>
                <c:pt idx="4449">
                  <c:v>4448.5</c:v>
                </c:pt>
                <c:pt idx="4450">
                  <c:v>4449.5</c:v>
                </c:pt>
                <c:pt idx="4451">
                  <c:v>4450.5</c:v>
                </c:pt>
                <c:pt idx="4452">
                  <c:v>4451.5</c:v>
                </c:pt>
                <c:pt idx="4453">
                  <c:v>4452.5</c:v>
                </c:pt>
                <c:pt idx="4454">
                  <c:v>4453.5</c:v>
                </c:pt>
                <c:pt idx="4455">
                  <c:v>4454.5</c:v>
                </c:pt>
                <c:pt idx="4456">
                  <c:v>4455.5</c:v>
                </c:pt>
                <c:pt idx="4457">
                  <c:v>4456.5</c:v>
                </c:pt>
                <c:pt idx="4458">
                  <c:v>4457.5</c:v>
                </c:pt>
                <c:pt idx="4459">
                  <c:v>4458.5</c:v>
                </c:pt>
                <c:pt idx="4460">
                  <c:v>4459.5</c:v>
                </c:pt>
                <c:pt idx="4461">
                  <c:v>4460.5</c:v>
                </c:pt>
                <c:pt idx="4462">
                  <c:v>4461.5</c:v>
                </c:pt>
                <c:pt idx="4463">
                  <c:v>4462.5</c:v>
                </c:pt>
                <c:pt idx="4464">
                  <c:v>4463.5</c:v>
                </c:pt>
                <c:pt idx="4465">
                  <c:v>4464.5</c:v>
                </c:pt>
                <c:pt idx="4466">
                  <c:v>4465.5</c:v>
                </c:pt>
                <c:pt idx="4467">
                  <c:v>4466.5</c:v>
                </c:pt>
                <c:pt idx="4468">
                  <c:v>4467.5</c:v>
                </c:pt>
                <c:pt idx="4469">
                  <c:v>4468.5</c:v>
                </c:pt>
                <c:pt idx="4470">
                  <c:v>4469.5</c:v>
                </c:pt>
                <c:pt idx="4471">
                  <c:v>4470.5</c:v>
                </c:pt>
                <c:pt idx="4472">
                  <c:v>4471.5</c:v>
                </c:pt>
                <c:pt idx="4473">
                  <c:v>4472.5</c:v>
                </c:pt>
                <c:pt idx="4474">
                  <c:v>4473.5</c:v>
                </c:pt>
                <c:pt idx="4475">
                  <c:v>4474.5</c:v>
                </c:pt>
                <c:pt idx="4476">
                  <c:v>4475.5</c:v>
                </c:pt>
                <c:pt idx="4477">
                  <c:v>4476.5</c:v>
                </c:pt>
                <c:pt idx="4478">
                  <c:v>4477.5</c:v>
                </c:pt>
                <c:pt idx="4479">
                  <c:v>4478.5</c:v>
                </c:pt>
                <c:pt idx="4480">
                  <c:v>4479.5</c:v>
                </c:pt>
                <c:pt idx="4481">
                  <c:v>4480.5</c:v>
                </c:pt>
                <c:pt idx="4482">
                  <c:v>4481.5</c:v>
                </c:pt>
                <c:pt idx="4483">
                  <c:v>4482.5</c:v>
                </c:pt>
                <c:pt idx="4484">
                  <c:v>4483.5</c:v>
                </c:pt>
                <c:pt idx="4485">
                  <c:v>4484.5</c:v>
                </c:pt>
                <c:pt idx="4486">
                  <c:v>4485.5</c:v>
                </c:pt>
                <c:pt idx="4487">
                  <c:v>4486.5</c:v>
                </c:pt>
                <c:pt idx="4488">
                  <c:v>4487.5</c:v>
                </c:pt>
                <c:pt idx="4489">
                  <c:v>4488.5</c:v>
                </c:pt>
                <c:pt idx="4490">
                  <c:v>4489.5</c:v>
                </c:pt>
                <c:pt idx="4491">
                  <c:v>4490.5</c:v>
                </c:pt>
                <c:pt idx="4492">
                  <c:v>4491.5</c:v>
                </c:pt>
                <c:pt idx="4493">
                  <c:v>4492.5</c:v>
                </c:pt>
                <c:pt idx="4494">
                  <c:v>4493.5</c:v>
                </c:pt>
                <c:pt idx="4495">
                  <c:v>4494.5</c:v>
                </c:pt>
                <c:pt idx="4496">
                  <c:v>4495.5</c:v>
                </c:pt>
                <c:pt idx="4497">
                  <c:v>4496.5</c:v>
                </c:pt>
                <c:pt idx="4498">
                  <c:v>4497.5</c:v>
                </c:pt>
                <c:pt idx="4499">
                  <c:v>4498.5</c:v>
                </c:pt>
                <c:pt idx="4500">
                  <c:v>4499.5</c:v>
                </c:pt>
                <c:pt idx="4501">
                  <c:v>4500.5</c:v>
                </c:pt>
                <c:pt idx="4502">
                  <c:v>4501.5</c:v>
                </c:pt>
                <c:pt idx="4503">
                  <c:v>4502.5</c:v>
                </c:pt>
                <c:pt idx="4504">
                  <c:v>4503.5</c:v>
                </c:pt>
                <c:pt idx="4505">
                  <c:v>4504.5</c:v>
                </c:pt>
                <c:pt idx="4506">
                  <c:v>4505.5</c:v>
                </c:pt>
                <c:pt idx="4507">
                  <c:v>4506.5</c:v>
                </c:pt>
                <c:pt idx="4508">
                  <c:v>4507.5</c:v>
                </c:pt>
                <c:pt idx="4509">
                  <c:v>4508.5</c:v>
                </c:pt>
                <c:pt idx="4510">
                  <c:v>4509.5</c:v>
                </c:pt>
                <c:pt idx="4511">
                  <c:v>4510.5</c:v>
                </c:pt>
                <c:pt idx="4512">
                  <c:v>4511.5</c:v>
                </c:pt>
                <c:pt idx="4513">
                  <c:v>4512.5</c:v>
                </c:pt>
                <c:pt idx="4514">
                  <c:v>4513.5</c:v>
                </c:pt>
                <c:pt idx="4515">
                  <c:v>4514.5</c:v>
                </c:pt>
                <c:pt idx="4516">
                  <c:v>4515.5</c:v>
                </c:pt>
                <c:pt idx="4517">
                  <c:v>4516.5</c:v>
                </c:pt>
                <c:pt idx="4518">
                  <c:v>4517.5</c:v>
                </c:pt>
                <c:pt idx="4519">
                  <c:v>4518.5</c:v>
                </c:pt>
                <c:pt idx="4520">
                  <c:v>4519.5</c:v>
                </c:pt>
                <c:pt idx="4521">
                  <c:v>4520.5</c:v>
                </c:pt>
                <c:pt idx="4522">
                  <c:v>4521.5</c:v>
                </c:pt>
                <c:pt idx="4523">
                  <c:v>4522.5</c:v>
                </c:pt>
                <c:pt idx="4524">
                  <c:v>4523.5</c:v>
                </c:pt>
                <c:pt idx="4525">
                  <c:v>4524.5</c:v>
                </c:pt>
                <c:pt idx="4526">
                  <c:v>4525.5</c:v>
                </c:pt>
                <c:pt idx="4527">
                  <c:v>4526.5</c:v>
                </c:pt>
                <c:pt idx="4528">
                  <c:v>4527.5</c:v>
                </c:pt>
                <c:pt idx="4529">
                  <c:v>4528.5</c:v>
                </c:pt>
                <c:pt idx="4530">
                  <c:v>4529.5</c:v>
                </c:pt>
                <c:pt idx="4531">
                  <c:v>4530.5</c:v>
                </c:pt>
                <c:pt idx="4532">
                  <c:v>4531.5</c:v>
                </c:pt>
                <c:pt idx="4533">
                  <c:v>4532.5</c:v>
                </c:pt>
                <c:pt idx="4534">
                  <c:v>4533.5</c:v>
                </c:pt>
                <c:pt idx="4535">
                  <c:v>4534.5</c:v>
                </c:pt>
                <c:pt idx="4536">
                  <c:v>4535.5</c:v>
                </c:pt>
                <c:pt idx="4537">
                  <c:v>4536.5</c:v>
                </c:pt>
                <c:pt idx="4538">
                  <c:v>4537.5</c:v>
                </c:pt>
                <c:pt idx="4539">
                  <c:v>4538.5</c:v>
                </c:pt>
                <c:pt idx="4540">
                  <c:v>4539.5</c:v>
                </c:pt>
                <c:pt idx="4541">
                  <c:v>4540.5</c:v>
                </c:pt>
                <c:pt idx="4542">
                  <c:v>4541.5</c:v>
                </c:pt>
                <c:pt idx="4543">
                  <c:v>4542.5</c:v>
                </c:pt>
                <c:pt idx="4544">
                  <c:v>4543.5</c:v>
                </c:pt>
                <c:pt idx="4545">
                  <c:v>4544.5</c:v>
                </c:pt>
                <c:pt idx="4546">
                  <c:v>4545.5</c:v>
                </c:pt>
                <c:pt idx="4547">
                  <c:v>4546.5</c:v>
                </c:pt>
                <c:pt idx="4548">
                  <c:v>4547.5</c:v>
                </c:pt>
                <c:pt idx="4549">
                  <c:v>4548.5</c:v>
                </c:pt>
                <c:pt idx="4550">
                  <c:v>4549.5</c:v>
                </c:pt>
                <c:pt idx="4551">
                  <c:v>4550.5</c:v>
                </c:pt>
                <c:pt idx="4552">
                  <c:v>4551.5</c:v>
                </c:pt>
                <c:pt idx="4553">
                  <c:v>4552.5</c:v>
                </c:pt>
                <c:pt idx="4554">
                  <c:v>4553.5</c:v>
                </c:pt>
                <c:pt idx="4555">
                  <c:v>4554.5</c:v>
                </c:pt>
                <c:pt idx="4556">
                  <c:v>4555.5</c:v>
                </c:pt>
                <c:pt idx="4557">
                  <c:v>4556.5</c:v>
                </c:pt>
                <c:pt idx="4558">
                  <c:v>4557.5</c:v>
                </c:pt>
                <c:pt idx="4559">
                  <c:v>4558.5</c:v>
                </c:pt>
                <c:pt idx="4560">
                  <c:v>4559.5</c:v>
                </c:pt>
                <c:pt idx="4561">
                  <c:v>4560.5</c:v>
                </c:pt>
                <c:pt idx="4562">
                  <c:v>4561.5</c:v>
                </c:pt>
                <c:pt idx="4563">
                  <c:v>4562.5</c:v>
                </c:pt>
                <c:pt idx="4564">
                  <c:v>4563.5</c:v>
                </c:pt>
                <c:pt idx="4565">
                  <c:v>4564.5</c:v>
                </c:pt>
                <c:pt idx="4566">
                  <c:v>4565.5</c:v>
                </c:pt>
                <c:pt idx="4567">
                  <c:v>4566.5</c:v>
                </c:pt>
                <c:pt idx="4568">
                  <c:v>4567.5</c:v>
                </c:pt>
                <c:pt idx="4569">
                  <c:v>4568.5</c:v>
                </c:pt>
                <c:pt idx="4570">
                  <c:v>4569.5</c:v>
                </c:pt>
                <c:pt idx="4571">
                  <c:v>4570.5</c:v>
                </c:pt>
                <c:pt idx="4572">
                  <c:v>4571.5</c:v>
                </c:pt>
                <c:pt idx="4573">
                  <c:v>4572.5</c:v>
                </c:pt>
                <c:pt idx="4574">
                  <c:v>4573.5</c:v>
                </c:pt>
                <c:pt idx="4575">
                  <c:v>4574.5</c:v>
                </c:pt>
                <c:pt idx="4576">
                  <c:v>4575.5</c:v>
                </c:pt>
                <c:pt idx="4577">
                  <c:v>4576.5</c:v>
                </c:pt>
                <c:pt idx="4578">
                  <c:v>4577.5</c:v>
                </c:pt>
                <c:pt idx="4579">
                  <c:v>4578.5</c:v>
                </c:pt>
                <c:pt idx="4580">
                  <c:v>4579.5</c:v>
                </c:pt>
                <c:pt idx="4581">
                  <c:v>4580.5</c:v>
                </c:pt>
                <c:pt idx="4582">
                  <c:v>4581.5</c:v>
                </c:pt>
                <c:pt idx="4583">
                  <c:v>4582.5</c:v>
                </c:pt>
                <c:pt idx="4584">
                  <c:v>4583.5</c:v>
                </c:pt>
                <c:pt idx="4585">
                  <c:v>4584.5</c:v>
                </c:pt>
                <c:pt idx="4586">
                  <c:v>4585.5</c:v>
                </c:pt>
                <c:pt idx="4587">
                  <c:v>4586.5</c:v>
                </c:pt>
                <c:pt idx="4588">
                  <c:v>4587.5</c:v>
                </c:pt>
                <c:pt idx="4589">
                  <c:v>4588.5</c:v>
                </c:pt>
                <c:pt idx="4590">
                  <c:v>4589.5</c:v>
                </c:pt>
                <c:pt idx="4591">
                  <c:v>4590.5</c:v>
                </c:pt>
                <c:pt idx="4592">
                  <c:v>4591.5</c:v>
                </c:pt>
                <c:pt idx="4593">
                  <c:v>4592.5</c:v>
                </c:pt>
                <c:pt idx="4594">
                  <c:v>4593.5</c:v>
                </c:pt>
                <c:pt idx="4595">
                  <c:v>4594.5</c:v>
                </c:pt>
                <c:pt idx="4596">
                  <c:v>4595.5</c:v>
                </c:pt>
                <c:pt idx="4597">
                  <c:v>4596.5</c:v>
                </c:pt>
                <c:pt idx="4598">
                  <c:v>4597.5</c:v>
                </c:pt>
                <c:pt idx="4599">
                  <c:v>4598.5</c:v>
                </c:pt>
                <c:pt idx="4600">
                  <c:v>4599.5</c:v>
                </c:pt>
                <c:pt idx="4601">
                  <c:v>4600.5</c:v>
                </c:pt>
                <c:pt idx="4602">
                  <c:v>4601.5</c:v>
                </c:pt>
                <c:pt idx="4603">
                  <c:v>4602.5</c:v>
                </c:pt>
                <c:pt idx="4604">
                  <c:v>4603.5</c:v>
                </c:pt>
                <c:pt idx="4605">
                  <c:v>4604.5</c:v>
                </c:pt>
                <c:pt idx="4606">
                  <c:v>4605.5</c:v>
                </c:pt>
                <c:pt idx="4607">
                  <c:v>4606.5</c:v>
                </c:pt>
                <c:pt idx="4608">
                  <c:v>4607.5</c:v>
                </c:pt>
                <c:pt idx="4609">
                  <c:v>4608.5</c:v>
                </c:pt>
                <c:pt idx="4610">
                  <c:v>4609.5</c:v>
                </c:pt>
                <c:pt idx="4611">
                  <c:v>4610.5</c:v>
                </c:pt>
                <c:pt idx="4612">
                  <c:v>4611.5</c:v>
                </c:pt>
                <c:pt idx="4613">
                  <c:v>4612.5</c:v>
                </c:pt>
                <c:pt idx="4614">
                  <c:v>4613.5</c:v>
                </c:pt>
                <c:pt idx="4615">
                  <c:v>4614.5</c:v>
                </c:pt>
                <c:pt idx="4616">
                  <c:v>4615.5</c:v>
                </c:pt>
                <c:pt idx="4617">
                  <c:v>4616.5</c:v>
                </c:pt>
                <c:pt idx="4618">
                  <c:v>4617.5</c:v>
                </c:pt>
                <c:pt idx="4619">
                  <c:v>4618.5</c:v>
                </c:pt>
                <c:pt idx="4620">
                  <c:v>4619.5</c:v>
                </c:pt>
                <c:pt idx="4621">
                  <c:v>4620.5</c:v>
                </c:pt>
                <c:pt idx="4622">
                  <c:v>4621.5</c:v>
                </c:pt>
                <c:pt idx="4623">
                  <c:v>4622.5</c:v>
                </c:pt>
                <c:pt idx="4624">
                  <c:v>4623.5</c:v>
                </c:pt>
                <c:pt idx="4625">
                  <c:v>4624.5</c:v>
                </c:pt>
                <c:pt idx="4626">
                  <c:v>4625.5</c:v>
                </c:pt>
                <c:pt idx="4627">
                  <c:v>4626.5</c:v>
                </c:pt>
                <c:pt idx="4628">
                  <c:v>4627.5</c:v>
                </c:pt>
                <c:pt idx="4629">
                  <c:v>4628.5</c:v>
                </c:pt>
                <c:pt idx="4630">
                  <c:v>4629.5</c:v>
                </c:pt>
                <c:pt idx="4631">
                  <c:v>4630.5</c:v>
                </c:pt>
                <c:pt idx="4632">
                  <c:v>4631.5</c:v>
                </c:pt>
                <c:pt idx="4633">
                  <c:v>4632.5</c:v>
                </c:pt>
                <c:pt idx="4634">
                  <c:v>4633.5</c:v>
                </c:pt>
                <c:pt idx="4635">
                  <c:v>4634.5</c:v>
                </c:pt>
                <c:pt idx="4636">
                  <c:v>4635.5</c:v>
                </c:pt>
                <c:pt idx="4637">
                  <c:v>4636.5</c:v>
                </c:pt>
                <c:pt idx="4638">
                  <c:v>4637.5</c:v>
                </c:pt>
                <c:pt idx="4639">
                  <c:v>4638.5</c:v>
                </c:pt>
                <c:pt idx="4640">
                  <c:v>4639.5</c:v>
                </c:pt>
                <c:pt idx="4641">
                  <c:v>4640.5</c:v>
                </c:pt>
                <c:pt idx="4642">
                  <c:v>4641.5</c:v>
                </c:pt>
                <c:pt idx="4643">
                  <c:v>4642.5</c:v>
                </c:pt>
                <c:pt idx="4644">
                  <c:v>4643.5</c:v>
                </c:pt>
                <c:pt idx="4645">
                  <c:v>4644.5</c:v>
                </c:pt>
                <c:pt idx="4646">
                  <c:v>4645.5</c:v>
                </c:pt>
                <c:pt idx="4647">
                  <c:v>4646.5</c:v>
                </c:pt>
                <c:pt idx="4648">
                  <c:v>4647.5</c:v>
                </c:pt>
                <c:pt idx="4649">
                  <c:v>4648.5</c:v>
                </c:pt>
                <c:pt idx="4650">
                  <c:v>4649.5</c:v>
                </c:pt>
                <c:pt idx="4651">
                  <c:v>4650.5</c:v>
                </c:pt>
                <c:pt idx="4652">
                  <c:v>4651.5</c:v>
                </c:pt>
                <c:pt idx="4653">
                  <c:v>4652.5</c:v>
                </c:pt>
                <c:pt idx="4654">
                  <c:v>4653.5</c:v>
                </c:pt>
                <c:pt idx="4655">
                  <c:v>4654.5</c:v>
                </c:pt>
                <c:pt idx="4656">
                  <c:v>4655.5</c:v>
                </c:pt>
                <c:pt idx="4657">
                  <c:v>4656.5</c:v>
                </c:pt>
                <c:pt idx="4658">
                  <c:v>4657.5</c:v>
                </c:pt>
                <c:pt idx="4659">
                  <c:v>4658.5</c:v>
                </c:pt>
                <c:pt idx="4660">
                  <c:v>4659.5</c:v>
                </c:pt>
                <c:pt idx="4661">
                  <c:v>4660.5</c:v>
                </c:pt>
                <c:pt idx="4662">
                  <c:v>4661.5</c:v>
                </c:pt>
                <c:pt idx="4663">
                  <c:v>4662.5</c:v>
                </c:pt>
                <c:pt idx="4664">
                  <c:v>4663.5</c:v>
                </c:pt>
                <c:pt idx="4665">
                  <c:v>4664.5</c:v>
                </c:pt>
                <c:pt idx="4666">
                  <c:v>4665.5</c:v>
                </c:pt>
                <c:pt idx="4667">
                  <c:v>4666.5</c:v>
                </c:pt>
                <c:pt idx="4668">
                  <c:v>4667.5</c:v>
                </c:pt>
                <c:pt idx="4669">
                  <c:v>4668.5</c:v>
                </c:pt>
                <c:pt idx="4670">
                  <c:v>4669.5</c:v>
                </c:pt>
                <c:pt idx="4671">
                  <c:v>4670.5</c:v>
                </c:pt>
                <c:pt idx="4672">
                  <c:v>4671.5</c:v>
                </c:pt>
                <c:pt idx="4673">
                  <c:v>4672.5</c:v>
                </c:pt>
                <c:pt idx="4674">
                  <c:v>4673.5</c:v>
                </c:pt>
                <c:pt idx="4675">
                  <c:v>4674.5</c:v>
                </c:pt>
                <c:pt idx="4676">
                  <c:v>4675.5</c:v>
                </c:pt>
                <c:pt idx="4677">
                  <c:v>4676.5</c:v>
                </c:pt>
                <c:pt idx="4678">
                  <c:v>4677.5</c:v>
                </c:pt>
                <c:pt idx="4679">
                  <c:v>4678.5</c:v>
                </c:pt>
                <c:pt idx="4680">
                  <c:v>4679.5</c:v>
                </c:pt>
                <c:pt idx="4681">
                  <c:v>4680.5</c:v>
                </c:pt>
                <c:pt idx="4682">
                  <c:v>4681.5</c:v>
                </c:pt>
                <c:pt idx="4683">
                  <c:v>4682.5</c:v>
                </c:pt>
                <c:pt idx="4684">
                  <c:v>4683.5</c:v>
                </c:pt>
                <c:pt idx="4685">
                  <c:v>4684.5</c:v>
                </c:pt>
                <c:pt idx="4686">
                  <c:v>4685.5</c:v>
                </c:pt>
                <c:pt idx="4687">
                  <c:v>4686.5</c:v>
                </c:pt>
                <c:pt idx="4688">
                  <c:v>4687.5</c:v>
                </c:pt>
                <c:pt idx="4689">
                  <c:v>4688.5</c:v>
                </c:pt>
                <c:pt idx="4690">
                  <c:v>4689.5</c:v>
                </c:pt>
                <c:pt idx="4691">
                  <c:v>4690.5</c:v>
                </c:pt>
                <c:pt idx="4692">
                  <c:v>4691.5</c:v>
                </c:pt>
                <c:pt idx="4693">
                  <c:v>4692.5</c:v>
                </c:pt>
                <c:pt idx="4694">
                  <c:v>4693.5</c:v>
                </c:pt>
                <c:pt idx="4695">
                  <c:v>4694.5</c:v>
                </c:pt>
                <c:pt idx="4696">
                  <c:v>4695.5</c:v>
                </c:pt>
                <c:pt idx="4697">
                  <c:v>4696.5</c:v>
                </c:pt>
                <c:pt idx="4698">
                  <c:v>4697.5</c:v>
                </c:pt>
                <c:pt idx="4699">
                  <c:v>4698.5</c:v>
                </c:pt>
                <c:pt idx="4700">
                  <c:v>4699.5</c:v>
                </c:pt>
                <c:pt idx="4701">
                  <c:v>4700.5</c:v>
                </c:pt>
                <c:pt idx="4702">
                  <c:v>4701.5</c:v>
                </c:pt>
                <c:pt idx="4703">
                  <c:v>4702.5</c:v>
                </c:pt>
                <c:pt idx="4704">
                  <c:v>4703.5</c:v>
                </c:pt>
                <c:pt idx="4705">
                  <c:v>4704.5</c:v>
                </c:pt>
                <c:pt idx="4706">
                  <c:v>4705.5</c:v>
                </c:pt>
                <c:pt idx="4707">
                  <c:v>4706.5</c:v>
                </c:pt>
                <c:pt idx="4708">
                  <c:v>4707.5</c:v>
                </c:pt>
                <c:pt idx="4709">
                  <c:v>4708.5</c:v>
                </c:pt>
                <c:pt idx="4710">
                  <c:v>4709.5</c:v>
                </c:pt>
                <c:pt idx="4711">
                  <c:v>4710.5</c:v>
                </c:pt>
                <c:pt idx="4712">
                  <c:v>4711.5</c:v>
                </c:pt>
                <c:pt idx="4713">
                  <c:v>4712.5</c:v>
                </c:pt>
                <c:pt idx="4714">
                  <c:v>4713.5</c:v>
                </c:pt>
                <c:pt idx="4715">
                  <c:v>4714.5</c:v>
                </c:pt>
                <c:pt idx="4716">
                  <c:v>4715.5</c:v>
                </c:pt>
                <c:pt idx="4717">
                  <c:v>4716.5</c:v>
                </c:pt>
                <c:pt idx="4718">
                  <c:v>4717.5</c:v>
                </c:pt>
                <c:pt idx="4719">
                  <c:v>4718.5</c:v>
                </c:pt>
                <c:pt idx="4720">
                  <c:v>4719.5</c:v>
                </c:pt>
                <c:pt idx="4721">
                  <c:v>4720.5</c:v>
                </c:pt>
                <c:pt idx="4722">
                  <c:v>4721.5</c:v>
                </c:pt>
                <c:pt idx="4723">
                  <c:v>4722.5</c:v>
                </c:pt>
                <c:pt idx="4724">
                  <c:v>4723.5</c:v>
                </c:pt>
                <c:pt idx="4725">
                  <c:v>4724.5</c:v>
                </c:pt>
                <c:pt idx="4726">
                  <c:v>4725.5</c:v>
                </c:pt>
                <c:pt idx="4727">
                  <c:v>4726.5</c:v>
                </c:pt>
                <c:pt idx="4728">
                  <c:v>4727.5</c:v>
                </c:pt>
                <c:pt idx="4729">
                  <c:v>4728.5</c:v>
                </c:pt>
                <c:pt idx="4730">
                  <c:v>4729.5</c:v>
                </c:pt>
                <c:pt idx="4731">
                  <c:v>4730.5</c:v>
                </c:pt>
                <c:pt idx="4732">
                  <c:v>4731.5</c:v>
                </c:pt>
                <c:pt idx="4733">
                  <c:v>4732.5</c:v>
                </c:pt>
                <c:pt idx="4734">
                  <c:v>4733.5</c:v>
                </c:pt>
                <c:pt idx="4735">
                  <c:v>4734.5</c:v>
                </c:pt>
                <c:pt idx="4736">
                  <c:v>4735.5</c:v>
                </c:pt>
                <c:pt idx="4737">
                  <c:v>4736.5</c:v>
                </c:pt>
                <c:pt idx="4738">
                  <c:v>4737.5</c:v>
                </c:pt>
                <c:pt idx="4739">
                  <c:v>4738.5</c:v>
                </c:pt>
                <c:pt idx="4740">
                  <c:v>4739.5</c:v>
                </c:pt>
                <c:pt idx="4741">
                  <c:v>4740.5</c:v>
                </c:pt>
                <c:pt idx="4742">
                  <c:v>4741.5</c:v>
                </c:pt>
                <c:pt idx="4743">
                  <c:v>4742.5</c:v>
                </c:pt>
                <c:pt idx="4744">
                  <c:v>4743.5</c:v>
                </c:pt>
                <c:pt idx="4745">
                  <c:v>4744.5</c:v>
                </c:pt>
                <c:pt idx="4746">
                  <c:v>4745.5</c:v>
                </c:pt>
                <c:pt idx="4747">
                  <c:v>4746.5</c:v>
                </c:pt>
                <c:pt idx="4748">
                  <c:v>4747.5</c:v>
                </c:pt>
                <c:pt idx="4749">
                  <c:v>4748.5</c:v>
                </c:pt>
                <c:pt idx="4750">
                  <c:v>4749.5</c:v>
                </c:pt>
                <c:pt idx="4751">
                  <c:v>4750.5</c:v>
                </c:pt>
                <c:pt idx="4752">
                  <c:v>4751.5</c:v>
                </c:pt>
                <c:pt idx="4753">
                  <c:v>4752.5</c:v>
                </c:pt>
                <c:pt idx="4754">
                  <c:v>4753.5</c:v>
                </c:pt>
                <c:pt idx="4755">
                  <c:v>4754.5</c:v>
                </c:pt>
                <c:pt idx="4756">
                  <c:v>4755.5</c:v>
                </c:pt>
                <c:pt idx="4757">
                  <c:v>4756.5</c:v>
                </c:pt>
                <c:pt idx="4758">
                  <c:v>4757.5</c:v>
                </c:pt>
                <c:pt idx="4759">
                  <c:v>4758.5</c:v>
                </c:pt>
                <c:pt idx="4760">
                  <c:v>4759.5</c:v>
                </c:pt>
                <c:pt idx="4761">
                  <c:v>4760.5</c:v>
                </c:pt>
                <c:pt idx="4762">
                  <c:v>4761.5</c:v>
                </c:pt>
                <c:pt idx="4763">
                  <c:v>4762.5</c:v>
                </c:pt>
                <c:pt idx="4764">
                  <c:v>4763.5</c:v>
                </c:pt>
                <c:pt idx="4765">
                  <c:v>4764.5</c:v>
                </c:pt>
                <c:pt idx="4766">
                  <c:v>4765.5</c:v>
                </c:pt>
                <c:pt idx="4767">
                  <c:v>4766.5</c:v>
                </c:pt>
                <c:pt idx="4768">
                  <c:v>4767.5</c:v>
                </c:pt>
                <c:pt idx="4769">
                  <c:v>4768.5</c:v>
                </c:pt>
                <c:pt idx="4770">
                  <c:v>4769.5</c:v>
                </c:pt>
                <c:pt idx="4771">
                  <c:v>4770.5</c:v>
                </c:pt>
                <c:pt idx="4772">
                  <c:v>4771.5</c:v>
                </c:pt>
                <c:pt idx="4773">
                  <c:v>4772.5</c:v>
                </c:pt>
                <c:pt idx="4774">
                  <c:v>4773.5</c:v>
                </c:pt>
                <c:pt idx="4775">
                  <c:v>4774.5</c:v>
                </c:pt>
                <c:pt idx="4776">
                  <c:v>4775.5</c:v>
                </c:pt>
                <c:pt idx="4777">
                  <c:v>4776.5</c:v>
                </c:pt>
                <c:pt idx="4778">
                  <c:v>4777.5</c:v>
                </c:pt>
                <c:pt idx="4779">
                  <c:v>4778.5</c:v>
                </c:pt>
                <c:pt idx="4780">
                  <c:v>4779.5</c:v>
                </c:pt>
                <c:pt idx="4781">
                  <c:v>4780.5</c:v>
                </c:pt>
                <c:pt idx="4782">
                  <c:v>4781.5</c:v>
                </c:pt>
                <c:pt idx="4783">
                  <c:v>4782.5</c:v>
                </c:pt>
                <c:pt idx="4784">
                  <c:v>4783.5</c:v>
                </c:pt>
                <c:pt idx="4785">
                  <c:v>4784.5</c:v>
                </c:pt>
                <c:pt idx="4786">
                  <c:v>4785.5</c:v>
                </c:pt>
                <c:pt idx="4787">
                  <c:v>4786.5</c:v>
                </c:pt>
                <c:pt idx="4788">
                  <c:v>4787.5</c:v>
                </c:pt>
                <c:pt idx="4789">
                  <c:v>4788.5</c:v>
                </c:pt>
                <c:pt idx="4790">
                  <c:v>4789.5</c:v>
                </c:pt>
                <c:pt idx="4791">
                  <c:v>4790.5</c:v>
                </c:pt>
                <c:pt idx="4792">
                  <c:v>4791.5</c:v>
                </c:pt>
                <c:pt idx="4793">
                  <c:v>4792.5</c:v>
                </c:pt>
                <c:pt idx="4794">
                  <c:v>4793.5</c:v>
                </c:pt>
                <c:pt idx="4795">
                  <c:v>4794.5</c:v>
                </c:pt>
                <c:pt idx="4796">
                  <c:v>4795.5</c:v>
                </c:pt>
                <c:pt idx="4797">
                  <c:v>4796.5</c:v>
                </c:pt>
                <c:pt idx="4798">
                  <c:v>4797.5</c:v>
                </c:pt>
                <c:pt idx="4799">
                  <c:v>4798.5</c:v>
                </c:pt>
                <c:pt idx="4800">
                  <c:v>4799.5</c:v>
                </c:pt>
                <c:pt idx="4801">
                  <c:v>4800.5</c:v>
                </c:pt>
                <c:pt idx="4802">
                  <c:v>4801.5</c:v>
                </c:pt>
                <c:pt idx="4803">
                  <c:v>4802.5</c:v>
                </c:pt>
                <c:pt idx="4804">
                  <c:v>4803.5</c:v>
                </c:pt>
                <c:pt idx="4805">
                  <c:v>4804.5</c:v>
                </c:pt>
                <c:pt idx="4806">
                  <c:v>4805.5</c:v>
                </c:pt>
                <c:pt idx="4807">
                  <c:v>4806.5</c:v>
                </c:pt>
                <c:pt idx="4808">
                  <c:v>4807.5</c:v>
                </c:pt>
                <c:pt idx="4809">
                  <c:v>4808.5</c:v>
                </c:pt>
                <c:pt idx="4810">
                  <c:v>4809.5</c:v>
                </c:pt>
                <c:pt idx="4811">
                  <c:v>4810.5</c:v>
                </c:pt>
                <c:pt idx="4812">
                  <c:v>4811.5</c:v>
                </c:pt>
                <c:pt idx="4813">
                  <c:v>4812.5</c:v>
                </c:pt>
                <c:pt idx="4814">
                  <c:v>4813.5</c:v>
                </c:pt>
                <c:pt idx="4815">
                  <c:v>4814.5</c:v>
                </c:pt>
                <c:pt idx="4816">
                  <c:v>4815.5</c:v>
                </c:pt>
                <c:pt idx="4817">
                  <c:v>4816.5</c:v>
                </c:pt>
                <c:pt idx="4818">
                  <c:v>4817.5</c:v>
                </c:pt>
                <c:pt idx="4819">
                  <c:v>4818.5</c:v>
                </c:pt>
                <c:pt idx="4820">
                  <c:v>4819.5</c:v>
                </c:pt>
                <c:pt idx="4821">
                  <c:v>4820.5</c:v>
                </c:pt>
                <c:pt idx="4822">
                  <c:v>4821.5</c:v>
                </c:pt>
                <c:pt idx="4823">
                  <c:v>4822.5</c:v>
                </c:pt>
                <c:pt idx="4824">
                  <c:v>4823.5</c:v>
                </c:pt>
                <c:pt idx="4825">
                  <c:v>4824.5</c:v>
                </c:pt>
                <c:pt idx="4826">
                  <c:v>4825.5</c:v>
                </c:pt>
                <c:pt idx="4827">
                  <c:v>4826.5</c:v>
                </c:pt>
                <c:pt idx="4828">
                  <c:v>4827.5</c:v>
                </c:pt>
                <c:pt idx="4829">
                  <c:v>4828.5</c:v>
                </c:pt>
                <c:pt idx="4830">
                  <c:v>4829.5</c:v>
                </c:pt>
                <c:pt idx="4831">
                  <c:v>4830.5</c:v>
                </c:pt>
                <c:pt idx="4832">
                  <c:v>4831.5</c:v>
                </c:pt>
                <c:pt idx="4833">
                  <c:v>4832.5</c:v>
                </c:pt>
                <c:pt idx="4834">
                  <c:v>4833.5</c:v>
                </c:pt>
                <c:pt idx="4835">
                  <c:v>4834.5</c:v>
                </c:pt>
                <c:pt idx="4836">
                  <c:v>4835.5</c:v>
                </c:pt>
                <c:pt idx="4837">
                  <c:v>4836.5</c:v>
                </c:pt>
                <c:pt idx="4838">
                  <c:v>4837.5</c:v>
                </c:pt>
                <c:pt idx="4839">
                  <c:v>4838.5</c:v>
                </c:pt>
                <c:pt idx="4840">
                  <c:v>4839.5</c:v>
                </c:pt>
                <c:pt idx="4841">
                  <c:v>4840.5</c:v>
                </c:pt>
                <c:pt idx="4842">
                  <c:v>4841.5</c:v>
                </c:pt>
                <c:pt idx="4843">
                  <c:v>4842.5</c:v>
                </c:pt>
                <c:pt idx="4844">
                  <c:v>4843.5</c:v>
                </c:pt>
                <c:pt idx="4845">
                  <c:v>4844.5</c:v>
                </c:pt>
                <c:pt idx="4846">
                  <c:v>4845.5</c:v>
                </c:pt>
                <c:pt idx="4847">
                  <c:v>4846.5</c:v>
                </c:pt>
                <c:pt idx="4848">
                  <c:v>4847.5</c:v>
                </c:pt>
                <c:pt idx="4849">
                  <c:v>4848.5</c:v>
                </c:pt>
                <c:pt idx="4850">
                  <c:v>4849.5</c:v>
                </c:pt>
                <c:pt idx="4851">
                  <c:v>4850.5</c:v>
                </c:pt>
                <c:pt idx="4852">
                  <c:v>4851.5</c:v>
                </c:pt>
                <c:pt idx="4853">
                  <c:v>4852.5</c:v>
                </c:pt>
                <c:pt idx="4854">
                  <c:v>4853.5</c:v>
                </c:pt>
                <c:pt idx="4855">
                  <c:v>4854.5</c:v>
                </c:pt>
                <c:pt idx="4856">
                  <c:v>4855.5</c:v>
                </c:pt>
                <c:pt idx="4857">
                  <c:v>4856.5</c:v>
                </c:pt>
                <c:pt idx="4858">
                  <c:v>4857.5</c:v>
                </c:pt>
                <c:pt idx="4859">
                  <c:v>4858.5</c:v>
                </c:pt>
                <c:pt idx="4860">
                  <c:v>4859.5</c:v>
                </c:pt>
                <c:pt idx="4861">
                  <c:v>4860.5</c:v>
                </c:pt>
                <c:pt idx="4862">
                  <c:v>4861.5</c:v>
                </c:pt>
                <c:pt idx="4863">
                  <c:v>4862.5</c:v>
                </c:pt>
                <c:pt idx="4864">
                  <c:v>4863.5</c:v>
                </c:pt>
                <c:pt idx="4865">
                  <c:v>4864.5</c:v>
                </c:pt>
                <c:pt idx="4866">
                  <c:v>4865.5</c:v>
                </c:pt>
                <c:pt idx="4867">
                  <c:v>4866.5</c:v>
                </c:pt>
                <c:pt idx="4868">
                  <c:v>4867.5</c:v>
                </c:pt>
                <c:pt idx="4869">
                  <c:v>4868.5</c:v>
                </c:pt>
                <c:pt idx="4870">
                  <c:v>4869.5</c:v>
                </c:pt>
                <c:pt idx="4871">
                  <c:v>4870.5</c:v>
                </c:pt>
                <c:pt idx="4872">
                  <c:v>4871.5</c:v>
                </c:pt>
                <c:pt idx="4873">
                  <c:v>4872.5</c:v>
                </c:pt>
                <c:pt idx="4874">
                  <c:v>4873.5</c:v>
                </c:pt>
                <c:pt idx="4875">
                  <c:v>4874.5</c:v>
                </c:pt>
                <c:pt idx="4876">
                  <c:v>4875.5</c:v>
                </c:pt>
                <c:pt idx="4877">
                  <c:v>4876.5</c:v>
                </c:pt>
                <c:pt idx="4878">
                  <c:v>4877.5</c:v>
                </c:pt>
                <c:pt idx="4879">
                  <c:v>4878.5</c:v>
                </c:pt>
                <c:pt idx="4880">
                  <c:v>4879.5</c:v>
                </c:pt>
                <c:pt idx="4881">
                  <c:v>4880.5</c:v>
                </c:pt>
                <c:pt idx="4882">
                  <c:v>4881.5</c:v>
                </c:pt>
                <c:pt idx="4883">
                  <c:v>4882.5</c:v>
                </c:pt>
                <c:pt idx="4884">
                  <c:v>4883.5</c:v>
                </c:pt>
                <c:pt idx="4885">
                  <c:v>4884.5</c:v>
                </c:pt>
                <c:pt idx="4886">
                  <c:v>4885.5</c:v>
                </c:pt>
                <c:pt idx="4887">
                  <c:v>4886.5</c:v>
                </c:pt>
                <c:pt idx="4888">
                  <c:v>4887.5</c:v>
                </c:pt>
                <c:pt idx="4889">
                  <c:v>4888.5</c:v>
                </c:pt>
                <c:pt idx="4890">
                  <c:v>4889.5</c:v>
                </c:pt>
                <c:pt idx="4891">
                  <c:v>4890.5</c:v>
                </c:pt>
                <c:pt idx="4892">
                  <c:v>4891.5</c:v>
                </c:pt>
                <c:pt idx="4893">
                  <c:v>4892.5</c:v>
                </c:pt>
                <c:pt idx="4894">
                  <c:v>4893.5</c:v>
                </c:pt>
                <c:pt idx="4895">
                  <c:v>4894.5</c:v>
                </c:pt>
                <c:pt idx="4896">
                  <c:v>4895.5</c:v>
                </c:pt>
                <c:pt idx="4897">
                  <c:v>4896.5</c:v>
                </c:pt>
                <c:pt idx="4898">
                  <c:v>4897.5</c:v>
                </c:pt>
                <c:pt idx="4899">
                  <c:v>4898.5</c:v>
                </c:pt>
                <c:pt idx="4900">
                  <c:v>4899.5</c:v>
                </c:pt>
                <c:pt idx="4901">
                  <c:v>4900.5</c:v>
                </c:pt>
                <c:pt idx="4902">
                  <c:v>4901.5</c:v>
                </c:pt>
                <c:pt idx="4903">
                  <c:v>4902.5</c:v>
                </c:pt>
                <c:pt idx="4904">
                  <c:v>4903.5</c:v>
                </c:pt>
                <c:pt idx="4905">
                  <c:v>4904.5</c:v>
                </c:pt>
                <c:pt idx="4906">
                  <c:v>4905.5</c:v>
                </c:pt>
                <c:pt idx="4907">
                  <c:v>4906.5</c:v>
                </c:pt>
                <c:pt idx="4908">
                  <c:v>4907.5</c:v>
                </c:pt>
                <c:pt idx="4909">
                  <c:v>4908.5</c:v>
                </c:pt>
                <c:pt idx="4910">
                  <c:v>4909.5</c:v>
                </c:pt>
                <c:pt idx="4911">
                  <c:v>4910.5</c:v>
                </c:pt>
                <c:pt idx="4912">
                  <c:v>4911.5</c:v>
                </c:pt>
                <c:pt idx="4913">
                  <c:v>4912.5</c:v>
                </c:pt>
                <c:pt idx="4914">
                  <c:v>4913.5</c:v>
                </c:pt>
                <c:pt idx="4915">
                  <c:v>4914.5</c:v>
                </c:pt>
                <c:pt idx="4916">
                  <c:v>4915.5</c:v>
                </c:pt>
                <c:pt idx="4917">
                  <c:v>4916.5</c:v>
                </c:pt>
                <c:pt idx="4918">
                  <c:v>4917.5</c:v>
                </c:pt>
                <c:pt idx="4919">
                  <c:v>4918.5</c:v>
                </c:pt>
                <c:pt idx="4920">
                  <c:v>4919.5</c:v>
                </c:pt>
                <c:pt idx="4921">
                  <c:v>4920.5</c:v>
                </c:pt>
                <c:pt idx="4922">
                  <c:v>4921.5</c:v>
                </c:pt>
                <c:pt idx="4923">
                  <c:v>4922.5</c:v>
                </c:pt>
                <c:pt idx="4924">
                  <c:v>4923.5</c:v>
                </c:pt>
                <c:pt idx="4925">
                  <c:v>4924.5</c:v>
                </c:pt>
                <c:pt idx="4926">
                  <c:v>4925.5</c:v>
                </c:pt>
                <c:pt idx="4927">
                  <c:v>4926.5</c:v>
                </c:pt>
                <c:pt idx="4928">
                  <c:v>4927.5</c:v>
                </c:pt>
                <c:pt idx="4929">
                  <c:v>4928.5</c:v>
                </c:pt>
                <c:pt idx="4930">
                  <c:v>4929.5</c:v>
                </c:pt>
                <c:pt idx="4931">
                  <c:v>4930.5</c:v>
                </c:pt>
                <c:pt idx="4932">
                  <c:v>4931.5</c:v>
                </c:pt>
                <c:pt idx="4933">
                  <c:v>4932.5</c:v>
                </c:pt>
                <c:pt idx="4934">
                  <c:v>4933.5</c:v>
                </c:pt>
                <c:pt idx="4935">
                  <c:v>4934.5</c:v>
                </c:pt>
                <c:pt idx="4936">
                  <c:v>4935.5</c:v>
                </c:pt>
                <c:pt idx="4937">
                  <c:v>4936.5</c:v>
                </c:pt>
                <c:pt idx="4938">
                  <c:v>4937.5</c:v>
                </c:pt>
                <c:pt idx="4939">
                  <c:v>4938.5</c:v>
                </c:pt>
                <c:pt idx="4940">
                  <c:v>4939.5</c:v>
                </c:pt>
                <c:pt idx="4941">
                  <c:v>4940.5</c:v>
                </c:pt>
                <c:pt idx="4942">
                  <c:v>4941.5</c:v>
                </c:pt>
                <c:pt idx="4943">
                  <c:v>4942.5</c:v>
                </c:pt>
                <c:pt idx="4944">
                  <c:v>4943.5</c:v>
                </c:pt>
                <c:pt idx="4945">
                  <c:v>4944.5</c:v>
                </c:pt>
                <c:pt idx="4946">
                  <c:v>4945.5</c:v>
                </c:pt>
                <c:pt idx="4947">
                  <c:v>4946.5</c:v>
                </c:pt>
                <c:pt idx="4948">
                  <c:v>4947.5</c:v>
                </c:pt>
                <c:pt idx="4949">
                  <c:v>4948.5</c:v>
                </c:pt>
                <c:pt idx="4950">
                  <c:v>4949.5</c:v>
                </c:pt>
                <c:pt idx="4951">
                  <c:v>4950.5</c:v>
                </c:pt>
                <c:pt idx="4952">
                  <c:v>4951.5</c:v>
                </c:pt>
                <c:pt idx="4953">
                  <c:v>4952.5</c:v>
                </c:pt>
                <c:pt idx="4954">
                  <c:v>4953.5</c:v>
                </c:pt>
                <c:pt idx="4955">
                  <c:v>4954.5</c:v>
                </c:pt>
                <c:pt idx="4956">
                  <c:v>4955.5</c:v>
                </c:pt>
                <c:pt idx="4957">
                  <c:v>4956.5</c:v>
                </c:pt>
                <c:pt idx="4958">
                  <c:v>4957.5</c:v>
                </c:pt>
                <c:pt idx="4959">
                  <c:v>4958.5</c:v>
                </c:pt>
                <c:pt idx="4960">
                  <c:v>4959.5</c:v>
                </c:pt>
                <c:pt idx="4961">
                  <c:v>4960.5</c:v>
                </c:pt>
                <c:pt idx="4962">
                  <c:v>4961.5</c:v>
                </c:pt>
                <c:pt idx="4963">
                  <c:v>4962.5</c:v>
                </c:pt>
                <c:pt idx="4964">
                  <c:v>4963.5</c:v>
                </c:pt>
                <c:pt idx="4965">
                  <c:v>4964.5</c:v>
                </c:pt>
                <c:pt idx="4966">
                  <c:v>4965.5</c:v>
                </c:pt>
                <c:pt idx="4967">
                  <c:v>4966.5</c:v>
                </c:pt>
                <c:pt idx="4968">
                  <c:v>4967.5</c:v>
                </c:pt>
                <c:pt idx="4969">
                  <c:v>4968.5</c:v>
                </c:pt>
                <c:pt idx="4970">
                  <c:v>4969.5</c:v>
                </c:pt>
                <c:pt idx="4971">
                  <c:v>4970.5</c:v>
                </c:pt>
                <c:pt idx="4972">
                  <c:v>4971.5</c:v>
                </c:pt>
                <c:pt idx="4973">
                  <c:v>4972.5</c:v>
                </c:pt>
                <c:pt idx="4974">
                  <c:v>4973.5</c:v>
                </c:pt>
                <c:pt idx="4975">
                  <c:v>4974.5</c:v>
                </c:pt>
                <c:pt idx="4976">
                  <c:v>4975.5</c:v>
                </c:pt>
                <c:pt idx="4977">
                  <c:v>4976.5</c:v>
                </c:pt>
                <c:pt idx="4978">
                  <c:v>4977.5</c:v>
                </c:pt>
                <c:pt idx="4979">
                  <c:v>4978.5</c:v>
                </c:pt>
                <c:pt idx="4980">
                  <c:v>4979.5</c:v>
                </c:pt>
                <c:pt idx="4981">
                  <c:v>4980.5</c:v>
                </c:pt>
                <c:pt idx="4982">
                  <c:v>4981.5</c:v>
                </c:pt>
                <c:pt idx="4983">
                  <c:v>4982.5</c:v>
                </c:pt>
                <c:pt idx="4984">
                  <c:v>4983.5</c:v>
                </c:pt>
                <c:pt idx="4985">
                  <c:v>4984.5</c:v>
                </c:pt>
                <c:pt idx="4986">
                  <c:v>4985.5</c:v>
                </c:pt>
                <c:pt idx="4987">
                  <c:v>4986.5</c:v>
                </c:pt>
                <c:pt idx="4988">
                  <c:v>4987.5</c:v>
                </c:pt>
                <c:pt idx="4989">
                  <c:v>4988.5</c:v>
                </c:pt>
                <c:pt idx="4990">
                  <c:v>4989.5</c:v>
                </c:pt>
                <c:pt idx="4991">
                  <c:v>4990.5</c:v>
                </c:pt>
                <c:pt idx="4992">
                  <c:v>4991.5</c:v>
                </c:pt>
                <c:pt idx="4993">
                  <c:v>4992.5</c:v>
                </c:pt>
                <c:pt idx="4994">
                  <c:v>4993.5</c:v>
                </c:pt>
                <c:pt idx="4995">
                  <c:v>4994.5</c:v>
                </c:pt>
                <c:pt idx="4996">
                  <c:v>4995.5</c:v>
                </c:pt>
                <c:pt idx="4997">
                  <c:v>4996.5</c:v>
                </c:pt>
                <c:pt idx="4998">
                  <c:v>4997.5</c:v>
                </c:pt>
                <c:pt idx="4999">
                  <c:v>4998.5</c:v>
                </c:pt>
                <c:pt idx="5000">
                  <c:v>4999.5</c:v>
                </c:pt>
                <c:pt idx="5001">
                  <c:v>5000.5</c:v>
                </c:pt>
                <c:pt idx="5002">
                  <c:v>5001.5</c:v>
                </c:pt>
                <c:pt idx="5003">
                  <c:v>5002.5</c:v>
                </c:pt>
                <c:pt idx="5004">
                  <c:v>5003.5</c:v>
                </c:pt>
                <c:pt idx="5005">
                  <c:v>5004.5</c:v>
                </c:pt>
                <c:pt idx="5006">
                  <c:v>5005.5</c:v>
                </c:pt>
                <c:pt idx="5007">
                  <c:v>5006.5</c:v>
                </c:pt>
                <c:pt idx="5008">
                  <c:v>5007.5</c:v>
                </c:pt>
                <c:pt idx="5009">
                  <c:v>5008.5</c:v>
                </c:pt>
                <c:pt idx="5010">
                  <c:v>5009.5</c:v>
                </c:pt>
                <c:pt idx="5011">
                  <c:v>5010.5</c:v>
                </c:pt>
                <c:pt idx="5012">
                  <c:v>5011.5</c:v>
                </c:pt>
                <c:pt idx="5013">
                  <c:v>5012.5</c:v>
                </c:pt>
                <c:pt idx="5014">
                  <c:v>5013.5</c:v>
                </c:pt>
                <c:pt idx="5015">
                  <c:v>5014.5</c:v>
                </c:pt>
                <c:pt idx="5016">
                  <c:v>5015.5</c:v>
                </c:pt>
                <c:pt idx="5017">
                  <c:v>5016.5</c:v>
                </c:pt>
                <c:pt idx="5018">
                  <c:v>5017.5</c:v>
                </c:pt>
                <c:pt idx="5019">
                  <c:v>5018.5</c:v>
                </c:pt>
                <c:pt idx="5020">
                  <c:v>5019.5</c:v>
                </c:pt>
                <c:pt idx="5021">
                  <c:v>5020.5</c:v>
                </c:pt>
                <c:pt idx="5022">
                  <c:v>5021.5</c:v>
                </c:pt>
                <c:pt idx="5023">
                  <c:v>5022.5</c:v>
                </c:pt>
                <c:pt idx="5024">
                  <c:v>5023.5</c:v>
                </c:pt>
                <c:pt idx="5025">
                  <c:v>5024.5</c:v>
                </c:pt>
                <c:pt idx="5026">
                  <c:v>5025.5</c:v>
                </c:pt>
                <c:pt idx="5027">
                  <c:v>5026.5</c:v>
                </c:pt>
                <c:pt idx="5028">
                  <c:v>5027.5</c:v>
                </c:pt>
                <c:pt idx="5029">
                  <c:v>5028.5</c:v>
                </c:pt>
                <c:pt idx="5030">
                  <c:v>5029.5</c:v>
                </c:pt>
                <c:pt idx="5031">
                  <c:v>5030.5</c:v>
                </c:pt>
                <c:pt idx="5032">
                  <c:v>5031.5</c:v>
                </c:pt>
                <c:pt idx="5033">
                  <c:v>5032.5</c:v>
                </c:pt>
                <c:pt idx="5034">
                  <c:v>5033.5</c:v>
                </c:pt>
                <c:pt idx="5035">
                  <c:v>5034.5</c:v>
                </c:pt>
                <c:pt idx="5036">
                  <c:v>5035.5</c:v>
                </c:pt>
                <c:pt idx="5037">
                  <c:v>5036.5</c:v>
                </c:pt>
                <c:pt idx="5038">
                  <c:v>5037.5</c:v>
                </c:pt>
                <c:pt idx="5039">
                  <c:v>5038.5</c:v>
                </c:pt>
                <c:pt idx="5040">
                  <c:v>5039.5</c:v>
                </c:pt>
                <c:pt idx="5041">
                  <c:v>5040.5</c:v>
                </c:pt>
                <c:pt idx="5042">
                  <c:v>5041.5</c:v>
                </c:pt>
                <c:pt idx="5043">
                  <c:v>5042.5</c:v>
                </c:pt>
                <c:pt idx="5044">
                  <c:v>5043.5</c:v>
                </c:pt>
                <c:pt idx="5045">
                  <c:v>5044.5</c:v>
                </c:pt>
                <c:pt idx="5046">
                  <c:v>5045.5</c:v>
                </c:pt>
                <c:pt idx="5047">
                  <c:v>5046.5</c:v>
                </c:pt>
                <c:pt idx="5048">
                  <c:v>5047.5</c:v>
                </c:pt>
                <c:pt idx="5049">
                  <c:v>5048.5</c:v>
                </c:pt>
                <c:pt idx="5050">
                  <c:v>5049.5</c:v>
                </c:pt>
                <c:pt idx="5051">
                  <c:v>5050.5</c:v>
                </c:pt>
                <c:pt idx="5052">
                  <c:v>5051.5</c:v>
                </c:pt>
                <c:pt idx="5053">
                  <c:v>5052.5</c:v>
                </c:pt>
                <c:pt idx="5054">
                  <c:v>5053.5</c:v>
                </c:pt>
                <c:pt idx="5055">
                  <c:v>5054.5</c:v>
                </c:pt>
                <c:pt idx="5056">
                  <c:v>5055.5</c:v>
                </c:pt>
                <c:pt idx="5057">
                  <c:v>5056.5</c:v>
                </c:pt>
                <c:pt idx="5058">
                  <c:v>5057.5</c:v>
                </c:pt>
                <c:pt idx="5059">
                  <c:v>5058.5</c:v>
                </c:pt>
                <c:pt idx="5060">
                  <c:v>5059.5</c:v>
                </c:pt>
                <c:pt idx="5061">
                  <c:v>5060.5</c:v>
                </c:pt>
                <c:pt idx="5062">
                  <c:v>5061.5</c:v>
                </c:pt>
                <c:pt idx="5063">
                  <c:v>5062.5</c:v>
                </c:pt>
                <c:pt idx="5064">
                  <c:v>5063.5</c:v>
                </c:pt>
                <c:pt idx="5065">
                  <c:v>5064.5</c:v>
                </c:pt>
                <c:pt idx="5066">
                  <c:v>5065.5</c:v>
                </c:pt>
                <c:pt idx="5067">
                  <c:v>5066.5</c:v>
                </c:pt>
                <c:pt idx="5068">
                  <c:v>5067.5</c:v>
                </c:pt>
                <c:pt idx="5069">
                  <c:v>5068.5</c:v>
                </c:pt>
                <c:pt idx="5070">
                  <c:v>5069.5</c:v>
                </c:pt>
                <c:pt idx="5071">
                  <c:v>5070.5</c:v>
                </c:pt>
                <c:pt idx="5072">
                  <c:v>5071.5</c:v>
                </c:pt>
                <c:pt idx="5073">
                  <c:v>5072.5</c:v>
                </c:pt>
                <c:pt idx="5074">
                  <c:v>5073.5</c:v>
                </c:pt>
                <c:pt idx="5075">
                  <c:v>5074.5</c:v>
                </c:pt>
                <c:pt idx="5076">
                  <c:v>5075.5</c:v>
                </c:pt>
                <c:pt idx="5077">
                  <c:v>5076.5</c:v>
                </c:pt>
                <c:pt idx="5078">
                  <c:v>5077.5</c:v>
                </c:pt>
                <c:pt idx="5079">
                  <c:v>5078.5</c:v>
                </c:pt>
                <c:pt idx="5080">
                  <c:v>5079.5</c:v>
                </c:pt>
                <c:pt idx="5081">
                  <c:v>5080.5</c:v>
                </c:pt>
                <c:pt idx="5082">
                  <c:v>5081.5</c:v>
                </c:pt>
                <c:pt idx="5083">
                  <c:v>5082.5</c:v>
                </c:pt>
                <c:pt idx="5084">
                  <c:v>5083.5</c:v>
                </c:pt>
                <c:pt idx="5085">
                  <c:v>5084.5</c:v>
                </c:pt>
                <c:pt idx="5086">
                  <c:v>5085.5</c:v>
                </c:pt>
                <c:pt idx="5087">
                  <c:v>5086.5</c:v>
                </c:pt>
                <c:pt idx="5088">
                  <c:v>5087.5</c:v>
                </c:pt>
                <c:pt idx="5089">
                  <c:v>5088.5</c:v>
                </c:pt>
                <c:pt idx="5090">
                  <c:v>5089.5</c:v>
                </c:pt>
                <c:pt idx="5091">
                  <c:v>5090.5</c:v>
                </c:pt>
                <c:pt idx="5092">
                  <c:v>5091.5</c:v>
                </c:pt>
                <c:pt idx="5093">
                  <c:v>5092.5</c:v>
                </c:pt>
                <c:pt idx="5094">
                  <c:v>5093.5</c:v>
                </c:pt>
                <c:pt idx="5095">
                  <c:v>5094.5</c:v>
                </c:pt>
                <c:pt idx="5096">
                  <c:v>5095.5</c:v>
                </c:pt>
                <c:pt idx="5097">
                  <c:v>5096.5</c:v>
                </c:pt>
                <c:pt idx="5098">
                  <c:v>5097.5</c:v>
                </c:pt>
                <c:pt idx="5099">
                  <c:v>5098.5</c:v>
                </c:pt>
                <c:pt idx="5100">
                  <c:v>5099.5</c:v>
                </c:pt>
                <c:pt idx="5101">
                  <c:v>5100.5</c:v>
                </c:pt>
                <c:pt idx="5102">
                  <c:v>5101.5</c:v>
                </c:pt>
                <c:pt idx="5103">
                  <c:v>5102.5</c:v>
                </c:pt>
                <c:pt idx="5104">
                  <c:v>5103.5</c:v>
                </c:pt>
                <c:pt idx="5105">
                  <c:v>5104.5</c:v>
                </c:pt>
                <c:pt idx="5106">
                  <c:v>5105.5</c:v>
                </c:pt>
                <c:pt idx="5107">
                  <c:v>5106.5</c:v>
                </c:pt>
                <c:pt idx="5108">
                  <c:v>5107.5</c:v>
                </c:pt>
                <c:pt idx="5109">
                  <c:v>5108.5</c:v>
                </c:pt>
                <c:pt idx="5110">
                  <c:v>5109.5</c:v>
                </c:pt>
                <c:pt idx="5111">
                  <c:v>5110.5</c:v>
                </c:pt>
                <c:pt idx="5112">
                  <c:v>5111.5</c:v>
                </c:pt>
                <c:pt idx="5113">
                  <c:v>5112.5</c:v>
                </c:pt>
                <c:pt idx="5114">
                  <c:v>5113.5</c:v>
                </c:pt>
                <c:pt idx="5115">
                  <c:v>5114.5</c:v>
                </c:pt>
                <c:pt idx="5116">
                  <c:v>5115.5</c:v>
                </c:pt>
                <c:pt idx="5117">
                  <c:v>5116.5</c:v>
                </c:pt>
                <c:pt idx="5118">
                  <c:v>5117.5</c:v>
                </c:pt>
                <c:pt idx="5119">
                  <c:v>5118.5</c:v>
                </c:pt>
                <c:pt idx="5120">
                  <c:v>5119.5</c:v>
                </c:pt>
                <c:pt idx="5121">
                  <c:v>5120.5</c:v>
                </c:pt>
                <c:pt idx="5122">
                  <c:v>5121.5</c:v>
                </c:pt>
                <c:pt idx="5123">
                  <c:v>5122.5</c:v>
                </c:pt>
                <c:pt idx="5124">
                  <c:v>5123.5</c:v>
                </c:pt>
                <c:pt idx="5125">
                  <c:v>5124.5</c:v>
                </c:pt>
                <c:pt idx="5126">
                  <c:v>5125.5</c:v>
                </c:pt>
                <c:pt idx="5127">
                  <c:v>5126.5</c:v>
                </c:pt>
                <c:pt idx="5128">
                  <c:v>5127.5</c:v>
                </c:pt>
                <c:pt idx="5129">
                  <c:v>5128.5</c:v>
                </c:pt>
                <c:pt idx="5130">
                  <c:v>5129.5</c:v>
                </c:pt>
                <c:pt idx="5131">
                  <c:v>5130.5</c:v>
                </c:pt>
                <c:pt idx="5132">
                  <c:v>5131.5</c:v>
                </c:pt>
                <c:pt idx="5133">
                  <c:v>5132.5</c:v>
                </c:pt>
                <c:pt idx="5134">
                  <c:v>5133.5</c:v>
                </c:pt>
                <c:pt idx="5135">
                  <c:v>5134.5</c:v>
                </c:pt>
                <c:pt idx="5136">
                  <c:v>5135.5</c:v>
                </c:pt>
                <c:pt idx="5137">
                  <c:v>5136.5</c:v>
                </c:pt>
                <c:pt idx="5138">
                  <c:v>5137.5</c:v>
                </c:pt>
                <c:pt idx="5139">
                  <c:v>5138.5</c:v>
                </c:pt>
                <c:pt idx="5140">
                  <c:v>5139.5</c:v>
                </c:pt>
                <c:pt idx="5141">
                  <c:v>5140.5</c:v>
                </c:pt>
                <c:pt idx="5142">
                  <c:v>5141.5</c:v>
                </c:pt>
                <c:pt idx="5143">
                  <c:v>5142.5</c:v>
                </c:pt>
                <c:pt idx="5144">
                  <c:v>5143.5</c:v>
                </c:pt>
                <c:pt idx="5145">
                  <c:v>5144.5</c:v>
                </c:pt>
                <c:pt idx="5146">
                  <c:v>5145.5</c:v>
                </c:pt>
                <c:pt idx="5147">
                  <c:v>5146.5</c:v>
                </c:pt>
                <c:pt idx="5148">
                  <c:v>5147.5</c:v>
                </c:pt>
                <c:pt idx="5149">
                  <c:v>5148.5</c:v>
                </c:pt>
                <c:pt idx="5150">
                  <c:v>5149.5</c:v>
                </c:pt>
                <c:pt idx="5151">
                  <c:v>5150.5</c:v>
                </c:pt>
                <c:pt idx="5152">
                  <c:v>5151.5</c:v>
                </c:pt>
                <c:pt idx="5153">
                  <c:v>5152.5</c:v>
                </c:pt>
                <c:pt idx="5154">
                  <c:v>5153.5</c:v>
                </c:pt>
                <c:pt idx="5155">
                  <c:v>5154.5</c:v>
                </c:pt>
                <c:pt idx="5156">
                  <c:v>5155.5</c:v>
                </c:pt>
                <c:pt idx="5157">
                  <c:v>5156.5</c:v>
                </c:pt>
                <c:pt idx="5158">
                  <c:v>5157.5</c:v>
                </c:pt>
                <c:pt idx="5159">
                  <c:v>5158.5</c:v>
                </c:pt>
                <c:pt idx="5160">
                  <c:v>5159.5</c:v>
                </c:pt>
                <c:pt idx="5161">
                  <c:v>5160.5</c:v>
                </c:pt>
                <c:pt idx="5162">
                  <c:v>5161.5</c:v>
                </c:pt>
                <c:pt idx="5163">
                  <c:v>5162.5</c:v>
                </c:pt>
                <c:pt idx="5164">
                  <c:v>5163.5</c:v>
                </c:pt>
                <c:pt idx="5165">
                  <c:v>5164.5</c:v>
                </c:pt>
                <c:pt idx="5166">
                  <c:v>5165.5</c:v>
                </c:pt>
                <c:pt idx="5167">
                  <c:v>5166.5</c:v>
                </c:pt>
                <c:pt idx="5168">
                  <c:v>5167.5</c:v>
                </c:pt>
                <c:pt idx="5169">
                  <c:v>5168.5</c:v>
                </c:pt>
                <c:pt idx="5170">
                  <c:v>5169.5</c:v>
                </c:pt>
                <c:pt idx="5171">
                  <c:v>5170.5</c:v>
                </c:pt>
                <c:pt idx="5172">
                  <c:v>5171.5</c:v>
                </c:pt>
                <c:pt idx="5173">
                  <c:v>5172.5</c:v>
                </c:pt>
                <c:pt idx="5174">
                  <c:v>5173.5</c:v>
                </c:pt>
                <c:pt idx="5175">
                  <c:v>5174.5</c:v>
                </c:pt>
                <c:pt idx="5176">
                  <c:v>5175.5</c:v>
                </c:pt>
                <c:pt idx="5177">
                  <c:v>5176.5</c:v>
                </c:pt>
                <c:pt idx="5178">
                  <c:v>5177.5</c:v>
                </c:pt>
                <c:pt idx="5179">
                  <c:v>5178.5</c:v>
                </c:pt>
                <c:pt idx="5180">
                  <c:v>5179.5</c:v>
                </c:pt>
                <c:pt idx="5181">
                  <c:v>5180.5</c:v>
                </c:pt>
                <c:pt idx="5182">
                  <c:v>5181.5</c:v>
                </c:pt>
                <c:pt idx="5183">
                  <c:v>5182.5</c:v>
                </c:pt>
                <c:pt idx="5184">
                  <c:v>5183.5</c:v>
                </c:pt>
                <c:pt idx="5185">
                  <c:v>5184.5</c:v>
                </c:pt>
                <c:pt idx="5186">
                  <c:v>5185.5</c:v>
                </c:pt>
                <c:pt idx="5187">
                  <c:v>5186.5</c:v>
                </c:pt>
                <c:pt idx="5188">
                  <c:v>5187.5</c:v>
                </c:pt>
                <c:pt idx="5189">
                  <c:v>5188.5</c:v>
                </c:pt>
                <c:pt idx="5190">
                  <c:v>5189.5</c:v>
                </c:pt>
                <c:pt idx="5191">
                  <c:v>5190.5</c:v>
                </c:pt>
                <c:pt idx="5192">
                  <c:v>5191.5</c:v>
                </c:pt>
                <c:pt idx="5193">
                  <c:v>5192.5</c:v>
                </c:pt>
                <c:pt idx="5194">
                  <c:v>5193.5</c:v>
                </c:pt>
                <c:pt idx="5195">
                  <c:v>5194.5</c:v>
                </c:pt>
                <c:pt idx="5196">
                  <c:v>5195.5</c:v>
                </c:pt>
                <c:pt idx="5197">
                  <c:v>5196.5</c:v>
                </c:pt>
                <c:pt idx="5198">
                  <c:v>5197.5</c:v>
                </c:pt>
                <c:pt idx="5199">
                  <c:v>5198.5</c:v>
                </c:pt>
                <c:pt idx="5200">
                  <c:v>5199.5</c:v>
                </c:pt>
                <c:pt idx="5201">
                  <c:v>5200.5</c:v>
                </c:pt>
                <c:pt idx="5202">
                  <c:v>5201.5</c:v>
                </c:pt>
                <c:pt idx="5203">
                  <c:v>5202.5</c:v>
                </c:pt>
                <c:pt idx="5204">
                  <c:v>5203.5</c:v>
                </c:pt>
                <c:pt idx="5205">
                  <c:v>5204.5</c:v>
                </c:pt>
                <c:pt idx="5206">
                  <c:v>5205.5</c:v>
                </c:pt>
                <c:pt idx="5207">
                  <c:v>5206.5</c:v>
                </c:pt>
                <c:pt idx="5208">
                  <c:v>5207.5</c:v>
                </c:pt>
                <c:pt idx="5209">
                  <c:v>5208.5</c:v>
                </c:pt>
                <c:pt idx="5210">
                  <c:v>5209.5</c:v>
                </c:pt>
                <c:pt idx="5211">
                  <c:v>5210.5</c:v>
                </c:pt>
                <c:pt idx="5212">
                  <c:v>5211.5</c:v>
                </c:pt>
                <c:pt idx="5213">
                  <c:v>5212.5</c:v>
                </c:pt>
                <c:pt idx="5214">
                  <c:v>5213.5</c:v>
                </c:pt>
                <c:pt idx="5215">
                  <c:v>5214.5</c:v>
                </c:pt>
                <c:pt idx="5216">
                  <c:v>5215.5</c:v>
                </c:pt>
                <c:pt idx="5217">
                  <c:v>5216.5</c:v>
                </c:pt>
                <c:pt idx="5218">
                  <c:v>5217.5</c:v>
                </c:pt>
                <c:pt idx="5219">
                  <c:v>5218.5</c:v>
                </c:pt>
                <c:pt idx="5220">
                  <c:v>5219.5</c:v>
                </c:pt>
                <c:pt idx="5221">
                  <c:v>5220.5</c:v>
                </c:pt>
                <c:pt idx="5222">
                  <c:v>5221.5</c:v>
                </c:pt>
                <c:pt idx="5223">
                  <c:v>5222.5</c:v>
                </c:pt>
                <c:pt idx="5224">
                  <c:v>5223.5</c:v>
                </c:pt>
                <c:pt idx="5225">
                  <c:v>5224.5</c:v>
                </c:pt>
                <c:pt idx="5226">
                  <c:v>5225.5</c:v>
                </c:pt>
                <c:pt idx="5227">
                  <c:v>5226.5</c:v>
                </c:pt>
                <c:pt idx="5228">
                  <c:v>5227.5</c:v>
                </c:pt>
                <c:pt idx="5229">
                  <c:v>5228.5</c:v>
                </c:pt>
                <c:pt idx="5230">
                  <c:v>5229.5</c:v>
                </c:pt>
                <c:pt idx="5231">
                  <c:v>5230.5</c:v>
                </c:pt>
                <c:pt idx="5232">
                  <c:v>5231.5</c:v>
                </c:pt>
                <c:pt idx="5233">
                  <c:v>5232.5</c:v>
                </c:pt>
                <c:pt idx="5234">
                  <c:v>5233.5</c:v>
                </c:pt>
                <c:pt idx="5235">
                  <c:v>5234.5</c:v>
                </c:pt>
                <c:pt idx="5236">
                  <c:v>5235.5</c:v>
                </c:pt>
                <c:pt idx="5237">
                  <c:v>5236.5</c:v>
                </c:pt>
                <c:pt idx="5238">
                  <c:v>5237.5</c:v>
                </c:pt>
                <c:pt idx="5239">
                  <c:v>5238.5</c:v>
                </c:pt>
                <c:pt idx="5240">
                  <c:v>5239.5</c:v>
                </c:pt>
                <c:pt idx="5241">
                  <c:v>5240.5</c:v>
                </c:pt>
                <c:pt idx="5242">
                  <c:v>5241.5</c:v>
                </c:pt>
                <c:pt idx="5243">
                  <c:v>5242.5</c:v>
                </c:pt>
                <c:pt idx="5244">
                  <c:v>5243.5</c:v>
                </c:pt>
                <c:pt idx="5245">
                  <c:v>5244.5</c:v>
                </c:pt>
                <c:pt idx="5246">
                  <c:v>5245.5</c:v>
                </c:pt>
                <c:pt idx="5247">
                  <c:v>5246.5</c:v>
                </c:pt>
                <c:pt idx="5248">
                  <c:v>5247.5</c:v>
                </c:pt>
                <c:pt idx="5249">
                  <c:v>5248.5</c:v>
                </c:pt>
                <c:pt idx="5250">
                  <c:v>5249.5</c:v>
                </c:pt>
                <c:pt idx="5251">
                  <c:v>5250.5</c:v>
                </c:pt>
                <c:pt idx="5252">
                  <c:v>5251.5</c:v>
                </c:pt>
                <c:pt idx="5253">
                  <c:v>5252.5</c:v>
                </c:pt>
                <c:pt idx="5254">
                  <c:v>5253.5</c:v>
                </c:pt>
                <c:pt idx="5255">
                  <c:v>5254.5</c:v>
                </c:pt>
                <c:pt idx="5256">
                  <c:v>5255.5</c:v>
                </c:pt>
                <c:pt idx="5257">
                  <c:v>5256.5</c:v>
                </c:pt>
                <c:pt idx="5258">
                  <c:v>5257.5</c:v>
                </c:pt>
                <c:pt idx="5259">
                  <c:v>5258.5</c:v>
                </c:pt>
                <c:pt idx="5260">
                  <c:v>5259.5</c:v>
                </c:pt>
                <c:pt idx="5261">
                  <c:v>5260.5</c:v>
                </c:pt>
                <c:pt idx="5262">
                  <c:v>5261.5</c:v>
                </c:pt>
                <c:pt idx="5263">
                  <c:v>5262.5</c:v>
                </c:pt>
                <c:pt idx="5264">
                  <c:v>5263.5</c:v>
                </c:pt>
                <c:pt idx="5265">
                  <c:v>5264.5</c:v>
                </c:pt>
                <c:pt idx="5266">
                  <c:v>5265.5</c:v>
                </c:pt>
                <c:pt idx="5267">
                  <c:v>5266.5</c:v>
                </c:pt>
                <c:pt idx="5268">
                  <c:v>5267.5</c:v>
                </c:pt>
                <c:pt idx="5269">
                  <c:v>5268.5</c:v>
                </c:pt>
                <c:pt idx="5270">
                  <c:v>5269.5</c:v>
                </c:pt>
                <c:pt idx="5271">
                  <c:v>5270.5</c:v>
                </c:pt>
                <c:pt idx="5272">
                  <c:v>5271.5</c:v>
                </c:pt>
                <c:pt idx="5273">
                  <c:v>5272.5</c:v>
                </c:pt>
                <c:pt idx="5274">
                  <c:v>5273.5</c:v>
                </c:pt>
                <c:pt idx="5275">
                  <c:v>5274.5</c:v>
                </c:pt>
                <c:pt idx="5276">
                  <c:v>5275.5</c:v>
                </c:pt>
                <c:pt idx="5277">
                  <c:v>5276.5</c:v>
                </c:pt>
                <c:pt idx="5278">
                  <c:v>5277.5</c:v>
                </c:pt>
                <c:pt idx="5279">
                  <c:v>5278.5</c:v>
                </c:pt>
                <c:pt idx="5280">
                  <c:v>5279.5</c:v>
                </c:pt>
                <c:pt idx="5281">
                  <c:v>5280.5</c:v>
                </c:pt>
                <c:pt idx="5282">
                  <c:v>5281.5</c:v>
                </c:pt>
                <c:pt idx="5283">
                  <c:v>5282.5</c:v>
                </c:pt>
                <c:pt idx="5284">
                  <c:v>5283.5</c:v>
                </c:pt>
                <c:pt idx="5285">
                  <c:v>5284.5</c:v>
                </c:pt>
                <c:pt idx="5286">
                  <c:v>5285.5</c:v>
                </c:pt>
                <c:pt idx="5287">
                  <c:v>5286.5</c:v>
                </c:pt>
                <c:pt idx="5288">
                  <c:v>5287.5</c:v>
                </c:pt>
                <c:pt idx="5289">
                  <c:v>5288.5</c:v>
                </c:pt>
                <c:pt idx="5290">
                  <c:v>5289.5</c:v>
                </c:pt>
                <c:pt idx="5291">
                  <c:v>5290.5</c:v>
                </c:pt>
                <c:pt idx="5292">
                  <c:v>5291.5</c:v>
                </c:pt>
                <c:pt idx="5293">
                  <c:v>5292.5</c:v>
                </c:pt>
                <c:pt idx="5294">
                  <c:v>5293.5</c:v>
                </c:pt>
                <c:pt idx="5295">
                  <c:v>5294.5</c:v>
                </c:pt>
                <c:pt idx="5296">
                  <c:v>5295.5</c:v>
                </c:pt>
                <c:pt idx="5297">
                  <c:v>5296.5</c:v>
                </c:pt>
                <c:pt idx="5298">
                  <c:v>5297.5</c:v>
                </c:pt>
                <c:pt idx="5299">
                  <c:v>5298.5</c:v>
                </c:pt>
                <c:pt idx="5300">
                  <c:v>5299.5</c:v>
                </c:pt>
                <c:pt idx="5301">
                  <c:v>5300.5</c:v>
                </c:pt>
                <c:pt idx="5302">
                  <c:v>5301.5</c:v>
                </c:pt>
                <c:pt idx="5303">
                  <c:v>5302.5</c:v>
                </c:pt>
                <c:pt idx="5304">
                  <c:v>5303.5</c:v>
                </c:pt>
                <c:pt idx="5305">
                  <c:v>5304.5</c:v>
                </c:pt>
                <c:pt idx="5306">
                  <c:v>5305.5</c:v>
                </c:pt>
                <c:pt idx="5307">
                  <c:v>5306.5</c:v>
                </c:pt>
                <c:pt idx="5308">
                  <c:v>5307.5</c:v>
                </c:pt>
                <c:pt idx="5309">
                  <c:v>5308.5</c:v>
                </c:pt>
                <c:pt idx="5310">
                  <c:v>5309.5</c:v>
                </c:pt>
                <c:pt idx="5311">
                  <c:v>5310.5</c:v>
                </c:pt>
                <c:pt idx="5312">
                  <c:v>5311.5</c:v>
                </c:pt>
                <c:pt idx="5313">
                  <c:v>5312.5</c:v>
                </c:pt>
                <c:pt idx="5314">
                  <c:v>5313.5</c:v>
                </c:pt>
                <c:pt idx="5315">
                  <c:v>5314.5</c:v>
                </c:pt>
                <c:pt idx="5316">
                  <c:v>5315.5</c:v>
                </c:pt>
                <c:pt idx="5317">
                  <c:v>5316.5</c:v>
                </c:pt>
                <c:pt idx="5318">
                  <c:v>5317.5</c:v>
                </c:pt>
                <c:pt idx="5319">
                  <c:v>5318.5</c:v>
                </c:pt>
                <c:pt idx="5320">
                  <c:v>5319.5</c:v>
                </c:pt>
                <c:pt idx="5321">
                  <c:v>5320.5</c:v>
                </c:pt>
                <c:pt idx="5322">
                  <c:v>5321.5</c:v>
                </c:pt>
                <c:pt idx="5323">
                  <c:v>5322.5</c:v>
                </c:pt>
                <c:pt idx="5324">
                  <c:v>5323.5</c:v>
                </c:pt>
                <c:pt idx="5325">
                  <c:v>5324.5</c:v>
                </c:pt>
                <c:pt idx="5326">
                  <c:v>5325.5</c:v>
                </c:pt>
                <c:pt idx="5327">
                  <c:v>5326.5</c:v>
                </c:pt>
                <c:pt idx="5328">
                  <c:v>5327.5</c:v>
                </c:pt>
                <c:pt idx="5329">
                  <c:v>5328.5</c:v>
                </c:pt>
                <c:pt idx="5330">
                  <c:v>5329.5</c:v>
                </c:pt>
                <c:pt idx="5331">
                  <c:v>5330.5</c:v>
                </c:pt>
                <c:pt idx="5332">
                  <c:v>5331.5</c:v>
                </c:pt>
                <c:pt idx="5333">
                  <c:v>5332.5</c:v>
                </c:pt>
                <c:pt idx="5334">
                  <c:v>5333.5</c:v>
                </c:pt>
                <c:pt idx="5335">
                  <c:v>5334.5</c:v>
                </c:pt>
                <c:pt idx="5336">
                  <c:v>5335.5</c:v>
                </c:pt>
                <c:pt idx="5337">
                  <c:v>5336.5</c:v>
                </c:pt>
                <c:pt idx="5338">
                  <c:v>5337.5</c:v>
                </c:pt>
                <c:pt idx="5339">
                  <c:v>5338.5</c:v>
                </c:pt>
                <c:pt idx="5340">
                  <c:v>5339.5</c:v>
                </c:pt>
                <c:pt idx="5341">
                  <c:v>5340.5</c:v>
                </c:pt>
                <c:pt idx="5342">
                  <c:v>5341.5</c:v>
                </c:pt>
                <c:pt idx="5343">
                  <c:v>5342.5</c:v>
                </c:pt>
                <c:pt idx="5344">
                  <c:v>5343.5</c:v>
                </c:pt>
                <c:pt idx="5345">
                  <c:v>5344.5</c:v>
                </c:pt>
                <c:pt idx="5346">
                  <c:v>5345.5</c:v>
                </c:pt>
                <c:pt idx="5347">
                  <c:v>5346.5</c:v>
                </c:pt>
                <c:pt idx="5348">
                  <c:v>5347.5</c:v>
                </c:pt>
                <c:pt idx="5349">
                  <c:v>5348.5</c:v>
                </c:pt>
                <c:pt idx="5350">
                  <c:v>5349.5</c:v>
                </c:pt>
                <c:pt idx="5351">
                  <c:v>5350.5</c:v>
                </c:pt>
                <c:pt idx="5352">
                  <c:v>5351.5</c:v>
                </c:pt>
                <c:pt idx="5353">
                  <c:v>5352.5</c:v>
                </c:pt>
                <c:pt idx="5354">
                  <c:v>5353.5</c:v>
                </c:pt>
                <c:pt idx="5355">
                  <c:v>5354.5</c:v>
                </c:pt>
                <c:pt idx="5356">
                  <c:v>5355.5</c:v>
                </c:pt>
                <c:pt idx="5357">
                  <c:v>5356.5</c:v>
                </c:pt>
                <c:pt idx="5358">
                  <c:v>5357.5</c:v>
                </c:pt>
                <c:pt idx="5359">
                  <c:v>5358.5</c:v>
                </c:pt>
                <c:pt idx="5360">
                  <c:v>5359.5</c:v>
                </c:pt>
                <c:pt idx="5361">
                  <c:v>5360.5</c:v>
                </c:pt>
                <c:pt idx="5362">
                  <c:v>5361.5</c:v>
                </c:pt>
                <c:pt idx="5363">
                  <c:v>5362.5</c:v>
                </c:pt>
                <c:pt idx="5364">
                  <c:v>5363.5</c:v>
                </c:pt>
                <c:pt idx="5365">
                  <c:v>5364.5</c:v>
                </c:pt>
                <c:pt idx="5366">
                  <c:v>5365.5</c:v>
                </c:pt>
                <c:pt idx="5367">
                  <c:v>5366.5</c:v>
                </c:pt>
                <c:pt idx="5368">
                  <c:v>5367.5</c:v>
                </c:pt>
                <c:pt idx="5369">
                  <c:v>5368.5</c:v>
                </c:pt>
                <c:pt idx="5370">
                  <c:v>5369.5</c:v>
                </c:pt>
                <c:pt idx="5371">
                  <c:v>5370.5</c:v>
                </c:pt>
                <c:pt idx="5372">
                  <c:v>5371.5</c:v>
                </c:pt>
                <c:pt idx="5373">
                  <c:v>5372.5</c:v>
                </c:pt>
                <c:pt idx="5374">
                  <c:v>5373.5</c:v>
                </c:pt>
                <c:pt idx="5375">
                  <c:v>5374.5</c:v>
                </c:pt>
                <c:pt idx="5376">
                  <c:v>5375.5</c:v>
                </c:pt>
                <c:pt idx="5377">
                  <c:v>5376.5</c:v>
                </c:pt>
                <c:pt idx="5378">
                  <c:v>5377.5</c:v>
                </c:pt>
                <c:pt idx="5379">
                  <c:v>5378.5</c:v>
                </c:pt>
                <c:pt idx="5380">
                  <c:v>5379.5</c:v>
                </c:pt>
                <c:pt idx="5381">
                  <c:v>5380.5</c:v>
                </c:pt>
                <c:pt idx="5382">
                  <c:v>5381.5</c:v>
                </c:pt>
                <c:pt idx="5383">
                  <c:v>5382.5</c:v>
                </c:pt>
                <c:pt idx="5384">
                  <c:v>5383.5</c:v>
                </c:pt>
                <c:pt idx="5385">
                  <c:v>5384.5</c:v>
                </c:pt>
                <c:pt idx="5386">
                  <c:v>5385.5</c:v>
                </c:pt>
                <c:pt idx="5387">
                  <c:v>5386.5</c:v>
                </c:pt>
                <c:pt idx="5388">
                  <c:v>5387.5</c:v>
                </c:pt>
                <c:pt idx="5389">
                  <c:v>5388.5</c:v>
                </c:pt>
                <c:pt idx="5390">
                  <c:v>5389.5</c:v>
                </c:pt>
                <c:pt idx="5391">
                  <c:v>5390.5</c:v>
                </c:pt>
                <c:pt idx="5392">
                  <c:v>5391.5</c:v>
                </c:pt>
                <c:pt idx="5393">
                  <c:v>5392.5</c:v>
                </c:pt>
                <c:pt idx="5394">
                  <c:v>5393.5</c:v>
                </c:pt>
                <c:pt idx="5395">
                  <c:v>5394.5</c:v>
                </c:pt>
                <c:pt idx="5396">
                  <c:v>5395.5</c:v>
                </c:pt>
                <c:pt idx="5397">
                  <c:v>5396.5</c:v>
                </c:pt>
                <c:pt idx="5398">
                  <c:v>5397.5</c:v>
                </c:pt>
                <c:pt idx="5399">
                  <c:v>5398.5</c:v>
                </c:pt>
                <c:pt idx="5400">
                  <c:v>5399.5</c:v>
                </c:pt>
                <c:pt idx="5401">
                  <c:v>5400.5</c:v>
                </c:pt>
                <c:pt idx="5402">
                  <c:v>5401.5</c:v>
                </c:pt>
                <c:pt idx="5403">
                  <c:v>5402.5</c:v>
                </c:pt>
                <c:pt idx="5404">
                  <c:v>5403.5</c:v>
                </c:pt>
                <c:pt idx="5405">
                  <c:v>5404.5</c:v>
                </c:pt>
                <c:pt idx="5406">
                  <c:v>5405.5</c:v>
                </c:pt>
                <c:pt idx="5407">
                  <c:v>5406.5</c:v>
                </c:pt>
                <c:pt idx="5408">
                  <c:v>5407.5</c:v>
                </c:pt>
                <c:pt idx="5409">
                  <c:v>5408.5</c:v>
                </c:pt>
                <c:pt idx="5410">
                  <c:v>5409.5</c:v>
                </c:pt>
                <c:pt idx="5411">
                  <c:v>5410.5</c:v>
                </c:pt>
                <c:pt idx="5412">
                  <c:v>5411.5</c:v>
                </c:pt>
                <c:pt idx="5413">
                  <c:v>5412.5</c:v>
                </c:pt>
                <c:pt idx="5414">
                  <c:v>5413.5</c:v>
                </c:pt>
                <c:pt idx="5415">
                  <c:v>5414.5</c:v>
                </c:pt>
                <c:pt idx="5416">
                  <c:v>5415.5</c:v>
                </c:pt>
                <c:pt idx="5417">
                  <c:v>5416.5</c:v>
                </c:pt>
                <c:pt idx="5418">
                  <c:v>5417.5</c:v>
                </c:pt>
                <c:pt idx="5419">
                  <c:v>5418.5</c:v>
                </c:pt>
                <c:pt idx="5420">
                  <c:v>5419.5</c:v>
                </c:pt>
                <c:pt idx="5421">
                  <c:v>5420.5</c:v>
                </c:pt>
                <c:pt idx="5422">
                  <c:v>5421.5</c:v>
                </c:pt>
                <c:pt idx="5423">
                  <c:v>5422.5</c:v>
                </c:pt>
                <c:pt idx="5424">
                  <c:v>5423.5</c:v>
                </c:pt>
                <c:pt idx="5425">
                  <c:v>5424.5</c:v>
                </c:pt>
                <c:pt idx="5426">
                  <c:v>5425.5</c:v>
                </c:pt>
                <c:pt idx="5427">
                  <c:v>5426.5</c:v>
                </c:pt>
                <c:pt idx="5428">
                  <c:v>5427.5</c:v>
                </c:pt>
                <c:pt idx="5429">
                  <c:v>5428.5</c:v>
                </c:pt>
                <c:pt idx="5430">
                  <c:v>5429.5</c:v>
                </c:pt>
                <c:pt idx="5431">
                  <c:v>5430.5</c:v>
                </c:pt>
                <c:pt idx="5432">
                  <c:v>5431.5</c:v>
                </c:pt>
                <c:pt idx="5433">
                  <c:v>5432.5</c:v>
                </c:pt>
                <c:pt idx="5434">
                  <c:v>5433.5</c:v>
                </c:pt>
                <c:pt idx="5435">
                  <c:v>5434.5</c:v>
                </c:pt>
                <c:pt idx="5436">
                  <c:v>5435.5</c:v>
                </c:pt>
                <c:pt idx="5437">
                  <c:v>5436.5</c:v>
                </c:pt>
                <c:pt idx="5438">
                  <c:v>5437.5</c:v>
                </c:pt>
                <c:pt idx="5439">
                  <c:v>5438.5</c:v>
                </c:pt>
                <c:pt idx="5440">
                  <c:v>5439.5</c:v>
                </c:pt>
                <c:pt idx="5441">
                  <c:v>5440.5</c:v>
                </c:pt>
                <c:pt idx="5442">
                  <c:v>5441.5</c:v>
                </c:pt>
                <c:pt idx="5443">
                  <c:v>5442.5</c:v>
                </c:pt>
                <c:pt idx="5444">
                  <c:v>5443.5</c:v>
                </c:pt>
                <c:pt idx="5445">
                  <c:v>5444.5</c:v>
                </c:pt>
                <c:pt idx="5446">
                  <c:v>5445.5</c:v>
                </c:pt>
                <c:pt idx="5447">
                  <c:v>5446.5</c:v>
                </c:pt>
                <c:pt idx="5448">
                  <c:v>5447.5</c:v>
                </c:pt>
                <c:pt idx="5449">
                  <c:v>5448.5</c:v>
                </c:pt>
                <c:pt idx="5450">
                  <c:v>5449.5</c:v>
                </c:pt>
                <c:pt idx="5451">
                  <c:v>5450.5</c:v>
                </c:pt>
                <c:pt idx="5452">
                  <c:v>5451.5</c:v>
                </c:pt>
                <c:pt idx="5453">
                  <c:v>5452.5</c:v>
                </c:pt>
                <c:pt idx="5454">
                  <c:v>5453.5</c:v>
                </c:pt>
                <c:pt idx="5455">
                  <c:v>5454.5</c:v>
                </c:pt>
                <c:pt idx="5456">
                  <c:v>5455.5</c:v>
                </c:pt>
                <c:pt idx="5457">
                  <c:v>5456.5</c:v>
                </c:pt>
                <c:pt idx="5458">
                  <c:v>5457.5</c:v>
                </c:pt>
                <c:pt idx="5459">
                  <c:v>5458.5</c:v>
                </c:pt>
                <c:pt idx="5460">
                  <c:v>5459.5</c:v>
                </c:pt>
                <c:pt idx="5461">
                  <c:v>5460.5</c:v>
                </c:pt>
                <c:pt idx="5462">
                  <c:v>5461.5</c:v>
                </c:pt>
                <c:pt idx="5463">
                  <c:v>5462.5</c:v>
                </c:pt>
                <c:pt idx="5464">
                  <c:v>5463.5</c:v>
                </c:pt>
                <c:pt idx="5465">
                  <c:v>5464.5</c:v>
                </c:pt>
                <c:pt idx="5466">
                  <c:v>5465.5</c:v>
                </c:pt>
                <c:pt idx="5467">
                  <c:v>5466.5</c:v>
                </c:pt>
                <c:pt idx="5468">
                  <c:v>5467.5</c:v>
                </c:pt>
                <c:pt idx="5469">
                  <c:v>5468.5</c:v>
                </c:pt>
                <c:pt idx="5470">
                  <c:v>5469.5</c:v>
                </c:pt>
                <c:pt idx="5471">
                  <c:v>5470.5</c:v>
                </c:pt>
                <c:pt idx="5472">
                  <c:v>5471.5</c:v>
                </c:pt>
                <c:pt idx="5473">
                  <c:v>5472.5</c:v>
                </c:pt>
                <c:pt idx="5474">
                  <c:v>5473.5</c:v>
                </c:pt>
                <c:pt idx="5475">
                  <c:v>5474.5</c:v>
                </c:pt>
                <c:pt idx="5476">
                  <c:v>5475.5</c:v>
                </c:pt>
                <c:pt idx="5477">
                  <c:v>5476.5</c:v>
                </c:pt>
                <c:pt idx="5478">
                  <c:v>5477.5</c:v>
                </c:pt>
                <c:pt idx="5479">
                  <c:v>5478.5</c:v>
                </c:pt>
                <c:pt idx="5480">
                  <c:v>5479.5</c:v>
                </c:pt>
                <c:pt idx="5481">
                  <c:v>5480.5</c:v>
                </c:pt>
                <c:pt idx="5482">
                  <c:v>5481.5</c:v>
                </c:pt>
                <c:pt idx="5483">
                  <c:v>5482.5</c:v>
                </c:pt>
                <c:pt idx="5484">
                  <c:v>5483.5</c:v>
                </c:pt>
                <c:pt idx="5485">
                  <c:v>5484.5</c:v>
                </c:pt>
                <c:pt idx="5486">
                  <c:v>5485.5</c:v>
                </c:pt>
                <c:pt idx="5487">
                  <c:v>5486.5</c:v>
                </c:pt>
                <c:pt idx="5488">
                  <c:v>5487.5</c:v>
                </c:pt>
                <c:pt idx="5489">
                  <c:v>5488.5</c:v>
                </c:pt>
                <c:pt idx="5490">
                  <c:v>5489.5</c:v>
                </c:pt>
                <c:pt idx="5491">
                  <c:v>5490.5</c:v>
                </c:pt>
                <c:pt idx="5492">
                  <c:v>5491.5</c:v>
                </c:pt>
                <c:pt idx="5493">
                  <c:v>5492.5</c:v>
                </c:pt>
                <c:pt idx="5494">
                  <c:v>5493.5</c:v>
                </c:pt>
                <c:pt idx="5495">
                  <c:v>5494.5</c:v>
                </c:pt>
                <c:pt idx="5496">
                  <c:v>5495.5</c:v>
                </c:pt>
                <c:pt idx="5497">
                  <c:v>5496.5</c:v>
                </c:pt>
                <c:pt idx="5498">
                  <c:v>5497.5</c:v>
                </c:pt>
                <c:pt idx="5499">
                  <c:v>5498.5</c:v>
                </c:pt>
                <c:pt idx="5500">
                  <c:v>5499.5</c:v>
                </c:pt>
                <c:pt idx="5501">
                  <c:v>5500.5</c:v>
                </c:pt>
                <c:pt idx="5502">
                  <c:v>5501.5</c:v>
                </c:pt>
                <c:pt idx="5503">
                  <c:v>5502.5</c:v>
                </c:pt>
                <c:pt idx="5504">
                  <c:v>5503.5</c:v>
                </c:pt>
                <c:pt idx="5505">
                  <c:v>5504.5</c:v>
                </c:pt>
                <c:pt idx="5506">
                  <c:v>5505.5</c:v>
                </c:pt>
                <c:pt idx="5507">
                  <c:v>5506.5</c:v>
                </c:pt>
                <c:pt idx="5508">
                  <c:v>5507.5</c:v>
                </c:pt>
                <c:pt idx="5509">
                  <c:v>5508.5</c:v>
                </c:pt>
                <c:pt idx="5510">
                  <c:v>5509.5</c:v>
                </c:pt>
                <c:pt idx="5511">
                  <c:v>5510.5</c:v>
                </c:pt>
                <c:pt idx="5512">
                  <c:v>5511.5</c:v>
                </c:pt>
                <c:pt idx="5513">
                  <c:v>5512.5</c:v>
                </c:pt>
                <c:pt idx="5514">
                  <c:v>5513.5</c:v>
                </c:pt>
                <c:pt idx="5515">
                  <c:v>5514.5</c:v>
                </c:pt>
                <c:pt idx="5516">
                  <c:v>5515.5</c:v>
                </c:pt>
                <c:pt idx="5517">
                  <c:v>5516.5</c:v>
                </c:pt>
                <c:pt idx="5518">
                  <c:v>5517.5</c:v>
                </c:pt>
                <c:pt idx="5519">
                  <c:v>5518.5</c:v>
                </c:pt>
                <c:pt idx="5520">
                  <c:v>5519.5</c:v>
                </c:pt>
                <c:pt idx="5521">
                  <c:v>5520.5</c:v>
                </c:pt>
                <c:pt idx="5522">
                  <c:v>5521.5</c:v>
                </c:pt>
                <c:pt idx="5523">
                  <c:v>5522.5</c:v>
                </c:pt>
                <c:pt idx="5524">
                  <c:v>5523.5</c:v>
                </c:pt>
                <c:pt idx="5525">
                  <c:v>5524.5</c:v>
                </c:pt>
                <c:pt idx="5526">
                  <c:v>5525.5</c:v>
                </c:pt>
                <c:pt idx="5527">
                  <c:v>5526.5</c:v>
                </c:pt>
                <c:pt idx="5528">
                  <c:v>5527.5</c:v>
                </c:pt>
                <c:pt idx="5529">
                  <c:v>5528.5</c:v>
                </c:pt>
                <c:pt idx="5530">
                  <c:v>5529.5</c:v>
                </c:pt>
                <c:pt idx="5531">
                  <c:v>5530.5</c:v>
                </c:pt>
                <c:pt idx="5532">
                  <c:v>5531.5</c:v>
                </c:pt>
                <c:pt idx="5533">
                  <c:v>5532.5</c:v>
                </c:pt>
                <c:pt idx="5534">
                  <c:v>5533.5</c:v>
                </c:pt>
                <c:pt idx="5535">
                  <c:v>5534.5</c:v>
                </c:pt>
                <c:pt idx="5536">
                  <c:v>5535.5</c:v>
                </c:pt>
                <c:pt idx="5537">
                  <c:v>5536.5</c:v>
                </c:pt>
                <c:pt idx="5538">
                  <c:v>5537.5</c:v>
                </c:pt>
                <c:pt idx="5539">
                  <c:v>5538.5</c:v>
                </c:pt>
                <c:pt idx="5540">
                  <c:v>5539.5</c:v>
                </c:pt>
                <c:pt idx="5541">
                  <c:v>5540.5</c:v>
                </c:pt>
                <c:pt idx="5542">
                  <c:v>5541.5</c:v>
                </c:pt>
                <c:pt idx="5543">
                  <c:v>5542.5</c:v>
                </c:pt>
                <c:pt idx="5544">
                  <c:v>5543.5</c:v>
                </c:pt>
                <c:pt idx="5545">
                  <c:v>5544.5</c:v>
                </c:pt>
                <c:pt idx="5546">
                  <c:v>5545.5</c:v>
                </c:pt>
                <c:pt idx="5547">
                  <c:v>5546.5</c:v>
                </c:pt>
                <c:pt idx="5548">
                  <c:v>5547.5</c:v>
                </c:pt>
                <c:pt idx="5549">
                  <c:v>5548.5</c:v>
                </c:pt>
                <c:pt idx="5550">
                  <c:v>5549.5</c:v>
                </c:pt>
                <c:pt idx="5551">
                  <c:v>5550.5</c:v>
                </c:pt>
                <c:pt idx="5552">
                  <c:v>5551.5</c:v>
                </c:pt>
                <c:pt idx="5553">
                  <c:v>5552.5</c:v>
                </c:pt>
                <c:pt idx="5554">
                  <c:v>5553.5</c:v>
                </c:pt>
                <c:pt idx="5555">
                  <c:v>5554.5</c:v>
                </c:pt>
                <c:pt idx="5556">
                  <c:v>5555.5</c:v>
                </c:pt>
                <c:pt idx="5557">
                  <c:v>5556.5</c:v>
                </c:pt>
                <c:pt idx="5558">
                  <c:v>5557.5</c:v>
                </c:pt>
                <c:pt idx="5559">
                  <c:v>5558.5</c:v>
                </c:pt>
                <c:pt idx="5560">
                  <c:v>5559.5</c:v>
                </c:pt>
                <c:pt idx="5561">
                  <c:v>5560.5</c:v>
                </c:pt>
                <c:pt idx="5562">
                  <c:v>5561.5</c:v>
                </c:pt>
                <c:pt idx="5563">
                  <c:v>5562.5</c:v>
                </c:pt>
                <c:pt idx="5564">
                  <c:v>5563.5</c:v>
                </c:pt>
                <c:pt idx="5565">
                  <c:v>5564.5</c:v>
                </c:pt>
                <c:pt idx="5566">
                  <c:v>5565.5</c:v>
                </c:pt>
                <c:pt idx="5567">
                  <c:v>5566.5</c:v>
                </c:pt>
                <c:pt idx="5568">
                  <c:v>5567.5</c:v>
                </c:pt>
                <c:pt idx="5569">
                  <c:v>5568.5</c:v>
                </c:pt>
                <c:pt idx="5570">
                  <c:v>5569.5</c:v>
                </c:pt>
                <c:pt idx="5571">
                  <c:v>5570.5</c:v>
                </c:pt>
                <c:pt idx="5572">
                  <c:v>5571.5</c:v>
                </c:pt>
                <c:pt idx="5573">
                  <c:v>5572.5</c:v>
                </c:pt>
                <c:pt idx="5574">
                  <c:v>5573.5</c:v>
                </c:pt>
                <c:pt idx="5575">
                  <c:v>5574.5</c:v>
                </c:pt>
                <c:pt idx="5576">
                  <c:v>5575.5</c:v>
                </c:pt>
                <c:pt idx="5577">
                  <c:v>5576.5</c:v>
                </c:pt>
                <c:pt idx="5578">
                  <c:v>5577.5</c:v>
                </c:pt>
                <c:pt idx="5579">
                  <c:v>5578.5</c:v>
                </c:pt>
                <c:pt idx="5580">
                  <c:v>5579.5</c:v>
                </c:pt>
                <c:pt idx="5581">
                  <c:v>5580.5</c:v>
                </c:pt>
                <c:pt idx="5582">
                  <c:v>5581.5</c:v>
                </c:pt>
                <c:pt idx="5583">
                  <c:v>5582.5</c:v>
                </c:pt>
                <c:pt idx="5584">
                  <c:v>5583.5</c:v>
                </c:pt>
                <c:pt idx="5585">
                  <c:v>5584.5</c:v>
                </c:pt>
                <c:pt idx="5586">
                  <c:v>5585.5</c:v>
                </c:pt>
                <c:pt idx="5587">
                  <c:v>5586.5</c:v>
                </c:pt>
                <c:pt idx="5588">
                  <c:v>5587.5</c:v>
                </c:pt>
                <c:pt idx="5589">
                  <c:v>5588.5</c:v>
                </c:pt>
                <c:pt idx="5590">
                  <c:v>5589.5</c:v>
                </c:pt>
                <c:pt idx="5591">
                  <c:v>5590.5</c:v>
                </c:pt>
                <c:pt idx="5592">
                  <c:v>5591.5</c:v>
                </c:pt>
                <c:pt idx="5593">
                  <c:v>5592.5</c:v>
                </c:pt>
                <c:pt idx="5594">
                  <c:v>5593.5</c:v>
                </c:pt>
                <c:pt idx="5595">
                  <c:v>5594.5</c:v>
                </c:pt>
                <c:pt idx="5596">
                  <c:v>5595.5</c:v>
                </c:pt>
                <c:pt idx="5597">
                  <c:v>5596.5</c:v>
                </c:pt>
                <c:pt idx="5598">
                  <c:v>5597.5</c:v>
                </c:pt>
                <c:pt idx="5599">
                  <c:v>5598.5</c:v>
                </c:pt>
                <c:pt idx="5600">
                  <c:v>5599.5</c:v>
                </c:pt>
                <c:pt idx="5601">
                  <c:v>5600.5</c:v>
                </c:pt>
                <c:pt idx="5602">
                  <c:v>5601.5</c:v>
                </c:pt>
                <c:pt idx="5603">
                  <c:v>5602.5</c:v>
                </c:pt>
                <c:pt idx="5604">
                  <c:v>5603.5</c:v>
                </c:pt>
                <c:pt idx="5605">
                  <c:v>5604.5</c:v>
                </c:pt>
                <c:pt idx="5606">
                  <c:v>5605.5</c:v>
                </c:pt>
                <c:pt idx="5607">
                  <c:v>5606.5</c:v>
                </c:pt>
                <c:pt idx="5608">
                  <c:v>5607.5</c:v>
                </c:pt>
                <c:pt idx="5609">
                  <c:v>5608.5</c:v>
                </c:pt>
                <c:pt idx="5610">
                  <c:v>5609.5</c:v>
                </c:pt>
                <c:pt idx="5611">
                  <c:v>5610.5</c:v>
                </c:pt>
                <c:pt idx="5612">
                  <c:v>5611.5</c:v>
                </c:pt>
                <c:pt idx="5613">
                  <c:v>5612.5</c:v>
                </c:pt>
                <c:pt idx="5614">
                  <c:v>5613.5</c:v>
                </c:pt>
                <c:pt idx="5615">
                  <c:v>5614.5</c:v>
                </c:pt>
                <c:pt idx="5616">
                  <c:v>5615.5</c:v>
                </c:pt>
                <c:pt idx="5617">
                  <c:v>5616.5</c:v>
                </c:pt>
                <c:pt idx="5618">
                  <c:v>5617.5</c:v>
                </c:pt>
                <c:pt idx="5619">
                  <c:v>5618.5</c:v>
                </c:pt>
                <c:pt idx="5620">
                  <c:v>5619.5</c:v>
                </c:pt>
                <c:pt idx="5621">
                  <c:v>5620.5</c:v>
                </c:pt>
                <c:pt idx="5622">
                  <c:v>5621.5</c:v>
                </c:pt>
                <c:pt idx="5623">
                  <c:v>5622.5</c:v>
                </c:pt>
                <c:pt idx="5624">
                  <c:v>5623.5</c:v>
                </c:pt>
                <c:pt idx="5625">
                  <c:v>5624.5</c:v>
                </c:pt>
                <c:pt idx="5626">
                  <c:v>5625.5</c:v>
                </c:pt>
                <c:pt idx="5627">
                  <c:v>5626.5</c:v>
                </c:pt>
                <c:pt idx="5628">
                  <c:v>5627.5</c:v>
                </c:pt>
                <c:pt idx="5629">
                  <c:v>5628.5</c:v>
                </c:pt>
                <c:pt idx="5630">
                  <c:v>5629.5</c:v>
                </c:pt>
                <c:pt idx="5631">
                  <c:v>5630.5</c:v>
                </c:pt>
                <c:pt idx="5632">
                  <c:v>5631.5</c:v>
                </c:pt>
                <c:pt idx="5633">
                  <c:v>5632.5</c:v>
                </c:pt>
                <c:pt idx="5634">
                  <c:v>5633.5</c:v>
                </c:pt>
                <c:pt idx="5635">
                  <c:v>5634.5</c:v>
                </c:pt>
                <c:pt idx="5636">
                  <c:v>5635.5</c:v>
                </c:pt>
                <c:pt idx="5637">
                  <c:v>5636.5</c:v>
                </c:pt>
                <c:pt idx="5638">
                  <c:v>5637.5</c:v>
                </c:pt>
                <c:pt idx="5639">
                  <c:v>5638.5</c:v>
                </c:pt>
                <c:pt idx="5640">
                  <c:v>5639.5</c:v>
                </c:pt>
                <c:pt idx="5641">
                  <c:v>5640.5</c:v>
                </c:pt>
                <c:pt idx="5642">
                  <c:v>5641.5</c:v>
                </c:pt>
                <c:pt idx="5643">
                  <c:v>5642.5</c:v>
                </c:pt>
                <c:pt idx="5644">
                  <c:v>5643.5</c:v>
                </c:pt>
                <c:pt idx="5645">
                  <c:v>5644.5</c:v>
                </c:pt>
                <c:pt idx="5646">
                  <c:v>5645.5</c:v>
                </c:pt>
                <c:pt idx="5647">
                  <c:v>5646.5</c:v>
                </c:pt>
                <c:pt idx="5648">
                  <c:v>5647.5</c:v>
                </c:pt>
                <c:pt idx="5649">
                  <c:v>5648.5</c:v>
                </c:pt>
                <c:pt idx="5650">
                  <c:v>5649.5</c:v>
                </c:pt>
                <c:pt idx="5651">
                  <c:v>5650.5</c:v>
                </c:pt>
                <c:pt idx="5652">
                  <c:v>5651.5</c:v>
                </c:pt>
                <c:pt idx="5653">
                  <c:v>5652.5</c:v>
                </c:pt>
                <c:pt idx="5654">
                  <c:v>5653.5</c:v>
                </c:pt>
                <c:pt idx="5655">
                  <c:v>5654.5</c:v>
                </c:pt>
                <c:pt idx="5656">
                  <c:v>5655.5</c:v>
                </c:pt>
                <c:pt idx="5657">
                  <c:v>5656.5</c:v>
                </c:pt>
                <c:pt idx="5658">
                  <c:v>5657.5</c:v>
                </c:pt>
                <c:pt idx="5659">
                  <c:v>5658.5</c:v>
                </c:pt>
                <c:pt idx="5660">
                  <c:v>5659.5</c:v>
                </c:pt>
                <c:pt idx="5661">
                  <c:v>5660.5</c:v>
                </c:pt>
                <c:pt idx="5662">
                  <c:v>5661.5</c:v>
                </c:pt>
                <c:pt idx="5663">
                  <c:v>5662.5</c:v>
                </c:pt>
                <c:pt idx="5664">
                  <c:v>5663.5</c:v>
                </c:pt>
                <c:pt idx="5665">
                  <c:v>5664.5</c:v>
                </c:pt>
                <c:pt idx="5666">
                  <c:v>5665.5</c:v>
                </c:pt>
                <c:pt idx="5667">
                  <c:v>5666.5</c:v>
                </c:pt>
                <c:pt idx="5668">
                  <c:v>5667.5</c:v>
                </c:pt>
                <c:pt idx="5669">
                  <c:v>5668.5</c:v>
                </c:pt>
                <c:pt idx="5670">
                  <c:v>5669.5</c:v>
                </c:pt>
                <c:pt idx="5671">
                  <c:v>5670.5</c:v>
                </c:pt>
                <c:pt idx="5672">
                  <c:v>5671.5</c:v>
                </c:pt>
                <c:pt idx="5673">
                  <c:v>5672.5</c:v>
                </c:pt>
                <c:pt idx="5674">
                  <c:v>5673.5</c:v>
                </c:pt>
                <c:pt idx="5675">
                  <c:v>5674.5</c:v>
                </c:pt>
                <c:pt idx="5676">
                  <c:v>5675.5</c:v>
                </c:pt>
                <c:pt idx="5677">
                  <c:v>5676.5</c:v>
                </c:pt>
                <c:pt idx="5678">
                  <c:v>5677.5</c:v>
                </c:pt>
                <c:pt idx="5679">
                  <c:v>5678.5</c:v>
                </c:pt>
                <c:pt idx="5680">
                  <c:v>5679.5</c:v>
                </c:pt>
                <c:pt idx="5681">
                  <c:v>5680.5</c:v>
                </c:pt>
                <c:pt idx="5682">
                  <c:v>5681.5</c:v>
                </c:pt>
                <c:pt idx="5683">
                  <c:v>5682.5</c:v>
                </c:pt>
                <c:pt idx="5684">
                  <c:v>5683.5</c:v>
                </c:pt>
                <c:pt idx="5685">
                  <c:v>5684.5</c:v>
                </c:pt>
                <c:pt idx="5686">
                  <c:v>5685.5</c:v>
                </c:pt>
                <c:pt idx="5687">
                  <c:v>5686.5</c:v>
                </c:pt>
                <c:pt idx="5688">
                  <c:v>5687.5</c:v>
                </c:pt>
                <c:pt idx="5689">
                  <c:v>5688.5</c:v>
                </c:pt>
                <c:pt idx="5690">
                  <c:v>5689.5</c:v>
                </c:pt>
                <c:pt idx="5691">
                  <c:v>5690.5</c:v>
                </c:pt>
                <c:pt idx="5692">
                  <c:v>5691.5</c:v>
                </c:pt>
                <c:pt idx="5693">
                  <c:v>5692.5</c:v>
                </c:pt>
                <c:pt idx="5694">
                  <c:v>5693.5</c:v>
                </c:pt>
                <c:pt idx="5695">
                  <c:v>5694.5</c:v>
                </c:pt>
                <c:pt idx="5696">
                  <c:v>5695.5</c:v>
                </c:pt>
                <c:pt idx="5697">
                  <c:v>5696.5</c:v>
                </c:pt>
                <c:pt idx="5698">
                  <c:v>5697.5</c:v>
                </c:pt>
                <c:pt idx="5699">
                  <c:v>5698.5</c:v>
                </c:pt>
                <c:pt idx="5700">
                  <c:v>5699.5</c:v>
                </c:pt>
                <c:pt idx="5701">
                  <c:v>5700.5</c:v>
                </c:pt>
                <c:pt idx="5702">
                  <c:v>5701.5</c:v>
                </c:pt>
                <c:pt idx="5703">
                  <c:v>5702.5</c:v>
                </c:pt>
                <c:pt idx="5704">
                  <c:v>5703.5</c:v>
                </c:pt>
                <c:pt idx="5705">
                  <c:v>5704.5</c:v>
                </c:pt>
                <c:pt idx="5706">
                  <c:v>5705.5</c:v>
                </c:pt>
                <c:pt idx="5707">
                  <c:v>5706.5</c:v>
                </c:pt>
                <c:pt idx="5708">
                  <c:v>5707.5</c:v>
                </c:pt>
                <c:pt idx="5709">
                  <c:v>5708.5</c:v>
                </c:pt>
                <c:pt idx="5710">
                  <c:v>5709.5</c:v>
                </c:pt>
                <c:pt idx="5711">
                  <c:v>5710.5</c:v>
                </c:pt>
                <c:pt idx="5712">
                  <c:v>5711.5</c:v>
                </c:pt>
                <c:pt idx="5713">
                  <c:v>5712.5</c:v>
                </c:pt>
                <c:pt idx="5714">
                  <c:v>5713.5</c:v>
                </c:pt>
                <c:pt idx="5715">
                  <c:v>5714.5</c:v>
                </c:pt>
                <c:pt idx="5716">
                  <c:v>5715.5</c:v>
                </c:pt>
                <c:pt idx="5717">
                  <c:v>5716.5</c:v>
                </c:pt>
                <c:pt idx="5718">
                  <c:v>5717.5</c:v>
                </c:pt>
                <c:pt idx="5719">
                  <c:v>5718.5</c:v>
                </c:pt>
                <c:pt idx="5720">
                  <c:v>5719.5</c:v>
                </c:pt>
                <c:pt idx="5721">
                  <c:v>5720.5</c:v>
                </c:pt>
                <c:pt idx="5722">
                  <c:v>5721.5</c:v>
                </c:pt>
                <c:pt idx="5723">
                  <c:v>5722.5</c:v>
                </c:pt>
                <c:pt idx="5724">
                  <c:v>5723.5</c:v>
                </c:pt>
                <c:pt idx="5725">
                  <c:v>5724.5</c:v>
                </c:pt>
                <c:pt idx="5726">
                  <c:v>5725.5</c:v>
                </c:pt>
                <c:pt idx="5727">
                  <c:v>5726.5</c:v>
                </c:pt>
                <c:pt idx="5728">
                  <c:v>5727.5</c:v>
                </c:pt>
                <c:pt idx="5729">
                  <c:v>5728.5</c:v>
                </c:pt>
                <c:pt idx="5730">
                  <c:v>5729.5</c:v>
                </c:pt>
                <c:pt idx="5731">
                  <c:v>5730.5</c:v>
                </c:pt>
                <c:pt idx="5732">
                  <c:v>5731.5</c:v>
                </c:pt>
                <c:pt idx="5733">
                  <c:v>5732.5</c:v>
                </c:pt>
                <c:pt idx="5734">
                  <c:v>5733.5</c:v>
                </c:pt>
                <c:pt idx="5735">
                  <c:v>5734.5</c:v>
                </c:pt>
                <c:pt idx="5736">
                  <c:v>5735.5</c:v>
                </c:pt>
                <c:pt idx="5737">
                  <c:v>5736.5</c:v>
                </c:pt>
                <c:pt idx="5738">
                  <c:v>5737.5</c:v>
                </c:pt>
                <c:pt idx="5739">
                  <c:v>5738.5</c:v>
                </c:pt>
                <c:pt idx="5740">
                  <c:v>5739.5</c:v>
                </c:pt>
                <c:pt idx="5741">
                  <c:v>5740.5</c:v>
                </c:pt>
                <c:pt idx="5742">
                  <c:v>5741.5</c:v>
                </c:pt>
                <c:pt idx="5743">
                  <c:v>5742.5</c:v>
                </c:pt>
                <c:pt idx="5744">
                  <c:v>5743.5</c:v>
                </c:pt>
                <c:pt idx="5745">
                  <c:v>5744.5</c:v>
                </c:pt>
                <c:pt idx="5746">
                  <c:v>5745.5</c:v>
                </c:pt>
                <c:pt idx="5747">
                  <c:v>5746.5</c:v>
                </c:pt>
                <c:pt idx="5748">
                  <c:v>5747.5</c:v>
                </c:pt>
                <c:pt idx="5749">
                  <c:v>5748.5</c:v>
                </c:pt>
                <c:pt idx="5750">
                  <c:v>5749.5</c:v>
                </c:pt>
                <c:pt idx="5751">
                  <c:v>5750.5</c:v>
                </c:pt>
                <c:pt idx="5752">
                  <c:v>5751.5</c:v>
                </c:pt>
                <c:pt idx="5753">
                  <c:v>5752.5</c:v>
                </c:pt>
                <c:pt idx="5754">
                  <c:v>5753.5</c:v>
                </c:pt>
                <c:pt idx="5755">
                  <c:v>5754.5</c:v>
                </c:pt>
                <c:pt idx="5756">
                  <c:v>5755.5</c:v>
                </c:pt>
                <c:pt idx="5757">
                  <c:v>5756.5</c:v>
                </c:pt>
                <c:pt idx="5758">
                  <c:v>5757.5</c:v>
                </c:pt>
                <c:pt idx="5759">
                  <c:v>5758.5</c:v>
                </c:pt>
                <c:pt idx="5760">
                  <c:v>5759.5</c:v>
                </c:pt>
                <c:pt idx="5761">
                  <c:v>5760.5</c:v>
                </c:pt>
                <c:pt idx="5762">
                  <c:v>5761.5</c:v>
                </c:pt>
                <c:pt idx="5763">
                  <c:v>5762.5</c:v>
                </c:pt>
                <c:pt idx="5764">
                  <c:v>5763.5</c:v>
                </c:pt>
                <c:pt idx="5765">
                  <c:v>5764.5</c:v>
                </c:pt>
                <c:pt idx="5766">
                  <c:v>5765.5</c:v>
                </c:pt>
                <c:pt idx="5767">
                  <c:v>5766.5</c:v>
                </c:pt>
                <c:pt idx="5768">
                  <c:v>5767.5</c:v>
                </c:pt>
                <c:pt idx="5769">
                  <c:v>5768.5</c:v>
                </c:pt>
                <c:pt idx="5770">
                  <c:v>5769.5</c:v>
                </c:pt>
                <c:pt idx="5771">
                  <c:v>5770.5</c:v>
                </c:pt>
                <c:pt idx="5772">
                  <c:v>5771.5</c:v>
                </c:pt>
                <c:pt idx="5773">
                  <c:v>5772.5</c:v>
                </c:pt>
                <c:pt idx="5774">
                  <c:v>5773.5</c:v>
                </c:pt>
                <c:pt idx="5775">
                  <c:v>5774.5</c:v>
                </c:pt>
                <c:pt idx="5776">
                  <c:v>5775.5</c:v>
                </c:pt>
                <c:pt idx="5777">
                  <c:v>5776.5</c:v>
                </c:pt>
                <c:pt idx="5778">
                  <c:v>5777.5</c:v>
                </c:pt>
                <c:pt idx="5779">
                  <c:v>5778.5</c:v>
                </c:pt>
                <c:pt idx="5780">
                  <c:v>5779.5</c:v>
                </c:pt>
                <c:pt idx="5781">
                  <c:v>5780.5</c:v>
                </c:pt>
                <c:pt idx="5782">
                  <c:v>5781.5</c:v>
                </c:pt>
                <c:pt idx="5783">
                  <c:v>5782.5</c:v>
                </c:pt>
                <c:pt idx="5784">
                  <c:v>5783.5</c:v>
                </c:pt>
                <c:pt idx="5785">
                  <c:v>5784.5</c:v>
                </c:pt>
                <c:pt idx="5786">
                  <c:v>5785.5</c:v>
                </c:pt>
                <c:pt idx="5787">
                  <c:v>5786.5</c:v>
                </c:pt>
                <c:pt idx="5788">
                  <c:v>5787.5</c:v>
                </c:pt>
                <c:pt idx="5789">
                  <c:v>5788.5</c:v>
                </c:pt>
                <c:pt idx="5790">
                  <c:v>5789.5</c:v>
                </c:pt>
                <c:pt idx="5791">
                  <c:v>5790.5</c:v>
                </c:pt>
                <c:pt idx="5792">
                  <c:v>5791.5</c:v>
                </c:pt>
                <c:pt idx="5793">
                  <c:v>5792.5</c:v>
                </c:pt>
                <c:pt idx="5794">
                  <c:v>5793.5</c:v>
                </c:pt>
                <c:pt idx="5795">
                  <c:v>5794.5</c:v>
                </c:pt>
                <c:pt idx="5796">
                  <c:v>5795.5</c:v>
                </c:pt>
                <c:pt idx="5797">
                  <c:v>5796.5</c:v>
                </c:pt>
                <c:pt idx="5798">
                  <c:v>5797.5</c:v>
                </c:pt>
                <c:pt idx="5799">
                  <c:v>5798.5</c:v>
                </c:pt>
                <c:pt idx="5800">
                  <c:v>5799.5</c:v>
                </c:pt>
                <c:pt idx="5801">
                  <c:v>5800.5</c:v>
                </c:pt>
                <c:pt idx="5802">
                  <c:v>5801.5</c:v>
                </c:pt>
                <c:pt idx="5803">
                  <c:v>5802.5</c:v>
                </c:pt>
                <c:pt idx="5804">
                  <c:v>5803.5</c:v>
                </c:pt>
                <c:pt idx="5805">
                  <c:v>5804.5</c:v>
                </c:pt>
                <c:pt idx="5806">
                  <c:v>5805.5</c:v>
                </c:pt>
                <c:pt idx="5807">
                  <c:v>5806.5</c:v>
                </c:pt>
                <c:pt idx="5808">
                  <c:v>5807.5</c:v>
                </c:pt>
                <c:pt idx="5809">
                  <c:v>5808.5</c:v>
                </c:pt>
                <c:pt idx="5810">
                  <c:v>5809.5</c:v>
                </c:pt>
                <c:pt idx="5811">
                  <c:v>5810.5</c:v>
                </c:pt>
                <c:pt idx="5812">
                  <c:v>5811.5</c:v>
                </c:pt>
                <c:pt idx="5813">
                  <c:v>5812.5</c:v>
                </c:pt>
                <c:pt idx="5814">
                  <c:v>5813.5</c:v>
                </c:pt>
                <c:pt idx="5815">
                  <c:v>5814.5</c:v>
                </c:pt>
                <c:pt idx="5816">
                  <c:v>5815.5</c:v>
                </c:pt>
                <c:pt idx="5817">
                  <c:v>5816.5</c:v>
                </c:pt>
                <c:pt idx="5818">
                  <c:v>5817.5</c:v>
                </c:pt>
                <c:pt idx="5819">
                  <c:v>5818.5</c:v>
                </c:pt>
                <c:pt idx="5820">
                  <c:v>5819.5</c:v>
                </c:pt>
                <c:pt idx="5821">
                  <c:v>5820.5</c:v>
                </c:pt>
                <c:pt idx="5822">
                  <c:v>5821.5</c:v>
                </c:pt>
                <c:pt idx="5823">
                  <c:v>5822.5</c:v>
                </c:pt>
                <c:pt idx="5824">
                  <c:v>5823.5</c:v>
                </c:pt>
                <c:pt idx="5825">
                  <c:v>5824.5</c:v>
                </c:pt>
                <c:pt idx="5826">
                  <c:v>5825.5</c:v>
                </c:pt>
                <c:pt idx="5827">
                  <c:v>5826.5</c:v>
                </c:pt>
                <c:pt idx="5828">
                  <c:v>5827.5</c:v>
                </c:pt>
                <c:pt idx="5829">
                  <c:v>5828.5</c:v>
                </c:pt>
                <c:pt idx="5830">
                  <c:v>5829.5</c:v>
                </c:pt>
                <c:pt idx="5831">
                  <c:v>5830.5</c:v>
                </c:pt>
                <c:pt idx="5832">
                  <c:v>5831.5</c:v>
                </c:pt>
                <c:pt idx="5833">
                  <c:v>5832.5</c:v>
                </c:pt>
                <c:pt idx="5834">
                  <c:v>5833.5</c:v>
                </c:pt>
                <c:pt idx="5835">
                  <c:v>5834.5</c:v>
                </c:pt>
                <c:pt idx="5836">
                  <c:v>5835.5</c:v>
                </c:pt>
                <c:pt idx="5837">
                  <c:v>5836.5</c:v>
                </c:pt>
                <c:pt idx="5838">
                  <c:v>5837.5</c:v>
                </c:pt>
                <c:pt idx="5839">
                  <c:v>5838.5</c:v>
                </c:pt>
                <c:pt idx="5840">
                  <c:v>5839.5</c:v>
                </c:pt>
                <c:pt idx="5841">
                  <c:v>5840.5</c:v>
                </c:pt>
                <c:pt idx="5842">
                  <c:v>5841.5</c:v>
                </c:pt>
                <c:pt idx="5843">
                  <c:v>5842.5</c:v>
                </c:pt>
                <c:pt idx="5844">
                  <c:v>5843.5</c:v>
                </c:pt>
                <c:pt idx="5845">
                  <c:v>5844.5</c:v>
                </c:pt>
                <c:pt idx="5846">
                  <c:v>5845.5</c:v>
                </c:pt>
                <c:pt idx="5847">
                  <c:v>5846.5</c:v>
                </c:pt>
                <c:pt idx="5848">
                  <c:v>5847.5</c:v>
                </c:pt>
                <c:pt idx="5849">
                  <c:v>5848.5</c:v>
                </c:pt>
                <c:pt idx="5850">
                  <c:v>5849.5</c:v>
                </c:pt>
                <c:pt idx="5851">
                  <c:v>5850.5</c:v>
                </c:pt>
                <c:pt idx="5852">
                  <c:v>5851.5</c:v>
                </c:pt>
                <c:pt idx="5853">
                  <c:v>5852.5</c:v>
                </c:pt>
                <c:pt idx="5854">
                  <c:v>5853.5</c:v>
                </c:pt>
                <c:pt idx="5855">
                  <c:v>5854.5</c:v>
                </c:pt>
                <c:pt idx="5856">
                  <c:v>5855.5</c:v>
                </c:pt>
                <c:pt idx="5857">
                  <c:v>5856.5</c:v>
                </c:pt>
                <c:pt idx="5858">
                  <c:v>5857.5</c:v>
                </c:pt>
                <c:pt idx="5859">
                  <c:v>5858.5</c:v>
                </c:pt>
                <c:pt idx="5860">
                  <c:v>5859.5</c:v>
                </c:pt>
                <c:pt idx="5861">
                  <c:v>5860.5</c:v>
                </c:pt>
                <c:pt idx="5862">
                  <c:v>5861.5</c:v>
                </c:pt>
                <c:pt idx="5863">
                  <c:v>5862.5</c:v>
                </c:pt>
                <c:pt idx="5864">
                  <c:v>5863.5</c:v>
                </c:pt>
                <c:pt idx="5865">
                  <c:v>5864.5</c:v>
                </c:pt>
                <c:pt idx="5866">
                  <c:v>5865.5</c:v>
                </c:pt>
                <c:pt idx="5867">
                  <c:v>5866.5</c:v>
                </c:pt>
                <c:pt idx="5868">
                  <c:v>5867.5</c:v>
                </c:pt>
                <c:pt idx="5869">
                  <c:v>5868.5</c:v>
                </c:pt>
                <c:pt idx="5870">
                  <c:v>5869.5</c:v>
                </c:pt>
                <c:pt idx="5871">
                  <c:v>5870.5</c:v>
                </c:pt>
                <c:pt idx="5872">
                  <c:v>5871.5</c:v>
                </c:pt>
                <c:pt idx="5873">
                  <c:v>5872.5</c:v>
                </c:pt>
                <c:pt idx="5874">
                  <c:v>5873.5</c:v>
                </c:pt>
                <c:pt idx="5875">
                  <c:v>5874.5</c:v>
                </c:pt>
                <c:pt idx="5876">
                  <c:v>5875.5</c:v>
                </c:pt>
                <c:pt idx="5877">
                  <c:v>5876.5</c:v>
                </c:pt>
                <c:pt idx="5878">
                  <c:v>5877.5</c:v>
                </c:pt>
                <c:pt idx="5879">
                  <c:v>5878.5</c:v>
                </c:pt>
                <c:pt idx="5880">
                  <c:v>5879.5</c:v>
                </c:pt>
                <c:pt idx="5881">
                  <c:v>5880.5</c:v>
                </c:pt>
                <c:pt idx="5882">
                  <c:v>5881.5</c:v>
                </c:pt>
                <c:pt idx="5883">
                  <c:v>5882.5</c:v>
                </c:pt>
                <c:pt idx="5884">
                  <c:v>5883.5</c:v>
                </c:pt>
                <c:pt idx="5885">
                  <c:v>5884.5</c:v>
                </c:pt>
                <c:pt idx="5886">
                  <c:v>5885.5</c:v>
                </c:pt>
                <c:pt idx="5887">
                  <c:v>5886.5</c:v>
                </c:pt>
                <c:pt idx="5888">
                  <c:v>5887.5</c:v>
                </c:pt>
                <c:pt idx="5889">
                  <c:v>5888.5</c:v>
                </c:pt>
                <c:pt idx="5890">
                  <c:v>5889.5</c:v>
                </c:pt>
                <c:pt idx="5891">
                  <c:v>5890.5</c:v>
                </c:pt>
                <c:pt idx="5892">
                  <c:v>5891.5</c:v>
                </c:pt>
                <c:pt idx="5893">
                  <c:v>5892.5</c:v>
                </c:pt>
                <c:pt idx="5894">
                  <c:v>5893.5</c:v>
                </c:pt>
                <c:pt idx="5895">
                  <c:v>5894.5</c:v>
                </c:pt>
                <c:pt idx="5896">
                  <c:v>5895.5</c:v>
                </c:pt>
                <c:pt idx="5897">
                  <c:v>5896.5</c:v>
                </c:pt>
                <c:pt idx="5898">
                  <c:v>5897.5</c:v>
                </c:pt>
                <c:pt idx="5899">
                  <c:v>5898.5</c:v>
                </c:pt>
                <c:pt idx="5900">
                  <c:v>5899.5</c:v>
                </c:pt>
                <c:pt idx="5901">
                  <c:v>5900.5</c:v>
                </c:pt>
                <c:pt idx="5902">
                  <c:v>5901.5</c:v>
                </c:pt>
                <c:pt idx="5903">
                  <c:v>5902.5</c:v>
                </c:pt>
                <c:pt idx="5904">
                  <c:v>5903.5</c:v>
                </c:pt>
                <c:pt idx="5905">
                  <c:v>5904.5</c:v>
                </c:pt>
                <c:pt idx="5906">
                  <c:v>5905.5</c:v>
                </c:pt>
                <c:pt idx="5907">
                  <c:v>5906.5</c:v>
                </c:pt>
                <c:pt idx="5908">
                  <c:v>5907.5</c:v>
                </c:pt>
                <c:pt idx="5909">
                  <c:v>5908.5</c:v>
                </c:pt>
                <c:pt idx="5910">
                  <c:v>5909.5</c:v>
                </c:pt>
                <c:pt idx="5911">
                  <c:v>5910.5</c:v>
                </c:pt>
                <c:pt idx="5912">
                  <c:v>5911.5</c:v>
                </c:pt>
                <c:pt idx="5913">
                  <c:v>5912.5</c:v>
                </c:pt>
                <c:pt idx="5914">
                  <c:v>5913.5</c:v>
                </c:pt>
                <c:pt idx="5915">
                  <c:v>5914.5</c:v>
                </c:pt>
                <c:pt idx="5916">
                  <c:v>5915.5</c:v>
                </c:pt>
                <c:pt idx="5917">
                  <c:v>5916.5</c:v>
                </c:pt>
                <c:pt idx="5918">
                  <c:v>5917.5</c:v>
                </c:pt>
                <c:pt idx="5919">
                  <c:v>5918.5</c:v>
                </c:pt>
                <c:pt idx="5920">
                  <c:v>5919.5</c:v>
                </c:pt>
                <c:pt idx="5921">
                  <c:v>5920.5</c:v>
                </c:pt>
                <c:pt idx="5922">
                  <c:v>5921.5</c:v>
                </c:pt>
                <c:pt idx="5923">
                  <c:v>5922.5</c:v>
                </c:pt>
                <c:pt idx="5924">
                  <c:v>5923.5</c:v>
                </c:pt>
                <c:pt idx="5925">
                  <c:v>5924.5</c:v>
                </c:pt>
                <c:pt idx="5926">
                  <c:v>5925.5</c:v>
                </c:pt>
                <c:pt idx="5927">
                  <c:v>5926.5</c:v>
                </c:pt>
                <c:pt idx="5928">
                  <c:v>5927.5</c:v>
                </c:pt>
                <c:pt idx="5929">
                  <c:v>5928.5</c:v>
                </c:pt>
                <c:pt idx="5930">
                  <c:v>5929.5</c:v>
                </c:pt>
                <c:pt idx="5931">
                  <c:v>5930.5</c:v>
                </c:pt>
                <c:pt idx="5932">
                  <c:v>5931.5</c:v>
                </c:pt>
                <c:pt idx="5933">
                  <c:v>5932.5</c:v>
                </c:pt>
                <c:pt idx="5934">
                  <c:v>5933.5</c:v>
                </c:pt>
                <c:pt idx="5935">
                  <c:v>5934.5</c:v>
                </c:pt>
                <c:pt idx="5936">
                  <c:v>5935.5</c:v>
                </c:pt>
                <c:pt idx="5937">
                  <c:v>5936.5</c:v>
                </c:pt>
                <c:pt idx="5938">
                  <c:v>5937.5</c:v>
                </c:pt>
                <c:pt idx="5939">
                  <c:v>5938.5</c:v>
                </c:pt>
                <c:pt idx="5940">
                  <c:v>5939.5</c:v>
                </c:pt>
                <c:pt idx="5941">
                  <c:v>5940.5</c:v>
                </c:pt>
                <c:pt idx="5942">
                  <c:v>5941.5</c:v>
                </c:pt>
                <c:pt idx="5943">
                  <c:v>5942.5</c:v>
                </c:pt>
                <c:pt idx="5944">
                  <c:v>5943.5</c:v>
                </c:pt>
                <c:pt idx="5945">
                  <c:v>5944.5</c:v>
                </c:pt>
                <c:pt idx="5946">
                  <c:v>5945.5</c:v>
                </c:pt>
                <c:pt idx="5947">
                  <c:v>5946.5</c:v>
                </c:pt>
                <c:pt idx="5948">
                  <c:v>5947.5</c:v>
                </c:pt>
                <c:pt idx="5949">
                  <c:v>5948.5</c:v>
                </c:pt>
                <c:pt idx="5950">
                  <c:v>5949.5</c:v>
                </c:pt>
                <c:pt idx="5951">
                  <c:v>5950.5</c:v>
                </c:pt>
                <c:pt idx="5952">
                  <c:v>5951.5</c:v>
                </c:pt>
                <c:pt idx="5953">
                  <c:v>5952.5</c:v>
                </c:pt>
                <c:pt idx="5954">
                  <c:v>5953.5</c:v>
                </c:pt>
                <c:pt idx="5955">
                  <c:v>5954.5</c:v>
                </c:pt>
                <c:pt idx="5956">
                  <c:v>5955.5</c:v>
                </c:pt>
                <c:pt idx="5957">
                  <c:v>5956.5</c:v>
                </c:pt>
                <c:pt idx="5958">
                  <c:v>5957.5</c:v>
                </c:pt>
                <c:pt idx="5959">
                  <c:v>5958.5</c:v>
                </c:pt>
                <c:pt idx="5960">
                  <c:v>5959.5</c:v>
                </c:pt>
                <c:pt idx="5961">
                  <c:v>5960.5</c:v>
                </c:pt>
                <c:pt idx="5962">
                  <c:v>5961.5</c:v>
                </c:pt>
                <c:pt idx="5963">
                  <c:v>5962.5</c:v>
                </c:pt>
                <c:pt idx="5964">
                  <c:v>5963.5</c:v>
                </c:pt>
                <c:pt idx="5965">
                  <c:v>5964.5</c:v>
                </c:pt>
                <c:pt idx="5966">
                  <c:v>5965.5</c:v>
                </c:pt>
                <c:pt idx="5967">
                  <c:v>5966.5</c:v>
                </c:pt>
                <c:pt idx="5968">
                  <c:v>5967.5</c:v>
                </c:pt>
                <c:pt idx="5969">
                  <c:v>5968.5</c:v>
                </c:pt>
                <c:pt idx="5970">
                  <c:v>5969.5</c:v>
                </c:pt>
                <c:pt idx="5971">
                  <c:v>5970.5</c:v>
                </c:pt>
                <c:pt idx="5972">
                  <c:v>5971.5</c:v>
                </c:pt>
                <c:pt idx="5973">
                  <c:v>5972.5</c:v>
                </c:pt>
                <c:pt idx="5974">
                  <c:v>5973.5</c:v>
                </c:pt>
                <c:pt idx="5975">
                  <c:v>5974.5</c:v>
                </c:pt>
                <c:pt idx="5976">
                  <c:v>5975.5</c:v>
                </c:pt>
                <c:pt idx="5977">
                  <c:v>5976.5</c:v>
                </c:pt>
                <c:pt idx="5978">
                  <c:v>5977.5</c:v>
                </c:pt>
                <c:pt idx="5979">
                  <c:v>5978.5</c:v>
                </c:pt>
                <c:pt idx="5980">
                  <c:v>5979.5</c:v>
                </c:pt>
                <c:pt idx="5981">
                  <c:v>5980.5</c:v>
                </c:pt>
                <c:pt idx="5982">
                  <c:v>5981.5</c:v>
                </c:pt>
                <c:pt idx="5983">
                  <c:v>5982.5</c:v>
                </c:pt>
                <c:pt idx="5984">
                  <c:v>5983.5</c:v>
                </c:pt>
                <c:pt idx="5985">
                  <c:v>5984.5</c:v>
                </c:pt>
                <c:pt idx="5986">
                  <c:v>5985.5</c:v>
                </c:pt>
                <c:pt idx="5987">
                  <c:v>5986.5</c:v>
                </c:pt>
                <c:pt idx="5988">
                  <c:v>5987.5</c:v>
                </c:pt>
                <c:pt idx="5989">
                  <c:v>5988.5</c:v>
                </c:pt>
                <c:pt idx="5990">
                  <c:v>5989.5</c:v>
                </c:pt>
                <c:pt idx="5991">
                  <c:v>5990.5</c:v>
                </c:pt>
                <c:pt idx="5992">
                  <c:v>5991.5</c:v>
                </c:pt>
                <c:pt idx="5993">
                  <c:v>5992.5</c:v>
                </c:pt>
                <c:pt idx="5994">
                  <c:v>5993.5</c:v>
                </c:pt>
                <c:pt idx="5995">
                  <c:v>5994.5</c:v>
                </c:pt>
                <c:pt idx="5996">
                  <c:v>5995.5</c:v>
                </c:pt>
                <c:pt idx="5997">
                  <c:v>5996.5</c:v>
                </c:pt>
                <c:pt idx="5998">
                  <c:v>5997.5</c:v>
                </c:pt>
                <c:pt idx="5999">
                  <c:v>5998.5</c:v>
                </c:pt>
                <c:pt idx="6000">
                  <c:v>5999.5</c:v>
                </c:pt>
                <c:pt idx="6001">
                  <c:v>6000.5</c:v>
                </c:pt>
                <c:pt idx="6002">
                  <c:v>6001.5</c:v>
                </c:pt>
                <c:pt idx="6003">
                  <c:v>6002.5</c:v>
                </c:pt>
                <c:pt idx="6004">
                  <c:v>6003.5</c:v>
                </c:pt>
                <c:pt idx="6005">
                  <c:v>6004.5</c:v>
                </c:pt>
                <c:pt idx="6006">
                  <c:v>6005.5</c:v>
                </c:pt>
                <c:pt idx="6007">
                  <c:v>6006.5</c:v>
                </c:pt>
                <c:pt idx="6008">
                  <c:v>6007.5</c:v>
                </c:pt>
                <c:pt idx="6009">
                  <c:v>6008.5</c:v>
                </c:pt>
                <c:pt idx="6010">
                  <c:v>6009.5</c:v>
                </c:pt>
                <c:pt idx="6011">
                  <c:v>6010.5</c:v>
                </c:pt>
                <c:pt idx="6012">
                  <c:v>6011.5</c:v>
                </c:pt>
                <c:pt idx="6013">
                  <c:v>6012.5</c:v>
                </c:pt>
                <c:pt idx="6014">
                  <c:v>6013.5</c:v>
                </c:pt>
                <c:pt idx="6015">
                  <c:v>6014.5</c:v>
                </c:pt>
                <c:pt idx="6016">
                  <c:v>6015.5</c:v>
                </c:pt>
                <c:pt idx="6017">
                  <c:v>6016.5</c:v>
                </c:pt>
                <c:pt idx="6018">
                  <c:v>6017.5</c:v>
                </c:pt>
                <c:pt idx="6019">
                  <c:v>6018.5</c:v>
                </c:pt>
                <c:pt idx="6020">
                  <c:v>6019.5</c:v>
                </c:pt>
                <c:pt idx="6021">
                  <c:v>6020.5</c:v>
                </c:pt>
                <c:pt idx="6022">
                  <c:v>6021.5</c:v>
                </c:pt>
                <c:pt idx="6023">
                  <c:v>6022.5</c:v>
                </c:pt>
                <c:pt idx="6024">
                  <c:v>6023.5</c:v>
                </c:pt>
                <c:pt idx="6025">
                  <c:v>6024.5</c:v>
                </c:pt>
                <c:pt idx="6026">
                  <c:v>6025.5</c:v>
                </c:pt>
                <c:pt idx="6027">
                  <c:v>6026.5</c:v>
                </c:pt>
                <c:pt idx="6028">
                  <c:v>6027.5</c:v>
                </c:pt>
                <c:pt idx="6029">
                  <c:v>6028.5</c:v>
                </c:pt>
                <c:pt idx="6030">
                  <c:v>6029.5</c:v>
                </c:pt>
                <c:pt idx="6031">
                  <c:v>6030.5</c:v>
                </c:pt>
                <c:pt idx="6032">
                  <c:v>6031.5</c:v>
                </c:pt>
                <c:pt idx="6033">
                  <c:v>6032.5</c:v>
                </c:pt>
                <c:pt idx="6034">
                  <c:v>6033.5</c:v>
                </c:pt>
                <c:pt idx="6035">
                  <c:v>6034.5</c:v>
                </c:pt>
                <c:pt idx="6036">
                  <c:v>6035.5</c:v>
                </c:pt>
                <c:pt idx="6037">
                  <c:v>6036.5</c:v>
                </c:pt>
                <c:pt idx="6038">
                  <c:v>6037.5</c:v>
                </c:pt>
                <c:pt idx="6039">
                  <c:v>6038.5</c:v>
                </c:pt>
                <c:pt idx="6040">
                  <c:v>6039.5</c:v>
                </c:pt>
                <c:pt idx="6041">
                  <c:v>6040.5</c:v>
                </c:pt>
                <c:pt idx="6042">
                  <c:v>6041.5</c:v>
                </c:pt>
                <c:pt idx="6043">
                  <c:v>6042.5</c:v>
                </c:pt>
                <c:pt idx="6044">
                  <c:v>6043.5</c:v>
                </c:pt>
                <c:pt idx="6045">
                  <c:v>6044.5</c:v>
                </c:pt>
                <c:pt idx="6046">
                  <c:v>6045.5</c:v>
                </c:pt>
                <c:pt idx="6047">
                  <c:v>6046.5</c:v>
                </c:pt>
                <c:pt idx="6048">
                  <c:v>6047.5</c:v>
                </c:pt>
                <c:pt idx="6049">
                  <c:v>6048.5</c:v>
                </c:pt>
                <c:pt idx="6050">
                  <c:v>6049.5</c:v>
                </c:pt>
                <c:pt idx="6051">
                  <c:v>6050.5</c:v>
                </c:pt>
                <c:pt idx="6052">
                  <c:v>6051.5</c:v>
                </c:pt>
                <c:pt idx="6053">
                  <c:v>6052.5</c:v>
                </c:pt>
                <c:pt idx="6054">
                  <c:v>6053.5</c:v>
                </c:pt>
                <c:pt idx="6055">
                  <c:v>6054.5</c:v>
                </c:pt>
                <c:pt idx="6056">
                  <c:v>6055.5</c:v>
                </c:pt>
                <c:pt idx="6057">
                  <c:v>6056.5</c:v>
                </c:pt>
                <c:pt idx="6058">
                  <c:v>6057.5</c:v>
                </c:pt>
                <c:pt idx="6059">
                  <c:v>6058.5</c:v>
                </c:pt>
                <c:pt idx="6060">
                  <c:v>6059.5</c:v>
                </c:pt>
                <c:pt idx="6061">
                  <c:v>6060.5</c:v>
                </c:pt>
                <c:pt idx="6062">
                  <c:v>6061.5</c:v>
                </c:pt>
                <c:pt idx="6063">
                  <c:v>6062.5</c:v>
                </c:pt>
                <c:pt idx="6064">
                  <c:v>6063.5</c:v>
                </c:pt>
                <c:pt idx="6065">
                  <c:v>6064.5</c:v>
                </c:pt>
                <c:pt idx="6066">
                  <c:v>6065.5</c:v>
                </c:pt>
                <c:pt idx="6067">
                  <c:v>6066.5</c:v>
                </c:pt>
                <c:pt idx="6068">
                  <c:v>6067.5</c:v>
                </c:pt>
                <c:pt idx="6069">
                  <c:v>6068.5</c:v>
                </c:pt>
                <c:pt idx="6070">
                  <c:v>6069.5</c:v>
                </c:pt>
                <c:pt idx="6071">
                  <c:v>6070.5</c:v>
                </c:pt>
                <c:pt idx="6072">
                  <c:v>6071.5</c:v>
                </c:pt>
                <c:pt idx="6073">
                  <c:v>6072.5</c:v>
                </c:pt>
                <c:pt idx="6074">
                  <c:v>6073.5</c:v>
                </c:pt>
                <c:pt idx="6075">
                  <c:v>6074.5</c:v>
                </c:pt>
                <c:pt idx="6076">
                  <c:v>6075.5</c:v>
                </c:pt>
                <c:pt idx="6077">
                  <c:v>6076.5</c:v>
                </c:pt>
                <c:pt idx="6078">
                  <c:v>6077.5</c:v>
                </c:pt>
                <c:pt idx="6079">
                  <c:v>6078.5</c:v>
                </c:pt>
                <c:pt idx="6080">
                  <c:v>6079.5</c:v>
                </c:pt>
                <c:pt idx="6081">
                  <c:v>6080.5</c:v>
                </c:pt>
                <c:pt idx="6082">
                  <c:v>6081.5</c:v>
                </c:pt>
                <c:pt idx="6083">
                  <c:v>6082.5</c:v>
                </c:pt>
                <c:pt idx="6084">
                  <c:v>6083.5</c:v>
                </c:pt>
                <c:pt idx="6085">
                  <c:v>6084.5</c:v>
                </c:pt>
                <c:pt idx="6086">
                  <c:v>6085.5</c:v>
                </c:pt>
                <c:pt idx="6087">
                  <c:v>6086.5</c:v>
                </c:pt>
                <c:pt idx="6088">
                  <c:v>6087.5</c:v>
                </c:pt>
                <c:pt idx="6089">
                  <c:v>6088.5</c:v>
                </c:pt>
                <c:pt idx="6090">
                  <c:v>6089.5</c:v>
                </c:pt>
                <c:pt idx="6091">
                  <c:v>6090.5</c:v>
                </c:pt>
                <c:pt idx="6092">
                  <c:v>6091.5</c:v>
                </c:pt>
                <c:pt idx="6093">
                  <c:v>6092.5</c:v>
                </c:pt>
                <c:pt idx="6094">
                  <c:v>6093.5</c:v>
                </c:pt>
                <c:pt idx="6095">
                  <c:v>6094.5</c:v>
                </c:pt>
                <c:pt idx="6096">
                  <c:v>6095.5</c:v>
                </c:pt>
                <c:pt idx="6097">
                  <c:v>6096.5</c:v>
                </c:pt>
                <c:pt idx="6098">
                  <c:v>6097.5</c:v>
                </c:pt>
                <c:pt idx="6099">
                  <c:v>6098.5</c:v>
                </c:pt>
                <c:pt idx="6100">
                  <c:v>6099.5</c:v>
                </c:pt>
                <c:pt idx="6101">
                  <c:v>6100.5</c:v>
                </c:pt>
                <c:pt idx="6102">
                  <c:v>6101.5</c:v>
                </c:pt>
                <c:pt idx="6103">
                  <c:v>6102.5</c:v>
                </c:pt>
                <c:pt idx="6104">
                  <c:v>6103.5</c:v>
                </c:pt>
                <c:pt idx="6105">
                  <c:v>6104.5</c:v>
                </c:pt>
                <c:pt idx="6106">
                  <c:v>6105.5</c:v>
                </c:pt>
                <c:pt idx="6107">
                  <c:v>6106.5</c:v>
                </c:pt>
                <c:pt idx="6108">
                  <c:v>6107.5</c:v>
                </c:pt>
                <c:pt idx="6109">
                  <c:v>6108.5</c:v>
                </c:pt>
                <c:pt idx="6110">
                  <c:v>6109.5</c:v>
                </c:pt>
                <c:pt idx="6111">
                  <c:v>6110.5</c:v>
                </c:pt>
                <c:pt idx="6112">
                  <c:v>6111.5</c:v>
                </c:pt>
                <c:pt idx="6113">
                  <c:v>6112.5</c:v>
                </c:pt>
                <c:pt idx="6114">
                  <c:v>6113.5</c:v>
                </c:pt>
                <c:pt idx="6115">
                  <c:v>6114.5</c:v>
                </c:pt>
                <c:pt idx="6116">
                  <c:v>6115.5</c:v>
                </c:pt>
                <c:pt idx="6117">
                  <c:v>6116.5</c:v>
                </c:pt>
                <c:pt idx="6118">
                  <c:v>6117.5</c:v>
                </c:pt>
                <c:pt idx="6119">
                  <c:v>6118.5</c:v>
                </c:pt>
                <c:pt idx="6120">
                  <c:v>6119.5</c:v>
                </c:pt>
                <c:pt idx="6121">
                  <c:v>6120.5</c:v>
                </c:pt>
                <c:pt idx="6122">
                  <c:v>6121.5</c:v>
                </c:pt>
                <c:pt idx="6123">
                  <c:v>6122.5</c:v>
                </c:pt>
                <c:pt idx="6124">
                  <c:v>6123.5</c:v>
                </c:pt>
                <c:pt idx="6125">
                  <c:v>6124.5</c:v>
                </c:pt>
                <c:pt idx="6126">
                  <c:v>6125.5</c:v>
                </c:pt>
                <c:pt idx="6127">
                  <c:v>6126.5</c:v>
                </c:pt>
                <c:pt idx="6128">
                  <c:v>6127.5</c:v>
                </c:pt>
                <c:pt idx="6129">
                  <c:v>6128.5</c:v>
                </c:pt>
                <c:pt idx="6130">
                  <c:v>6129.5</c:v>
                </c:pt>
                <c:pt idx="6131">
                  <c:v>6130.5</c:v>
                </c:pt>
                <c:pt idx="6132">
                  <c:v>6131.5</c:v>
                </c:pt>
                <c:pt idx="6133">
                  <c:v>6132.5</c:v>
                </c:pt>
                <c:pt idx="6134">
                  <c:v>6133.5</c:v>
                </c:pt>
                <c:pt idx="6135">
                  <c:v>6134.5</c:v>
                </c:pt>
                <c:pt idx="6136">
                  <c:v>6135.5</c:v>
                </c:pt>
                <c:pt idx="6137">
                  <c:v>6136.5</c:v>
                </c:pt>
                <c:pt idx="6138">
                  <c:v>6137.5</c:v>
                </c:pt>
                <c:pt idx="6139">
                  <c:v>6138.5</c:v>
                </c:pt>
                <c:pt idx="6140">
                  <c:v>6139.5</c:v>
                </c:pt>
                <c:pt idx="6141">
                  <c:v>6140.5</c:v>
                </c:pt>
                <c:pt idx="6142">
                  <c:v>6141.5</c:v>
                </c:pt>
                <c:pt idx="6143">
                  <c:v>6142.5</c:v>
                </c:pt>
                <c:pt idx="6144">
                  <c:v>6143.5</c:v>
                </c:pt>
                <c:pt idx="6145">
                  <c:v>6144.5</c:v>
                </c:pt>
                <c:pt idx="6146">
                  <c:v>6145.5</c:v>
                </c:pt>
                <c:pt idx="6147">
                  <c:v>6146.5</c:v>
                </c:pt>
                <c:pt idx="6148">
                  <c:v>6147.5</c:v>
                </c:pt>
                <c:pt idx="6149">
                  <c:v>6148.5</c:v>
                </c:pt>
                <c:pt idx="6150">
                  <c:v>6149.5</c:v>
                </c:pt>
                <c:pt idx="6151">
                  <c:v>6150.5</c:v>
                </c:pt>
                <c:pt idx="6152">
                  <c:v>6151.5</c:v>
                </c:pt>
                <c:pt idx="6153">
                  <c:v>6152.5</c:v>
                </c:pt>
                <c:pt idx="6154">
                  <c:v>6153.5</c:v>
                </c:pt>
                <c:pt idx="6155">
                  <c:v>6154.5</c:v>
                </c:pt>
                <c:pt idx="6156">
                  <c:v>6155.5</c:v>
                </c:pt>
                <c:pt idx="6157">
                  <c:v>6156.5</c:v>
                </c:pt>
                <c:pt idx="6158">
                  <c:v>6157.5</c:v>
                </c:pt>
                <c:pt idx="6159">
                  <c:v>6158.5</c:v>
                </c:pt>
                <c:pt idx="6160">
                  <c:v>6159.5</c:v>
                </c:pt>
                <c:pt idx="6161">
                  <c:v>6160.5</c:v>
                </c:pt>
                <c:pt idx="6162">
                  <c:v>6161.5</c:v>
                </c:pt>
                <c:pt idx="6163">
                  <c:v>6162.5</c:v>
                </c:pt>
                <c:pt idx="6164">
                  <c:v>6163.5</c:v>
                </c:pt>
                <c:pt idx="6165">
                  <c:v>6164.5</c:v>
                </c:pt>
                <c:pt idx="6166">
                  <c:v>6165.5</c:v>
                </c:pt>
                <c:pt idx="6167">
                  <c:v>6166.5</c:v>
                </c:pt>
                <c:pt idx="6168">
                  <c:v>6167.5</c:v>
                </c:pt>
                <c:pt idx="6169">
                  <c:v>6168.5</c:v>
                </c:pt>
                <c:pt idx="6170">
                  <c:v>6169.5</c:v>
                </c:pt>
                <c:pt idx="6171">
                  <c:v>6170.5</c:v>
                </c:pt>
                <c:pt idx="6172">
                  <c:v>6171.5</c:v>
                </c:pt>
                <c:pt idx="6173">
                  <c:v>6172.5</c:v>
                </c:pt>
                <c:pt idx="6174">
                  <c:v>6173.5</c:v>
                </c:pt>
                <c:pt idx="6175">
                  <c:v>6174.5</c:v>
                </c:pt>
                <c:pt idx="6176">
                  <c:v>6175.5</c:v>
                </c:pt>
                <c:pt idx="6177">
                  <c:v>6176.5</c:v>
                </c:pt>
                <c:pt idx="6178">
                  <c:v>6177.5</c:v>
                </c:pt>
                <c:pt idx="6179">
                  <c:v>6178.5</c:v>
                </c:pt>
                <c:pt idx="6180">
                  <c:v>6179.5</c:v>
                </c:pt>
                <c:pt idx="6181">
                  <c:v>6180.5</c:v>
                </c:pt>
                <c:pt idx="6182">
                  <c:v>6181.5</c:v>
                </c:pt>
                <c:pt idx="6183">
                  <c:v>6182.5</c:v>
                </c:pt>
                <c:pt idx="6184">
                  <c:v>6183.5</c:v>
                </c:pt>
                <c:pt idx="6185">
                  <c:v>6184.5</c:v>
                </c:pt>
                <c:pt idx="6186">
                  <c:v>6185.5</c:v>
                </c:pt>
                <c:pt idx="6187">
                  <c:v>6186.5</c:v>
                </c:pt>
                <c:pt idx="6188">
                  <c:v>6187.5</c:v>
                </c:pt>
                <c:pt idx="6189">
                  <c:v>6188.5</c:v>
                </c:pt>
                <c:pt idx="6190">
                  <c:v>6189.5</c:v>
                </c:pt>
                <c:pt idx="6191">
                  <c:v>6190.5</c:v>
                </c:pt>
                <c:pt idx="6192">
                  <c:v>6191.5</c:v>
                </c:pt>
                <c:pt idx="6193">
                  <c:v>6192.5</c:v>
                </c:pt>
                <c:pt idx="6194">
                  <c:v>6193.5</c:v>
                </c:pt>
                <c:pt idx="6195">
                  <c:v>6194.5</c:v>
                </c:pt>
                <c:pt idx="6196">
                  <c:v>6195.5</c:v>
                </c:pt>
                <c:pt idx="6197">
                  <c:v>6196.5</c:v>
                </c:pt>
                <c:pt idx="6198">
                  <c:v>6197.5</c:v>
                </c:pt>
                <c:pt idx="6199">
                  <c:v>6198.5</c:v>
                </c:pt>
                <c:pt idx="6200">
                  <c:v>6199.5</c:v>
                </c:pt>
                <c:pt idx="6201">
                  <c:v>6200.5</c:v>
                </c:pt>
                <c:pt idx="6202">
                  <c:v>6201.5</c:v>
                </c:pt>
                <c:pt idx="6203">
                  <c:v>6202.5</c:v>
                </c:pt>
                <c:pt idx="6204">
                  <c:v>6203.5</c:v>
                </c:pt>
                <c:pt idx="6205">
                  <c:v>6204.5</c:v>
                </c:pt>
                <c:pt idx="6206">
                  <c:v>6205.5</c:v>
                </c:pt>
                <c:pt idx="6207">
                  <c:v>6206.5</c:v>
                </c:pt>
                <c:pt idx="6208">
                  <c:v>6207.5</c:v>
                </c:pt>
                <c:pt idx="6209">
                  <c:v>6208.5</c:v>
                </c:pt>
                <c:pt idx="6210">
                  <c:v>6209.5</c:v>
                </c:pt>
                <c:pt idx="6211">
                  <c:v>6210.5</c:v>
                </c:pt>
                <c:pt idx="6212">
                  <c:v>6211.5</c:v>
                </c:pt>
                <c:pt idx="6213">
                  <c:v>6212.5</c:v>
                </c:pt>
                <c:pt idx="6214">
                  <c:v>6213.5</c:v>
                </c:pt>
                <c:pt idx="6215">
                  <c:v>6214.5</c:v>
                </c:pt>
                <c:pt idx="6216">
                  <c:v>6215.5</c:v>
                </c:pt>
                <c:pt idx="6217">
                  <c:v>6216.5</c:v>
                </c:pt>
                <c:pt idx="6218">
                  <c:v>6217.5</c:v>
                </c:pt>
                <c:pt idx="6219">
                  <c:v>6218.5</c:v>
                </c:pt>
                <c:pt idx="6220">
                  <c:v>6219.5</c:v>
                </c:pt>
                <c:pt idx="6221">
                  <c:v>6220.5</c:v>
                </c:pt>
                <c:pt idx="6222">
                  <c:v>6221.5</c:v>
                </c:pt>
                <c:pt idx="6223">
                  <c:v>6222.5</c:v>
                </c:pt>
                <c:pt idx="6224">
                  <c:v>6223.5</c:v>
                </c:pt>
                <c:pt idx="6225">
                  <c:v>6224.5</c:v>
                </c:pt>
                <c:pt idx="6226">
                  <c:v>6225.5</c:v>
                </c:pt>
                <c:pt idx="6227">
                  <c:v>6226.5</c:v>
                </c:pt>
                <c:pt idx="6228">
                  <c:v>6227.5</c:v>
                </c:pt>
                <c:pt idx="6229">
                  <c:v>6228.5</c:v>
                </c:pt>
                <c:pt idx="6230">
                  <c:v>6229.5</c:v>
                </c:pt>
                <c:pt idx="6231">
                  <c:v>6230.5</c:v>
                </c:pt>
                <c:pt idx="6232">
                  <c:v>6231.5</c:v>
                </c:pt>
                <c:pt idx="6233">
                  <c:v>6232.5</c:v>
                </c:pt>
                <c:pt idx="6234">
                  <c:v>6233.5</c:v>
                </c:pt>
                <c:pt idx="6235">
                  <c:v>6234.5</c:v>
                </c:pt>
                <c:pt idx="6236">
                  <c:v>6235.5</c:v>
                </c:pt>
                <c:pt idx="6237">
                  <c:v>6236.5</c:v>
                </c:pt>
                <c:pt idx="6238">
                  <c:v>6237.5</c:v>
                </c:pt>
                <c:pt idx="6239">
                  <c:v>6238.5</c:v>
                </c:pt>
                <c:pt idx="6240">
                  <c:v>6239.5</c:v>
                </c:pt>
                <c:pt idx="6241">
                  <c:v>6240.5</c:v>
                </c:pt>
                <c:pt idx="6242">
                  <c:v>6241.5</c:v>
                </c:pt>
                <c:pt idx="6243">
                  <c:v>6242.5</c:v>
                </c:pt>
                <c:pt idx="6244">
                  <c:v>6243.5</c:v>
                </c:pt>
                <c:pt idx="6245">
                  <c:v>6244.5</c:v>
                </c:pt>
                <c:pt idx="6246">
                  <c:v>6245.5</c:v>
                </c:pt>
                <c:pt idx="6247">
                  <c:v>6246.5</c:v>
                </c:pt>
                <c:pt idx="6248">
                  <c:v>6247.5</c:v>
                </c:pt>
                <c:pt idx="6249">
                  <c:v>6248.5</c:v>
                </c:pt>
                <c:pt idx="6250">
                  <c:v>6249.5</c:v>
                </c:pt>
                <c:pt idx="6251">
                  <c:v>6250.5</c:v>
                </c:pt>
                <c:pt idx="6252">
                  <c:v>6251.5</c:v>
                </c:pt>
                <c:pt idx="6253">
                  <c:v>6252.5</c:v>
                </c:pt>
                <c:pt idx="6254">
                  <c:v>6253.5</c:v>
                </c:pt>
                <c:pt idx="6255">
                  <c:v>6254.5</c:v>
                </c:pt>
                <c:pt idx="6256">
                  <c:v>6255.5</c:v>
                </c:pt>
                <c:pt idx="6257">
                  <c:v>6256.5</c:v>
                </c:pt>
                <c:pt idx="6258">
                  <c:v>6257.5</c:v>
                </c:pt>
                <c:pt idx="6259">
                  <c:v>6258.5</c:v>
                </c:pt>
                <c:pt idx="6260">
                  <c:v>6259.5</c:v>
                </c:pt>
                <c:pt idx="6261">
                  <c:v>6260.5</c:v>
                </c:pt>
                <c:pt idx="6262">
                  <c:v>6261.5</c:v>
                </c:pt>
                <c:pt idx="6263">
                  <c:v>6262.5</c:v>
                </c:pt>
                <c:pt idx="6264">
                  <c:v>6263.5</c:v>
                </c:pt>
                <c:pt idx="6265">
                  <c:v>6264.5</c:v>
                </c:pt>
                <c:pt idx="6266">
                  <c:v>6265.5</c:v>
                </c:pt>
                <c:pt idx="6267">
                  <c:v>6266.5</c:v>
                </c:pt>
                <c:pt idx="6268">
                  <c:v>6267.5</c:v>
                </c:pt>
                <c:pt idx="6269">
                  <c:v>6268.5</c:v>
                </c:pt>
                <c:pt idx="6270">
                  <c:v>6269.5</c:v>
                </c:pt>
                <c:pt idx="6271">
                  <c:v>6270.5</c:v>
                </c:pt>
                <c:pt idx="6272">
                  <c:v>6271.5</c:v>
                </c:pt>
                <c:pt idx="6273">
                  <c:v>6272.5</c:v>
                </c:pt>
                <c:pt idx="6274">
                  <c:v>6273.5</c:v>
                </c:pt>
                <c:pt idx="6275">
                  <c:v>6274.5</c:v>
                </c:pt>
                <c:pt idx="6276">
                  <c:v>6275.5</c:v>
                </c:pt>
                <c:pt idx="6277">
                  <c:v>6276.5</c:v>
                </c:pt>
                <c:pt idx="6278">
                  <c:v>6277.5</c:v>
                </c:pt>
                <c:pt idx="6279">
                  <c:v>6278.5</c:v>
                </c:pt>
                <c:pt idx="6280">
                  <c:v>6279.5</c:v>
                </c:pt>
                <c:pt idx="6281">
                  <c:v>6280.5</c:v>
                </c:pt>
                <c:pt idx="6282">
                  <c:v>6281.5</c:v>
                </c:pt>
                <c:pt idx="6283">
                  <c:v>6282.5</c:v>
                </c:pt>
                <c:pt idx="6284">
                  <c:v>6283.5</c:v>
                </c:pt>
                <c:pt idx="6285">
                  <c:v>6284.5</c:v>
                </c:pt>
                <c:pt idx="6286">
                  <c:v>6285.5</c:v>
                </c:pt>
                <c:pt idx="6287">
                  <c:v>6286.5</c:v>
                </c:pt>
                <c:pt idx="6288">
                  <c:v>6287.5</c:v>
                </c:pt>
                <c:pt idx="6289">
                  <c:v>6288.5</c:v>
                </c:pt>
                <c:pt idx="6290">
                  <c:v>6289.5</c:v>
                </c:pt>
                <c:pt idx="6291">
                  <c:v>6290.5</c:v>
                </c:pt>
                <c:pt idx="6292">
                  <c:v>6291.5</c:v>
                </c:pt>
                <c:pt idx="6293">
                  <c:v>6292.5</c:v>
                </c:pt>
                <c:pt idx="6294">
                  <c:v>6293.5</c:v>
                </c:pt>
                <c:pt idx="6295">
                  <c:v>6294.5</c:v>
                </c:pt>
                <c:pt idx="6296">
                  <c:v>6295.5</c:v>
                </c:pt>
                <c:pt idx="6297">
                  <c:v>6296.5</c:v>
                </c:pt>
                <c:pt idx="6298">
                  <c:v>6297.5</c:v>
                </c:pt>
                <c:pt idx="6299">
                  <c:v>6298.5</c:v>
                </c:pt>
                <c:pt idx="6300">
                  <c:v>6299.5</c:v>
                </c:pt>
                <c:pt idx="6301">
                  <c:v>6300.5</c:v>
                </c:pt>
                <c:pt idx="6302">
                  <c:v>6301.5</c:v>
                </c:pt>
                <c:pt idx="6303">
                  <c:v>6302.5</c:v>
                </c:pt>
                <c:pt idx="6304">
                  <c:v>6303.5</c:v>
                </c:pt>
                <c:pt idx="6305">
                  <c:v>6304.5</c:v>
                </c:pt>
                <c:pt idx="6306">
                  <c:v>6305.5</c:v>
                </c:pt>
                <c:pt idx="6307">
                  <c:v>6306.5</c:v>
                </c:pt>
                <c:pt idx="6308">
                  <c:v>6307.5</c:v>
                </c:pt>
                <c:pt idx="6309">
                  <c:v>6308.5</c:v>
                </c:pt>
                <c:pt idx="6310">
                  <c:v>6309.5</c:v>
                </c:pt>
                <c:pt idx="6311">
                  <c:v>6310.5</c:v>
                </c:pt>
                <c:pt idx="6312">
                  <c:v>6311.5</c:v>
                </c:pt>
                <c:pt idx="6313">
                  <c:v>6312.5</c:v>
                </c:pt>
                <c:pt idx="6314">
                  <c:v>6313.5</c:v>
                </c:pt>
                <c:pt idx="6315">
                  <c:v>6314.5</c:v>
                </c:pt>
                <c:pt idx="6316">
                  <c:v>6315.5</c:v>
                </c:pt>
                <c:pt idx="6317">
                  <c:v>6316.5</c:v>
                </c:pt>
                <c:pt idx="6318">
                  <c:v>6317.5</c:v>
                </c:pt>
                <c:pt idx="6319">
                  <c:v>6318.5</c:v>
                </c:pt>
                <c:pt idx="6320">
                  <c:v>6319.5</c:v>
                </c:pt>
                <c:pt idx="6321">
                  <c:v>6320.5</c:v>
                </c:pt>
                <c:pt idx="6322">
                  <c:v>6321.5</c:v>
                </c:pt>
                <c:pt idx="6323">
                  <c:v>6322.5</c:v>
                </c:pt>
                <c:pt idx="6324">
                  <c:v>6323.5</c:v>
                </c:pt>
                <c:pt idx="6325">
                  <c:v>6324.5</c:v>
                </c:pt>
                <c:pt idx="6326">
                  <c:v>6325.5</c:v>
                </c:pt>
                <c:pt idx="6327">
                  <c:v>6326.5</c:v>
                </c:pt>
                <c:pt idx="6328">
                  <c:v>6327.5</c:v>
                </c:pt>
                <c:pt idx="6329">
                  <c:v>6328.5</c:v>
                </c:pt>
                <c:pt idx="6330">
                  <c:v>6329.5</c:v>
                </c:pt>
                <c:pt idx="6331">
                  <c:v>6330.5</c:v>
                </c:pt>
                <c:pt idx="6332">
                  <c:v>6331.5</c:v>
                </c:pt>
                <c:pt idx="6333">
                  <c:v>6332.5</c:v>
                </c:pt>
                <c:pt idx="6334">
                  <c:v>6333.5</c:v>
                </c:pt>
                <c:pt idx="6335">
                  <c:v>6334.5</c:v>
                </c:pt>
                <c:pt idx="6336">
                  <c:v>6335.5</c:v>
                </c:pt>
                <c:pt idx="6337">
                  <c:v>6336.5</c:v>
                </c:pt>
                <c:pt idx="6338">
                  <c:v>6337.5</c:v>
                </c:pt>
                <c:pt idx="6339">
                  <c:v>6338.5</c:v>
                </c:pt>
                <c:pt idx="6340">
                  <c:v>6339.5</c:v>
                </c:pt>
                <c:pt idx="6341">
                  <c:v>6340.5</c:v>
                </c:pt>
                <c:pt idx="6342">
                  <c:v>6341.5</c:v>
                </c:pt>
                <c:pt idx="6343">
                  <c:v>6342.5</c:v>
                </c:pt>
                <c:pt idx="6344">
                  <c:v>6343.5</c:v>
                </c:pt>
                <c:pt idx="6345">
                  <c:v>6344.5</c:v>
                </c:pt>
                <c:pt idx="6346">
                  <c:v>6345.5</c:v>
                </c:pt>
                <c:pt idx="6347">
                  <c:v>6346.5</c:v>
                </c:pt>
                <c:pt idx="6348">
                  <c:v>6347.5</c:v>
                </c:pt>
                <c:pt idx="6349">
                  <c:v>6348.5</c:v>
                </c:pt>
                <c:pt idx="6350">
                  <c:v>6349.5</c:v>
                </c:pt>
                <c:pt idx="6351">
                  <c:v>6350.5</c:v>
                </c:pt>
                <c:pt idx="6352">
                  <c:v>6351.5</c:v>
                </c:pt>
                <c:pt idx="6353">
                  <c:v>6352.5</c:v>
                </c:pt>
                <c:pt idx="6354">
                  <c:v>6353.5</c:v>
                </c:pt>
                <c:pt idx="6355">
                  <c:v>6354.5</c:v>
                </c:pt>
                <c:pt idx="6356">
                  <c:v>6355.5</c:v>
                </c:pt>
                <c:pt idx="6357">
                  <c:v>6356.5</c:v>
                </c:pt>
                <c:pt idx="6358">
                  <c:v>6357.5</c:v>
                </c:pt>
                <c:pt idx="6359">
                  <c:v>6358.5</c:v>
                </c:pt>
                <c:pt idx="6360">
                  <c:v>6359.5</c:v>
                </c:pt>
                <c:pt idx="6361">
                  <c:v>6360.5</c:v>
                </c:pt>
                <c:pt idx="6362">
                  <c:v>6361.5</c:v>
                </c:pt>
                <c:pt idx="6363">
                  <c:v>6362.5</c:v>
                </c:pt>
                <c:pt idx="6364">
                  <c:v>6363.5</c:v>
                </c:pt>
                <c:pt idx="6365">
                  <c:v>6364.5</c:v>
                </c:pt>
                <c:pt idx="6366">
                  <c:v>6365.5</c:v>
                </c:pt>
                <c:pt idx="6367">
                  <c:v>6366.5</c:v>
                </c:pt>
                <c:pt idx="6368">
                  <c:v>6367.5</c:v>
                </c:pt>
                <c:pt idx="6369">
                  <c:v>6368.5</c:v>
                </c:pt>
                <c:pt idx="6370">
                  <c:v>6369.5</c:v>
                </c:pt>
                <c:pt idx="6371">
                  <c:v>6370.5</c:v>
                </c:pt>
                <c:pt idx="6372">
                  <c:v>6371.5</c:v>
                </c:pt>
                <c:pt idx="6373">
                  <c:v>6372.5</c:v>
                </c:pt>
                <c:pt idx="6374">
                  <c:v>6373.5</c:v>
                </c:pt>
                <c:pt idx="6375">
                  <c:v>6374.5</c:v>
                </c:pt>
                <c:pt idx="6376">
                  <c:v>6375.5</c:v>
                </c:pt>
                <c:pt idx="6377">
                  <c:v>6376.5</c:v>
                </c:pt>
                <c:pt idx="6378">
                  <c:v>6377.5</c:v>
                </c:pt>
                <c:pt idx="6379">
                  <c:v>6378.5</c:v>
                </c:pt>
                <c:pt idx="6380">
                  <c:v>6379.5</c:v>
                </c:pt>
                <c:pt idx="6381">
                  <c:v>6380.5</c:v>
                </c:pt>
                <c:pt idx="6382">
                  <c:v>6381.5</c:v>
                </c:pt>
                <c:pt idx="6383">
                  <c:v>6382.5</c:v>
                </c:pt>
                <c:pt idx="6384">
                  <c:v>6383.5</c:v>
                </c:pt>
                <c:pt idx="6385">
                  <c:v>6384.5</c:v>
                </c:pt>
                <c:pt idx="6386">
                  <c:v>6385.5</c:v>
                </c:pt>
                <c:pt idx="6387">
                  <c:v>6386.5</c:v>
                </c:pt>
                <c:pt idx="6388">
                  <c:v>6387.5</c:v>
                </c:pt>
                <c:pt idx="6389">
                  <c:v>6388.5</c:v>
                </c:pt>
                <c:pt idx="6390">
                  <c:v>6389.5</c:v>
                </c:pt>
                <c:pt idx="6391">
                  <c:v>6390.5</c:v>
                </c:pt>
                <c:pt idx="6392">
                  <c:v>6391.5</c:v>
                </c:pt>
                <c:pt idx="6393">
                  <c:v>6392.5</c:v>
                </c:pt>
                <c:pt idx="6394">
                  <c:v>6393.5</c:v>
                </c:pt>
                <c:pt idx="6395">
                  <c:v>6394.5</c:v>
                </c:pt>
                <c:pt idx="6396">
                  <c:v>6395.5</c:v>
                </c:pt>
                <c:pt idx="6397">
                  <c:v>6396.5</c:v>
                </c:pt>
                <c:pt idx="6398">
                  <c:v>6397.5</c:v>
                </c:pt>
                <c:pt idx="6399">
                  <c:v>6398.5</c:v>
                </c:pt>
                <c:pt idx="6400">
                  <c:v>6399.5</c:v>
                </c:pt>
                <c:pt idx="6401">
                  <c:v>6400.5</c:v>
                </c:pt>
                <c:pt idx="6402">
                  <c:v>6401.5</c:v>
                </c:pt>
                <c:pt idx="6403">
                  <c:v>6402.5</c:v>
                </c:pt>
                <c:pt idx="6404">
                  <c:v>6403.5</c:v>
                </c:pt>
                <c:pt idx="6405">
                  <c:v>6404.5</c:v>
                </c:pt>
                <c:pt idx="6406">
                  <c:v>6405.5</c:v>
                </c:pt>
                <c:pt idx="6407">
                  <c:v>6406.5</c:v>
                </c:pt>
                <c:pt idx="6408">
                  <c:v>6407.5</c:v>
                </c:pt>
                <c:pt idx="6409">
                  <c:v>6408.5</c:v>
                </c:pt>
                <c:pt idx="6410">
                  <c:v>6409.5</c:v>
                </c:pt>
                <c:pt idx="6411">
                  <c:v>6410.5</c:v>
                </c:pt>
                <c:pt idx="6412">
                  <c:v>6411.5</c:v>
                </c:pt>
                <c:pt idx="6413">
                  <c:v>6412.5</c:v>
                </c:pt>
                <c:pt idx="6414">
                  <c:v>6413.5</c:v>
                </c:pt>
                <c:pt idx="6415">
                  <c:v>6414.5</c:v>
                </c:pt>
                <c:pt idx="6416">
                  <c:v>6415.5</c:v>
                </c:pt>
                <c:pt idx="6417">
                  <c:v>6416.5</c:v>
                </c:pt>
                <c:pt idx="6418">
                  <c:v>6417.5</c:v>
                </c:pt>
                <c:pt idx="6419">
                  <c:v>6418.5</c:v>
                </c:pt>
                <c:pt idx="6420">
                  <c:v>6419.5</c:v>
                </c:pt>
                <c:pt idx="6421">
                  <c:v>6420.5</c:v>
                </c:pt>
                <c:pt idx="6422">
                  <c:v>6421.5</c:v>
                </c:pt>
                <c:pt idx="6423">
                  <c:v>6422.5</c:v>
                </c:pt>
                <c:pt idx="6424">
                  <c:v>6423.5</c:v>
                </c:pt>
                <c:pt idx="6425">
                  <c:v>6424.5</c:v>
                </c:pt>
                <c:pt idx="6426">
                  <c:v>6425.5</c:v>
                </c:pt>
                <c:pt idx="6427">
                  <c:v>6426.5</c:v>
                </c:pt>
                <c:pt idx="6428">
                  <c:v>6427.5</c:v>
                </c:pt>
                <c:pt idx="6429">
                  <c:v>6428.5</c:v>
                </c:pt>
                <c:pt idx="6430">
                  <c:v>6429.5</c:v>
                </c:pt>
                <c:pt idx="6431">
                  <c:v>6430.5</c:v>
                </c:pt>
                <c:pt idx="6432">
                  <c:v>6431.5</c:v>
                </c:pt>
                <c:pt idx="6433">
                  <c:v>6432.5</c:v>
                </c:pt>
                <c:pt idx="6434">
                  <c:v>6433.5</c:v>
                </c:pt>
                <c:pt idx="6435">
                  <c:v>6434.5</c:v>
                </c:pt>
                <c:pt idx="6436">
                  <c:v>6435.5</c:v>
                </c:pt>
                <c:pt idx="6437">
                  <c:v>6436.5</c:v>
                </c:pt>
                <c:pt idx="6438">
                  <c:v>6437.5</c:v>
                </c:pt>
                <c:pt idx="6439">
                  <c:v>6438.5</c:v>
                </c:pt>
                <c:pt idx="6440">
                  <c:v>6439.5</c:v>
                </c:pt>
                <c:pt idx="6441">
                  <c:v>6440.5</c:v>
                </c:pt>
                <c:pt idx="6442">
                  <c:v>6441.5</c:v>
                </c:pt>
                <c:pt idx="6443">
                  <c:v>6442.5</c:v>
                </c:pt>
                <c:pt idx="6444">
                  <c:v>6443.5</c:v>
                </c:pt>
                <c:pt idx="6445">
                  <c:v>6444.5</c:v>
                </c:pt>
                <c:pt idx="6446">
                  <c:v>6445.5</c:v>
                </c:pt>
                <c:pt idx="6447">
                  <c:v>6446.5</c:v>
                </c:pt>
                <c:pt idx="6448">
                  <c:v>6447.5</c:v>
                </c:pt>
                <c:pt idx="6449">
                  <c:v>6448.5</c:v>
                </c:pt>
                <c:pt idx="6450">
                  <c:v>6449.5</c:v>
                </c:pt>
                <c:pt idx="6451">
                  <c:v>6450.5</c:v>
                </c:pt>
                <c:pt idx="6452">
                  <c:v>6451.5</c:v>
                </c:pt>
                <c:pt idx="6453">
                  <c:v>6452.5</c:v>
                </c:pt>
                <c:pt idx="6454">
                  <c:v>6453.5</c:v>
                </c:pt>
                <c:pt idx="6455">
                  <c:v>6454.5</c:v>
                </c:pt>
                <c:pt idx="6456">
                  <c:v>6455.5</c:v>
                </c:pt>
                <c:pt idx="6457">
                  <c:v>6456.5</c:v>
                </c:pt>
                <c:pt idx="6458">
                  <c:v>6457.5</c:v>
                </c:pt>
                <c:pt idx="6459">
                  <c:v>6458.5</c:v>
                </c:pt>
                <c:pt idx="6460">
                  <c:v>6459.5</c:v>
                </c:pt>
                <c:pt idx="6461">
                  <c:v>6460.5</c:v>
                </c:pt>
                <c:pt idx="6462">
                  <c:v>6461.5</c:v>
                </c:pt>
                <c:pt idx="6463">
                  <c:v>6462.5</c:v>
                </c:pt>
                <c:pt idx="6464">
                  <c:v>6463.5</c:v>
                </c:pt>
                <c:pt idx="6465">
                  <c:v>6464.5</c:v>
                </c:pt>
                <c:pt idx="6466">
                  <c:v>6465.5</c:v>
                </c:pt>
                <c:pt idx="6467">
                  <c:v>6466.5</c:v>
                </c:pt>
                <c:pt idx="6468">
                  <c:v>6467.5</c:v>
                </c:pt>
                <c:pt idx="6469">
                  <c:v>6468.5</c:v>
                </c:pt>
                <c:pt idx="6470">
                  <c:v>6469.5</c:v>
                </c:pt>
                <c:pt idx="6471">
                  <c:v>6470.5</c:v>
                </c:pt>
                <c:pt idx="6472">
                  <c:v>6471.5</c:v>
                </c:pt>
                <c:pt idx="6473">
                  <c:v>6472.5</c:v>
                </c:pt>
                <c:pt idx="6474">
                  <c:v>6473.5</c:v>
                </c:pt>
                <c:pt idx="6475">
                  <c:v>6474.5</c:v>
                </c:pt>
                <c:pt idx="6476">
                  <c:v>6475.5</c:v>
                </c:pt>
                <c:pt idx="6477">
                  <c:v>6476.5</c:v>
                </c:pt>
                <c:pt idx="6478">
                  <c:v>6477.5</c:v>
                </c:pt>
                <c:pt idx="6479">
                  <c:v>6478.5</c:v>
                </c:pt>
                <c:pt idx="6480">
                  <c:v>6479.5</c:v>
                </c:pt>
                <c:pt idx="6481">
                  <c:v>6480.5</c:v>
                </c:pt>
                <c:pt idx="6482">
                  <c:v>6481.5</c:v>
                </c:pt>
                <c:pt idx="6483">
                  <c:v>6482.5</c:v>
                </c:pt>
                <c:pt idx="6484">
                  <c:v>6483.5</c:v>
                </c:pt>
                <c:pt idx="6485">
                  <c:v>6484.5</c:v>
                </c:pt>
                <c:pt idx="6486">
                  <c:v>6485.5</c:v>
                </c:pt>
                <c:pt idx="6487">
                  <c:v>6486.5</c:v>
                </c:pt>
                <c:pt idx="6488">
                  <c:v>6487.5</c:v>
                </c:pt>
                <c:pt idx="6489">
                  <c:v>6488.5</c:v>
                </c:pt>
                <c:pt idx="6490">
                  <c:v>6489.5</c:v>
                </c:pt>
                <c:pt idx="6491">
                  <c:v>6490.5</c:v>
                </c:pt>
                <c:pt idx="6492">
                  <c:v>6491.5</c:v>
                </c:pt>
                <c:pt idx="6493">
                  <c:v>6492.5</c:v>
                </c:pt>
                <c:pt idx="6494">
                  <c:v>6493.5</c:v>
                </c:pt>
                <c:pt idx="6495">
                  <c:v>6494.5</c:v>
                </c:pt>
                <c:pt idx="6496">
                  <c:v>6495.5</c:v>
                </c:pt>
                <c:pt idx="6497">
                  <c:v>6496.5</c:v>
                </c:pt>
                <c:pt idx="6498">
                  <c:v>6497.5</c:v>
                </c:pt>
                <c:pt idx="6499">
                  <c:v>6498.5</c:v>
                </c:pt>
                <c:pt idx="6500">
                  <c:v>6499.5</c:v>
                </c:pt>
                <c:pt idx="6501">
                  <c:v>6500.5</c:v>
                </c:pt>
                <c:pt idx="6502">
                  <c:v>6501.5</c:v>
                </c:pt>
                <c:pt idx="6503">
                  <c:v>6502.5</c:v>
                </c:pt>
                <c:pt idx="6504">
                  <c:v>6503.5</c:v>
                </c:pt>
                <c:pt idx="6505">
                  <c:v>6504.5</c:v>
                </c:pt>
                <c:pt idx="6506">
                  <c:v>6505.5</c:v>
                </c:pt>
                <c:pt idx="6507">
                  <c:v>6506.5</c:v>
                </c:pt>
                <c:pt idx="6508">
                  <c:v>6507.5</c:v>
                </c:pt>
                <c:pt idx="6509">
                  <c:v>6508.5</c:v>
                </c:pt>
                <c:pt idx="6510">
                  <c:v>6509.5</c:v>
                </c:pt>
                <c:pt idx="6511">
                  <c:v>6510.5</c:v>
                </c:pt>
                <c:pt idx="6512">
                  <c:v>6511.5</c:v>
                </c:pt>
                <c:pt idx="6513">
                  <c:v>6512.5</c:v>
                </c:pt>
                <c:pt idx="6514">
                  <c:v>6513.5</c:v>
                </c:pt>
                <c:pt idx="6515">
                  <c:v>6514.5</c:v>
                </c:pt>
                <c:pt idx="6516">
                  <c:v>6515.5</c:v>
                </c:pt>
                <c:pt idx="6517">
                  <c:v>6516.5</c:v>
                </c:pt>
                <c:pt idx="6518">
                  <c:v>6517.5</c:v>
                </c:pt>
                <c:pt idx="6519">
                  <c:v>6518.5</c:v>
                </c:pt>
                <c:pt idx="6520">
                  <c:v>6519.5</c:v>
                </c:pt>
                <c:pt idx="6521">
                  <c:v>6520.5</c:v>
                </c:pt>
                <c:pt idx="6522">
                  <c:v>6521.5</c:v>
                </c:pt>
                <c:pt idx="6523">
                  <c:v>6522.5</c:v>
                </c:pt>
                <c:pt idx="6524">
                  <c:v>6523.5</c:v>
                </c:pt>
                <c:pt idx="6525">
                  <c:v>6524.5</c:v>
                </c:pt>
                <c:pt idx="6526">
                  <c:v>6525.5</c:v>
                </c:pt>
                <c:pt idx="6527">
                  <c:v>6526.5</c:v>
                </c:pt>
                <c:pt idx="6528">
                  <c:v>6527.5</c:v>
                </c:pt>
                <c:pt idx="6529">
                  <c:v>6528.5</c:v>
                </c:pt>
                <c:pt idx="6530">
                  <c:v>6529.5</c:v>
                </c:pt>
                <c:pt idx="6531">
                  <c:v>6530.5</c:v>
                </c:pt>
                <c:pt idx="6532">
                  <c:v>6531.5</c:v>
                </c:pt>
                <c:pt idx="6533">
                  <c:v>6532.5</c:v>
                </c:pt>
                <c:pt idx="6534">
                  <c:v>6533.5</c:v>
                </c:pt>
                <c:pt idx="6535">
                  <c:v>6534.5</c:v>
                </c:pt>
                <c:pt idx="6536">
                  <c:v>6535.5</c:v>
                </c:pt>
                <c:pt idx="6537">
                  <c:v>6536.5</c:v>
                </c:pt>
                <c:pt idx="6538">
                  <c:v>6537.5</c:v>
                </c:pt>
                <c:pt idx="6539">
                  <c:v>6538.5</c:v>
                </c:pt>
                <c:pt idx="6540">
                  <c:v>6539.5</c:v>
                </c:pt>
                <c:pt idx="6541">
                  <c:v>6540.5</c:v>
                </c:pt>
                <c:pt idx="6542">
                  <c:v>6541.5</c:v>
                </c:pt>
                <c:pt idx="6543">
                  <c:v>6542.5</c:v>
                </c:pt>
                <c:pt idx="6544">
                  <c:v>6543.5</c:v>
                </c:pt>
                <c:pt idx="6545">
                  <c:v>6544.5</c:v>
                </c:pt>
                <c:pt idx="6546">
                  <c:v>6545.5</c:v>
                </c:pt>
                <c:pt idx="6547">
                  <c:v>6546.5</c:v>
                </c:pt>
                <c:pt idx="6548">
                  <c:v>6547.5</c:v>
                </c:pt>
                <c:pt idx="6549">
                  <c:v>6548.5</c:v>
                </c:pt>
                <c:pt idx="6550">
                  <c:v>6549.5</c:v>
                </c:pt>
                <c:pt idx="6551">
                  <c:v>6550.5</c:v>
                </c:pt>
                <c:pt idx="6552">
                  <c:v>6551.5</c:v>
                </c:pt>
                <c:pt idx="6553">
                  <c:v>6552.5</c:v>
                </c:pt>
                <c:pt idx="6554">
                  <c:v>6553.5</c:v>
                </c:pt>
                <c:pt idx="6555">
                  <c:v>6554.5</c:v>
                </c:pt>
                <c:pt idx="6556">
                  <c:v>6555.5</c:v>
                </c:pt>
                <c:pt idx="6557">
                  <c:v>6556.5</c:v>
                </c:pt>
                <c:pt idx="6558">
                  <c:v>6557.5</c:v>
                </c:pt>
                <c:pt idx="6559">
                  <c:v>6558.5</c:v>
                </c:pt>
                <c:pt idx="6560">
                  <c:v>6559.5</c:v>
                </c:pt>
                <c:pt idx="6561">
                  <c:v>6560.5</c:v>
                </c:pt>
                <c:pt idx="6562">
                  <c:v>6561.5</c:v>
                </c:pt>
                <c:pt idx="6563">
                  <c:v>6562.5</c:v>
                </c:pt>
                <c:pt idx="6564">
                  <c:v>6563.5</c:v>
                </c:pt>
                <c:pt idx="6565">
                  <c:v>6564.5</c:v>
                </c:pt>
                <c:pt idx="6566">
                  <c:v>6565.5</c:v>
                </c:pt>
                <c:pt idx="6567">
                  <c:v>6566.5</c:v>
                </c:pt>
                <c:pt idx="6568">
                  <c:v>6567.5</c:v>
                </c:pt>
                <c:pt idx="6569">
                  <c:v>6568.5</c:v>
                </c:pt>
                <c:pt idx="6570">
                  <c:v>6569.5</c:v>
                </c:pt>
                <c:pt idx="6571">
                  <c:v>6570.5</c:v>
                </c:pt>
                <c:pt idx="6572">
                  <c:v>6571.5</c:v>
                </c:pt>
                <c:pt idx="6573">
                  <c:v>6572.5</c:v>
                </c:pt>
                <c:pt idx="6574">
                  <c:v>6573.5</c:v>
                </c:pt>
                <c:pt idx="6575">
                  <c:v>6574.5</c:v>
                </c:pt>
                <c:pt idx="6576">
                  <c:v>6575.5</c:v>
                </c:pt>
                <c:pt idx="6577">
                  <c:v>6576.5</c:v>
                </c:pt>
                <c:pt idx="6578">
                  <c:v>6577.5</c:v>
                </c:pt>
                <c:pt idx="6579">
                  <c:v>6578.5</c:v>
                </c:pt>
                <c:pt idx="6580">
                  <c:v>6579.5</c:v>
                </c:pt>
                <c:pt idx="6581">
                  <c:v>6580.5</c:v>
                </c:pt>
                <c:pt idx="6582">
                  <c:v>6581.5</c:v>
                </c:pt>
                <c:pt idx="6583">
                  <c:v>6582.5</c:v>
                </c:pt>
                <c:pt idx="6584">
                  <c:v>6583.5</c:v>
                </c:pt>
                <c:pt idx="6585">
                  <c:v>6584.5</c:v>
                </c:pt>
                <c:pt idx="6586">
                  <c:v>6585.5</c:v>
                </c:pt>
                <c:pt idx="6587">
                  <c:v>6586.5</c:v>
                </c:pt>
                <c:pt idx="6588">
                  <c:v>6587.5</c:v>
                </c:pt>
                <c:pt idx="6589">
                  <c:v>6588.5</c:v>
                </c:pt>
                <c:pt idx="6590">
                  <c:v>6589.5</c:v>
                </c:pt>
                <c:pt idx="6591">
                  <c:v>6590.5</c:v>
                </c:pt>
                <c:pt idx="6592">
                  <c:v>6591.5</c:v>
                </c:pt>
                <c:pt idx="6593">
                  <c:v>6592.5</c:v>
                </c:pt>
                <c:pt idx="6594">
                  <c:v>6593.5</c:v>
                </c:pt>
                <c:pt idx="6595">
                  <c:v>6594.5</c:v>
                </c:pt>
                <c:pt idx="6596">
                  <c:v>6595.5</c:v>
                </c:pt>
                <c:pt idx="6597">
                  <c:v>6596.5</c:v>
                </c:pt>
                <c:pt idx="6598">
                  <c:v>6597.5</c:v>
                </c:pt>
                <c:pt idx="6599">
                  <c:v>6598.5</c:v>
                </c:pt>
                <c:pt idx="6600">
                  <c:v>6599.5</c:v>
                </c:pt>
                <c:pt idx="6601">
                  <c:v>6600.5</c:v>
                </c:pt>
                <c:pt idx="6602">
                  <c:v>6601.5</c:v>
                </c:pt>
                <c:pt idx="6603">
                  <c:v>6602.5</c:v>
                </c:pt>
                <c:pt idx="6604">
                  <c:v>6603.5</c:v>
                </c:pt>
                <c:pt idx="6605">
                  <c:v>6604.5</c:v>
                </c:pt>
                <c:pt idx="6606">
                  <c:v>6605.5</c:v>
                </c:pt>
                <c:pt idx="6607">
                  <c:v>6606.5</c:v>
                </c:pt>
                <c:pt idx="6608">
                  <c:v>6607.5</c:v>
                </c:pt>
                <c:pt idx="6609">
                  <c:v>6608.5</c:v>
                </c:pt>
                <c:pt idx="6610">
                  <c:v>6609.5</c:v>
                </c:pt>
                <c:pt idx="6611">
                  <c:v>6610.5</c:v>
                </c:pt>
                <c:pt idx="6612">
                  <c:v>6611.5</c:v>
                </c:pt>
                <c:pt idx="6613">
                  <c:v>6612.5</c:v>
                </c:pt>
                <c:pt idx="6614">
                  <c:v>6613.5</c:v>
                </c:pt>
                <c:pt idx="6615">
                  <c:v>6614.5</c:v>
                </c:pt>
                <c:pt idx="6616">
                  <c:v>6615.5</c:v>
                </c:pt>
                <c:pt idx="6617">
                  <c:v>6616.5</c:v>
                </c:pt>
                <c:pt idx="6618">
                  <c:v>6617.5</c:v>
                </c:pt>
                <c:pt idx="6619">
                  <c:v>6618.5</c:v>
                </c:pt>
                <c:pt idx="6620">
                  <c:v>6619.5</c:v>
                </c:pt>
                <c:pt idx="6621">
                  <c:v>6620.5</c:v>
                </c:pt>
                <c:pt idx="6622">
                  <c:v>6621.5</c:v>
                </c:pt>
                <c:pt idx="6623">
                  <c:v>6622.5</c:v>
                </c:pt>
                <c:pt idx="6624">
                  <c:v>6623.5</c:v>
                </c:pt>
                <c:pt idx="6625">
                  <c:v>6624.5</c:v>
                </c:pt>
                <c:pt idx="6626">
                  <c:v>6625.5</c:v>
                </c:pt>
                <c:pt idx="6627">
                  <c:v>6626.5</c:v>
                </c:pt>
                <c:pt idx="6628">
                  <c:v>6627.5</c:v>
                </c:pt>
                <c:pt idx="6629">
                  <c:v>6628.5</c:v>
                </c:pt>
                <c:pt idx="6630">
                  <c:v>6629.5</c:v>
                </c:pt>
                <c:pt idx="6631">
                  <c:v>6630.5</c:v>
                </c:pt>
                <c:pt idx="6632">
                  <c:v>6631.5</c:v>
                </c:pt>
                <c:pt idx="6633">
                  <c:v>6632.5</c:v>
                </c:pt>
                <c:pt idx="6634">
                  <c:v>6633.5</c:v>
                </c:pt>
                <c:pt idx="6635">
                  <c:v>6634.5</c:v>
                </c:pt>
                <c:pt idx="6636">
                  <c:v>6635.5</c:v>
                </c:pt>
                <c:pt idx="6637">
                  <c:v>6636.5</c:v>
                </c:pt>
                <c:pt idx="6638">
                  <c:v>6637.5</c:v>
                </c:pt>
                <c:pt idx="6639">
                  <c:v>6638.5</c:v>
                </c:pt>
                <c:pt idx="6640">
                  <c:v>6639.5</c:v>
                </c:pt>
                <c:pt idx="6641">
                  <c:v>6640.5</c:v>
                </c:pt>
                <c:pt idx="6642">
                  <c:v>6641.5</c:v>
                </c:pt>
                <c:pt idx="6643">
                  <c:v>6642.5</c:v>
                </c:pt>
                <c:pt idx="6644">
                  <c:v>6643.5</c:v>
                </c:pt>
                <c:pt idx="6645">
                  <c:v>6644.5</c:v>
                </c:pt>
                <c:pt idx="6646">
                  <c:v>6645.5</c:v>
                </c:pt>
                <c:pt idx="6647">
                  <c:v>6646.5</c:v>
                </c:pt>
                <c:pt idx="6648">
                  <c:v>6647.5</c:v>
                </c:pt>
                <c:pt idx="6649">
                  <c:v>6648.5</c:v>
                </c:pt>
                <c:pt idx="6650">
                  <c:v>6649.5</c:v>
                </c:pt>
                <c:pt idx="6651">
                  <c:v>6650.5</c:v>
                </c:pt>
                <c:pt idx="6652">
                  <c:v>6651.5</c:v>
                </c:pt>
                <c:pt idx="6653">
                  <c:v>6652.5</c:v>
                </c:pt>
                <c:pt idx="6654">
                  <c:v>6653.5</c:v>
                </c:pt>
                <c:pt idx="6655">
                  <c:v>6654.5</c:v>
                </c:pt>
                <c:pt idx="6656">
                  <c:v>6655.5</c:v>
                </c:pt>
                <c:pt idx="6657">
                  <c:v>6656.5</c:v>
                </c:pt>
                <c:pt idx="6658">
                  <c:v>6657.5</c:v>
                </c:pt>
                <c:pt idx="6659">
                  <c:v>6658.5</c:v>
                </c:pt>
                <c:pt idx="6660">
                  <c:v>6659.5</c:v>
                </c:pt>
                <c:pt idx="6661">
                  <c:v>6660.5</c:v>
                </c:pt>
                <c:pt idx="6662">
                  <c:v>6661.5</c:v>
                </c:pt>
                <c:pt idx="6663">
                  <c:v>6662.5</c:v>
                </c:pt>
                <c:pt idx="6664">
                  <c:v>6663.5</c:v>
                </c:pt>
                <c:pt idx="6665">
                  <c:v>6664.5</c:v>
                </c:pt>
                <c:pt idx="6666">
                  <c:v>6665.5</c:v>
                </c:pt>
                <c:pt idx="6667">
                  <c:v>6666.5</c:v>
                </c:pt>
                <c:pt idx="6668">
                  <c:v>6667.5</c:v>
                </c:pt>
                <c:pt idx="6669">
                  <c:v>6668.5</c:v>
                </c:pt>
                <c:pt idx="6670">
                  <c:v>6669.5</c:v>
                </c:pt>
                <c:pt idx="6671">
                  <c:v>6670.5</c:v>
                </c:pt>
                <c:pt idx="6672">
                  <c:v>6671.5</c:v>
                </c:pt>
                <c:pt idx="6673">
                  <c:v>6672.5</c:v>
                </c:pt>
                <c:pt idx="6674">
                  <c:v>6673.5</c:v>
                </c:pt>
                <c:pt idx="6675">
                  <c:v>6674.5</c:v>
                </c:pt>
                <c:pt idx="6676">
                  <c:v>6675.5</c:v>
                </c:pt>
                <c:pt idx="6677">
                  <c:v>6676.5</c:v>
                </c:pt>
                <c:pt idx="6678">
                  <c:v>6677.5</c:v>
                </c:pt>
                <c:pt idx="6679">
                  <c:v>6678.5</c:v>
                </c:pt>
                <c:pt idx="6680">
                  <c:v>6679.5</c:v>
                </c:pt>
                <c:pt idx="6681">
                  <c:v>6680.5</c:v>
                </c:pt>
                <c:pt idx="6682">
                  <c:v>6681.5</c:v>
                </c:pt>
                <c:pt idx="6683">
                  <c:v>6682.5</c:v>
                </c:pt>
                <c:pt idx="6684">
                  <c:v>6683.5</c:v>
                </c:pt>
                <c:pt idx="6685">
                  <c:v>6684.5</c:v>
                </c:pt>
                <c:pt idx="6686">
                  <c:v>6685.5</c:v>
                </c:pt>
                <c:pt idx="6687">
                  <c:v>6686.5</c:v>
                </c:pt>
                <c:pt idx="6688">
                  <c:v>6687.5</c:v>
                </c:pt>
                <c:pt idx="6689">
                  <c:v>6688.5</c:v>
                </c:pt>
                <c:pt idx="6690">
                  <c:v>6689.5</c:v>
                </c:pt>
                <c:pt idx="6691">
                  <c:v>6690.5</c:v>
                </c:pt>
                <c:pt idx="6692">
                  <c:v>6691.5</c:v>
                </c:pt>
                <c:pt idx="6693">
                  <c:v>6692.5</c:v>
                </c:pt>
                <c:pt idx="6694">
                  <c:v>6693.5</c:v>
                </c:pt>
                <c:pt idx="6695">
                  <c:v>6694.5</c:v>
                </c:pt>
                <c:pt idx="6696">
                  <c:v>6695.5</c:v>
                </c:pt>
                <c:pt idx="6697">
                  <c:v>6696.5</c:v>
                </c:pt>
                <c:pt idx="6698">
                  <c:v>6697.5</c:v>
                </c:pt>
                <c:pt idx="6699">
                  <c:v>6698.5</c:v>
                </c:pt>
                <c:pt idx="6700">
                  <c:v>6699.5</c:v>
                </c:pt>
                <c:pt idx="6701">
                  <c:v>6700.5</c:v>
                </c:pt>
                <c:pt idx="6702">
                  <c:v>6701.5</c:v>
                </c:pt>
                <c:pt idx="6703">
                  <c:v>6702.5</c:v>
                </c:pt>
                <c:pt idx="6704">
                  <c:v>6703.5</c:v>
                </c:pt>
                <c:pt idx="6705">
                  <c:v>6704.5</c:v>
                </c:pt>
                <c:pt idx="6706">
                  <c:v>6705.5</c:v>
                </c:pt>
                <c:pt idx="6707">
                  <c:v>6706.5</c:v>
                </c:pt>
                <c:pt idx="6708">
                  <c:v>6707.5</c:v>
                </c:pt>
                <c:pt idx="6709">
                  <c:v>6708.5</c:v>
                </c:pt>
                <c:pt idx="6710">
                  <c:v>6709.5</c:v>
                </c:pt>
                <c:pt idx="6711">
                  <c:v>6710.5</c:v>
                </c:pt>
                <c:pt idx="6712">
                  <c:v>6711.5</c:v>
                </c:pt>
                <c:pt idx="6713">
                  <c:v>6712.5</c:v>
                </c:pt>
                <c:pt idx="6714">
                  <c:v>6713.5</c:v>
                </c:pt>
                <c:pt idx="6715">
                  <c:v>6714.5</c:v>
                </c:pt>
                <c:pt idx="6716">
                  <c:v>6715.5</c:v>
                </c:pt>
                <c:pt idx="6717">
                  <c:v>6716.5</c:v>
                </c:pt>
                <c:pt idx="6718">
                  <c:v>6717.5</c:v>
                </c:pt>
                <c:pt idx="6719">
                  <c:v>6718.5</c:v>
                </c:pt>
                <c:pt idx="6720">
                  <c:v>6719.5</c:v>
                </c:pt>
                <c:pt idx="6721">
                  <c:v>6720.5</c:v>
                </c:pt>
                <c:pt idx="6722">
                  <c:v>6721.5</c:v>
                </c:pt>
                <c:pt idx="6723">
                  <c:v>6722.5</c:v>
                </c:pt>
                <c:pt idx="6724">
                  <c:v>6723.5</c:v>
                </c:pt>
                <c:pt idx="6725">
                  <c:v>6724.5</c:v>
                </c:pt>
                <c:pt idx="6726">
                  <c:v>6725.5</c:v>
                </c:pt>
                <c:pt idx="6727">
                  <c:v>6726.5</c:v>
                </c:pt>
                <c:pt idx="6728">
                  <c:v>6727.5</c:v>
                </c:pt>
                <c:pt idx="6729">
                  <c:v>6728.5</c:v>
                </c:pt>
                <c:pt idx="6730">
                  <c:v>6729.5</c:v>
                </c:pt>
                <c:pt idx="6731">
                  <c:v>6730.5</c:v>
                </c:pt>
                <c:pt idx="6732">
                  <c:v>6731.5</c:v>
                </c:pt>
                <c:pt idx="6733">
                  <c:v>6732.5</c:v>
                </c:pt>
                <c:pt idx="6734">
                  <c:v>6733.5</c:v>
                </c:pt>
                <c:pt idx="6735">
                  <c:v>6734.5</c:v>
                </c:pt>
                <c:pt idx="6736">
                  <c:v>6735.5</c:v>
                </c:pt>
                <c:pt idx="6737">
                  <c:v>6736.5</c:v>
                </c:pt>
                <c:pt idx="6738">
                  <c:v>6737.5</c:v>
                </c:pt>
                <c:pt idx="6739">
                  <c:v>6738.5</c:v>
                </c:pt>
                <c:pt idx="6740">
                  <c:v>6739.5</c:v>
                </c:pt>
                <c:pt idx="6741">
                  <c:v>6740.5</c:v>
                </c:pt>
                <c:pt idx="6742">
                  <c:v>6741.5</c:v>
                </c:pt>
                <c:pt idx="6743">
                  <c:v>6742.5</c:v>
                </c:pt>
                <c:pt idx="6744">
                  <c:v>6743.5</c:v>
                </c:pt>
                <c:pt idx="6745">
                  <c:v>6744.5</c:v>
                </c:pt>
                <c:pt idx="6746">
                  <c:v>6745.5</c:v>
                </c:pt>
                <c:pt idx="6747">
                  <c:v>6746.5</c:v>
                </c:pt>
                <c:pt idx="6748">
                  <c:v>6747.5</c:v>
                </c:pt>
                <c:pt idx="6749">
                  <c:v>6748.5</c:v>
                </c:pt>
                <c:pt idx="6750">
                  <c:v>6749.5</c:v>
                </c:pt>
                <c:pt idx="6751">
                  <c:v>6750.5</c:v>
                </c:pt>
                <c:pt idx="6752">
                  <c:v>6751.5</c:v>
                </c:pt>
                <c:pt idx="6753">
                  <c:v>6752.5</c:v>
                </c:pt>
                <c:pt idx="6754">
                  <c:v>6753.5</c:v>
                </c:pt>
                <c:pt idx="6755">
                  <c:v>6754.5</c:v>
                </c:pt>
                <c:pt idx="6756">
                  <c:v>6755.5</c:v>
                </c:pt>
                <c:pt idx="6757">
                  <c:v>6756.5</c:v>
                </c:pt>
                <c:pt idx="6758">
                  <c:v>6757.5</c:v>
                </c:pt>
                <c:pt idx="6759">
                  <c:v>6758.5</c:v>
                </c:pt>
                <c:pt idx="6760">
                  <c:v>6759.5</c:v>
                </c:pt>
                <c:pt idx="6761">
                  <c:v>6760.5</c:v>
                </c:pt>
                <c:pt idx="6762">
                  <c:v>6761.5</c:v>
                </c:pt>
                <c:pt idx="6763">
                  <c:v>6762.5</c:v>
                </c:pt>
                <c:pt idx="6764">
                  <c:v>6763.5</c:v>
                </c:pt>
                <c:pt idx="6765">
                  <c:v>6764.5</c:v>
                </c:pt>
                <c:pt idx="6766">
                  <c:v>6765.5</c:v>
                </c:pt>
                <c:pt idx="6767">
                  <c:v>6766.5</c:v>
                </c:pt>
                <c:pt idx="6768">
                  <c:v>6767.5</c:v>
                </c:pt>
                <c:pt idx="6769">
                  <c:v>6768.5</c:v>
                </c:pt>
                <c:pt idx="6770">
                  <c:v>6769.5</c:v>
                </c:pt>
                <c:pt idx="6771">
                  <c:v>6770.5</c:v>
                </c:pt>
                <c:pt idx="6772">
                  <c:v>6771.5</c:v>
                </c:pt>
                <c:pt idx="6773">
                  <c:v>6772.5</c:v>
                </c:pt>
                <c:pt idx="6774">
                  <c:v>6773.5</c:v>
                </c:pt>
                <c:pt idx="6775">
                  <c:v>6774.5</c:v>
                </c:pt>
                <c:pt idx="6776">
                  <c:v>6775.5</c:v>
                </c:pt>
                <c:pt idx="6777">
                  <c:v>6776.5</c:v>
                </c:pt>
                <c:pt idx="6778">
                  <c:v>6777.5</c:v>
                </c:pt>
                <c:pt idx="6779">
                  <c:v>6778.5</c:v>
                </c:pt>
                <c:pt idx="6780">
                  <c:v>6779.5</c:v>
                </c:pt>
                <c:pt idx="6781">
                  <c:v>6780.5</c:v>
                </c:pt>
                <c:pt idx="6782">
                  <c:v>6781.5</c:v>
                </c:pt>
                <c:pt idx="6783">
                  <c:v>6782.5</c:v>
                </c:pt>
                <c:pt idx="6784">
                  <c:v>6783.5</c:v>
                </c:pt>
                <c:pt idx="6785">
                  <c:v>6784.5</c:v>
                </c:pt>
                <c:pt idx="6786">
                  <c:v>6785.5</c:v>
                </c:pt>
                <c:pt idx="6787">
                  <c:v>6786.5</c:v>
                </c:pt>
                <c:pt idx="6788">
                  <c:v>6787.5</c:v>
                </c:pt>
                <c:pt idx="6789">
                  <c:v>6788.5</c:v>
                </c:pt>
                <c:pt idx="6790">
                  <c:v>6789.5</c:v>
                </c:pt>
                <c:pt idx="6791">
                  <c:v>6790.5</c:v>
                </c:pt>
                <c:pt idx="6792">
                  <c:v>6791.5</c:v>
                </c:pt>
                <c:pt idx="6793">
                  <c:v>6792.5</c:v>
                </c:pt>
                <c:pt idx="6794">
                  <c:v>6793.5</c:v>
                </c:pt>
                <c:pt idx="6795">
                  <c:v>6794.5</c:v>
                </c:pt>
                <c:pt idx="6796">
                  <c:v>6795.5</c:v>
                </c:pt>
                <c:pt idx="6797">
                  <c:v>6796.5</c:v>
                </c:pt>
                <c:pt idx="6798">
                  <c:v>6797.5</c:v>
                </c:pt>
                <c:pt idx="6799">
                  <c:v>6798.5</c:v>
                </c:pt>
                <c:pt idx="6800">
                  <c:v>6799.5</c:v>
                </c:pt>
                <c:pt idx="6801">
                  <c:v>6800.5</c:v>
                </c:pt>
                <c:pt idx="6802">
                  <c:v>6801.5</c:v>
                </c:pt>
                <c:pt idx="6803">
                  <c:v>6802.5</c:v>
                </c:pt>
                <c:pt idx="6804">
                  <c:v>6803.5</c:v>
                </c:pt>
                <c:pt idx="6805">
                  <c:v>6804.5</c:v>
                </c:pt>
                <c:pt idx="6806">
                  <c:v>6805.5</c:v>
                </c:pt>
                <c:pt idx="6807">
                  <c:v>6806.5</c:v>
                </c:pt>
                <c:pt idx="6808">
                  <c:v>6807.5</c:v>
                </c:pt>
                <c:pt idx="6809">
                  <c:v>6808.5</c:v>
                </c:pt>
                <c:pt idx="6810">
                  <c:v>6809.5</c:v>
                </c:pt>
                <c:pt idx="6811">
                  <c:v>6810.5</c:v>
                </c:pt>
                <c:pt idx="6812">
                  <c:v>6811.5</c:v>
                </c:pt>
                <c:pt idx="6813">
                  <c:v>6812.5</c:v>
                </c:pt>
                <c:pt idx="6814">
                  <c:v>6813.5</c:v>
                </c:pt>
                <c:pt idx="6815">
                  <c:v>6814.5</c:v>
                </c:pt>
                <c:pt idx="6816">
                  <c:v>6815.5</c:v>
                </c:pt>
                <c:pt idx="6817">
                  <c:v>6816.5</c:v>
                </c:pt>
                <c:pt idx="6818">
                  <c:v>6817.5</c:v>
                </c:pt>
                <c:pt idx="6819">
                  <c:v>6818.5</c:v>
                </c:pt>
                <c:pt idx="6820">
                  <c:v>6819.5</c:v>
                </c:pt>
                <c:pt idx="6821">
                  <c:v>6820.5</c:v>
                </c:pt>
                <c:pt idx="6822">
                  <c:v>6821.5</c:v>
                </c:pt>
                <c:pt idx="6823">
                  <c:v>6822.5</c:v>
                </c:pt>
                <c:pt idx="6824">
                  <c:v>6823.5</c:v>
                </c:pt>
                <c:pt idx="6825">
                  <c:v>6824.5</c:v>
                </c:pt>
                <c:pt idx="6826">
                  <c:v>6825.5</c:v>
                </c:pt>
                <c:pt idx="6827">
                  <c:v>6826.5</c:v>
                </c:pt>
                <c:pt idx="6828">
                  <c:v>6827.5</c:v>
                </c:pt>
                <c:pt idx="6829">
                  <c:v>6828.5</c:v>
                </c:pt>
                <c:pt idx="6830">
                  <c:v>6829.5</c:v>
                </c:pt>
                <c:pt idx="6831">
                  <c:v>6830.5</c:v>
                </c:pt>
                <c:pt idx="6832">
                  <c:v>6831.5</c:v>
                </c:pt>
                <c:pt idx="6833">
                  <c:v>6832.5</c:v>
                </c:pt>
                <c:pt idx="6834">
                  <c:v>6833.5</c:v>
                </c:pt>
                <c:pt idx="6835">
                  <c:v>6834.5</c:v>
                </c:pt>
                <c:pt idx="6836">
                  <c:v>6835.5</c:v>
                </c:pt>
                <c:pt idx="6837">
                  <c:v>6836.5</c:v>
                </c:pt>
                <c:pt idx="6838">
                  <c:v>6837.5</c:v>
                </c:pt>
                <c:pt idx="6839">
                  <c:v>6838.5</c:v>
                </c:pt>
                <c:pt idx="6840">
                  <c:v>6839.5</c:v>
                </c:pt>
                <c:pt idx="6841">
                  <c:v>6840.5</c:v>
                </c:pt>
                <c:pt idx="6842">
                  <c:v>6841.5</c:v>
                </c:pt>
                <c:pt idx="6843">
                  <c:v>6842.5</c:v>
                </c:pt>
                <c:pt idx="6844">
                  <c:v>6843.5</c:v>
                </c:pt>
                <c:pt idx="6845">
                  <c:v>6844.5</c:v>
                </c:pt>
                <c:pt idx="6846">
                  <c:v>6845.5</c:v>
                </c:pt>
                <c:pt idx="6847">
                  <c:v>6846.5</c:v>
                </c:pt>
                <c:pt idx="6848">
                  <c:v>6847.5</c:v>
                </c:pt>
                <c:pt idx="6849">
                  <c:v>6848.5</c:v>
                </c:pt>
                <c:pt idx="6850">
                  <c:v>6849.5</c:v>
                </c:pt>
                <c:pt idx="6851">
                  <c:v>6850.5</c:v>
                </c:pt>
                <c:pt idx="6852">
                  <c:v>6851.5</c:v>
                </c:pt>
                <c:pt idx="6853">
                  <c:v>6852.5</c:v>
                </c:pt>
                <c:pt idx="6854">
                  <c:v>6853.5</c:v>
                </c:pt>
                <c:pt idx="6855">
                  <c:v>6854.5</c:v>
                </c:pt>
                <c:pt idx="6856">
                  <c:v>6855.5</c:v>
                </c:pt>
                <c:pt idx="6857">
                  <c:v>6856.5</c:v>
                </c:pt>
                <c:pt idx="6858">
                  <c:v>6857.5</c:v>
                </c:pt>
                <c:pt idx="6859">
                  <c:v>6858.5</c:v>
                </c:pt>
                <c:pt idx="6860">
                  <c:v>6859.5</c:v>
                </c:pt>
                <c:pt idx="6861">
                  <c:v>6860.5</c:v>
                </c:pt>
                <c:pt idx="6862">
                  <c:v>6861.5</c:v>
                </c:pt>
                <c:pt idx="6863">
                  <c:v>6862.5</c:v>
                </c:pt>
                <c:pt idx="6864">
                  <c:v>6863.5</c:v>
                </c:pt>
                <c:pt idx="6865">
                  <c:v>6864.5</c:v>
                </c:pt>
                <c:pt idx="6866">
                  <c:v>6865.5</c:v>
                </c:pt>
                <c:pt idx="6867">
                  <c:v>6866.5</c:v>
                </c:pt>
                <c:pt idx="6868">
                  <c:v>6867.5</c:v>
                </c:pt>
                <c:pt idx="6869">
                  <c:v>6868.5</c:v>
                </c:pt>
                <c:pt idx="6870">
                  <c:v>6869.5</c:v>
                </c:pt>
                <c:pt idx="6871">
                  <c:v>6870.5</c:v>
                </c:pt>
                <c:pt idx="6872">
                  <c:v>6871.5</c:v>
                </c:pt>
                <c:pt idx="6873">
                  <c:v>6872.5</c:v>
                </c:pt>
                <c:pt idx="6874">
                  <c:v>6873.5</c:v>
                </c:pt>
                <c:pt idx="6875">
                  <c:v>6874.5</c:v>
                </c:pt>
                <c:pt idx="6876">
                  <c:v>6875.5</c:v>
                </c:pt>
                <c:pt idx="6877">
                  <c:v>6876.5</c:v>
                </c:pt>
                <c:pt idx="6878">
                  <c:v>6877.5</c:v>
                </c:pt>
                <c:pt idx="6879">
                  <c:v>6878.5</c:v>
                </c:pt>
                <c:pt idx="6880">
                  <c:v>6879.5</c:v>
                </c:pt>
                <c:pt idx="6881">
                  <c:v>6880.5</c:v>
                </c:pt>
                <c:pt idx="6882">
                  <c:v>6881.5</c:v>
                </c:pt>
                <c:pt idx="6883">
                  <c:v>6882.5</c:v>
                </c:pt>
                <c:pt idx="6884">
                  <c:v>6883.5</c:v>
                </c:pt>
                <c:pt idx="6885">
                  <c:v>6884.5</c:v>
                </c:pt>
                <c:pt idx="6886">
                  <c:v>6885.5</c:v>
                </c:pt>
                <c:pt idx="6887">
                  <c:v>6886.5</c:v>
                </c:pt>
                <c:pt idx="6888">
                  <c:v>6887.5</c:v>
                </c:pt>
                <c:pt idx="6889">
                  <c:v>6888.5</c:v>
                </c:pt>
                <c:pt idx="6890">
                  <c:v>6889.5</c:v>
                </c:pt>
                <c:pt idx="6891">
                  <c:v>6890.5</c:v>
                </c:pt>
                <c:pt idx="6892">
                  <c:v>6891.5</c:v>
                </c:pt>
                <c:pt idx="6893">
                  <c:v>6892.5</c:v>
                </c:pt>
                <c:pt idx="6894">
                  <c:v>6893.5</c:v>
                </c:pt>
                <c:pt idx="6895">
                  <c:v>6894.5</c:v>
                </c:pt>
                <c:pt idx="6896">
                  <c:v>6895.5</c:v>
                </c:pt>
                <c:pt idx="6897">
                  <c:v>6896.5</c:v>
                </c:pt>
                <c:pt idx="6898">
                  <c:v>6897.5</c:v>
                </c:pt>
                <c:pt idx="6899">
                  <c:v>6898.5</c:v>
                </c:pt>
                <c:pt idx="6900">
                  <c:v>6899.5</c:v>
                </c:pt>
                <c:pt idx="6901">
                  <c:v>6900.5</c:v>
                </c:pt>
                <c:pt idx="6902">
                  <c:v>6901.5</c:v>
                </c:pt>
                <c:pt idx="6903">
                  <c:v>6902.5</c:v>
                </c:pt>
                <c:pt idx="6904">
                  <c:v>6903.5</c:v>
                </c:pt>
                <c:pt idx="6905">
                  <c:v>6904.5</c:v>
                </c:pt>
                <c:pt idx="6906">
                  <c:v>6905.5</c:v>
                </c:pt>
                <c:pt idx="6907">
                  <c:v>6906.5</c:v>
                </c:pt>
                <c:pt idx="6908">
                  <c:v>6907.5</c:v>
                </c:pt>
                <c:pt idx="6909">
                  <c:v>6908.5</c:v>
                </c:pt>
                <c:pt idx="6910">
                  <c:v>6909.5</c:v>
                </c:pt>
                <c:pt idx="6911">
                  <c:v>6910.5</c:v>
                </c:pt>
                <c:pt idx="6912">
                  <c:v>6911.5</c:v>
                </c:pt>
                <c:pt idx="6913">
                  <c:v>6912.5</c:v>
                </c:pt>
                <c:pt idx="6914">
                  <c:v>6913.5</c:v>
                </c:pt>
                <c:pt idx="6915">
                  <c:v>6914.5</c:v>
                </c:pt>
                <c:pt idx="6916">
                  <c:v>6915.5</c:v>
                </c:pt>
                <c:pt idx="6917">
                  <c:v>6916.5</c:v>
                </c:pt>
                <c:pt idx="6918">
                  <c:v>6917.5</c:v>
                </c:pt>
                <c:pt idx="6919">
                  <c:v>6918.5</c:v>
                </c:pt>
                <c:pt idx="6920">
                  <c:v>6919.5</c:v>
                </c:pt>
                <c:pt idx="6921">
                  <c:v>6920.5</c:v>
                </c:pt>
                <c:pt idx="6922">
                  <c:v>6921.5</c:v>
                </c:pt>
                <c:pt idx="6923">
                  <c:v>6922.5</c:v>
                </c:pt>
                <c:pt idx="6924">
                  <c:v>6923.5</c:v>
                </c:pt>
                <c:pt idx="6925">
                  <c:v>6924.5</c:v>
                </c:pt>
                <c:pt idx="6926">
                  <c:v>6925.5</c:v>
                </c:pt>
                <c:pt idx="6927">
                  <c:v>6926.5</c:v>
                </c:pt>
                <c:pt idx="6928">
                  <c:v>6927.5</c:v>
                </c:pt>
                <c:pt idx="6929">
                  <c:v>6928.5</c:v>
                </c:pt>
                <c:pt idx="6930">
                  <c:v>6929.5</c:v>
                </c:pt>
                <c:pt idx="6931">
                  <c:v>6930.5</c:v>
                </c:pt>
                <c:pt idx="6932">
                  <c:v>6931.5</c:v>
                </c:pt>
                <c:pt idx="6933">
                  <c:v>6932.5</c:v>
                </c:pt>
                <c:pt idx="6934">
                  <c:v>6933.5</c:v>
                </c:pt>
                <c:pt idx="6935">
                  <c:v>6934.5</c:v>
                </c:pt>
                <c:pt idx="6936">
                  <c:v>6935.5</c:v>
                </c:pt>
                <c:pt idx="6937">
                  <c:v>6936.5</c:v>
                </c:pt>
                <c:pt idx="6938">
                  <c:v>6937.5</c:v>
                </c:pt>
                <c:pt idx="6939">
                  <c:v>6938.5</c:v>
                </c:pt>
                <c:pt idx="6940">
                  <c:v>6939.5</c:v>
                </c:pt>
                <c:pt idx="6941">
                  <c:v>6940.5</c:v>
                </c:pt>
                <c:pt idx="6942">
                  <c:v>6941.5</c:v>
                </c:pt>
                <c:pt idx="6943">
                  <c:v>6942.5</c:v>
                </c:pt>
                <c:pt idx="6944">
                  <c:v>6943.5</c:v>
                </c:pt>
                <c:pt idx="6945">
                  <c:v>6944.5</c:v>
                </c:pt>
                <c:pt idx="6946">
                  <c:v>6945.5</c:v>
                </c:pt>
                <c:pt idx="6947">
                  <c:v>6946.5</c:v>
                </c:pt>
                <c:pt idx="6948">
                  <c:v>6947.5</c:v>
                </c:pt>
                <c:pt idx="6949">
                  <c:v>6948.5</c:v>
                </c:pt>
                <c:pt idx="6950">
                  <c:v>6949.5</c:v>
                </c:pt>
                <c:pt idx="6951">
                  <c:v>6950.5</c:v>
                </c:pt>
                <c:pt idx="6952">
                  <c:v>6951.5</c:v>
                </c:pt>
                <c:pt idx="6953">
                  <c:v>6952.5</c:v>
                </c:pt>
                <c:pt idx="6954">
                  <c:v>6953.5</c:v>
                </c:pt>
                <c:pt idx="6955">
                  <c:v>6954.5</c:v>
                </c:pt>
                <c:pt idx="6956">
                  <c:v>6955.5</c:v>
                </c:pt>
                <c:pt idx="6957">
                  <c:v>6956.5</c:v>
                </c:pt>
                <c:pt idx="6958">
                  <c:v>6957.5</c:v>
                </c:pt>
                <c:pt idx="6959">
                  <c:v>6958.5</c:v>
                </c:pt>
                <c:pt idx="6960">
                  <c:v>6959.5</c:v>
                </c:pt>
                <c:pt idx="6961">
                  <c:v>6960.5</c:v>
                </c:pt>
                <c:pt idx="6962">
                  <c:v>6961.5</c:v>
                </c:pt>
                <c:pt idx="6963">
                  <c:v>6962.5</c:v>
                </c:pt>
                <c:pt idx="6964">
                  <c:v>6963.5</c:v>
                </c:pt>
                <c:pt idx="6965">
                  <c:v>6964.5</c:v>
                </c:pt>
                <c:pt idx="6966">
                  <c:v>6965.5</c:v>
                </c:pt>
                <c:pt idx="6967">
                  <c:v>6966.5</c:v>
                </c:pt>
                <c:pt idx="6968">
                  <c:v>6967.5</c:v>
                </c:pt>
                <c:pt idx="6969">
                  <c:v>6968.5</c:v>
                </c:pt>
                <c:pt idx="6970">
                  <c:v>6969.5</c:v>
                </c:pt>
                <c:pt idx="6971">
                  <c:v>6970.5</c:v>
                </c:pt>
                <c:pt idx="6972">
                  <c:v>6971.5</c:v>
                </c:pt>
                <c:pt idx="6973">
                  <c:v>6972.5</c:v>
                </c:pt>
                <c:pt idx="6974">
                  <c:v>6973.5</c:v>
                </c:pt>
                <c:pt idx="6975">
                  <c:v>6974.5</c:v>
                </c:pt>
                <c:pt idx="6976">
                  <c:v>6975.5</c:v>
                </c:pt>
                <c:pt idx="6977">
                  <c:v>6976.5</c:v>
                </c:pt>
                <c:pt idx="6978">
                  <c:v>6977.5</c:v>
                </c:pt>
                <c:pt idx="6979">
                  <c:v>6978.5</c:v>
                </c:pt>
                <c:pt idx="6980">
                  <c:v>6979.5</c:v>
                </c:pt>
                <c:pt idx="6981">
                  <c:v>6980.5</c:v>
                </c:pt>
                <c:pt idx="6982">
                  <c:v>6981.5</c:v>
                </c:pt>
                <c:pt idx="6983">
                  <c:v>6982.5</c:v>
                </c:pt>
                <c:pt idx="6984">
                  <c:v>6983.5</c:v>
                </c:pt>
                <c:pt idx="6985">
                  <c:v>6984.5</c:v>
                </c:pt>
                <c:pt idx="6986">
                  <c:v>6985.5</c:v>
                </c:pt>
                <c:pt idx="6987">
                  <c:v>6986.5</c:v>
                </c:pt>
                <c:pt idx="6988">
                  <c:v>6987.5</c:v>
                </c:pt>
                <c:pt idx="6989">
                  <c:v>6988.5</c:v>
                </c:pt>
                <c:pt idx="6990">
                  <c:v>6989.5</c:v>
                </c:pt>
                <c:pt idx="6991">
                  <c:v>6990.5</c:v>
                </c:pt>
                <c:pt idx="6992">
                  <c:v>6991.5</c:v>
                </c:pt>
                <c:pt idx="6993">
                  <c:v>6992.5</c:v>
                </c:pt>
                <c:pt idx="6994">
                  <c:v>6993.5</c:v>
                </c:pt>
                <c:pt idx="6995">
                  <c:v>6994.5</c:v>
                </c:pt>
                <c:pt idx="6996">
                  <c:v>6995.5</c:v>
                </c:pt>
                <c:pt idx="6997">
                  <c:v>6996.5</c:v>
                </c:pt>
                <c:pt idx="6998">
                  <c:v>6997.5</c:v>
                </c:pt>
                <c:pt idx="6999">
                  <c:v>6998.5</c:v>
                </c:pt>
                <c:pt idx="7000">
                  <c:v>6999.5</c:v>
                </c:pt>
                <c:pt idx="7001">
                  <c:v>7000.5</c:v>
                </c:pt>
                <c:pt idx="7002">
                  <c:v>7001.5</c:v>
                </c:pt>
                <c:pt idx="7003">
                  <c:v>7002.5</c:v>
                </c:pt>
                <c:pt idx="7004">
                  <c:v>7003.5</c:v>
                </c:pt>
                <c:pt idx="7005">
                  <c:v>7004.5</c:v>
                </c:pt>
                <c:pt idx="7006">
                  <c:v>7005.5</c:v>
                </c:pt>
                <c:pt idx="7007">
                  <c:v>7006.5</c:v>
                </c:pt>
                <c:pt idx="7008">
                  <c:v>7007.5</c:v>
                </c:pt>
                <c:pt idx="7009">
                  <c:v>7008.5</c:v>
                </c:pt>
                <c:pt idx="7010">
                  <c:v>7009.5</c:v>
                </c:pt>
                <c:pt idx="7011">
                  <c:v>7010.5</c:v>
                </c:pt>
                <c:pt idx="7012">
                  <c:v>7011.5</c:v>
                </c:pt>
                <c:pt idx="7013">
                  <c:v>7012.5</c:v>
                </c:pt>
                <c:pt idx="7014">
                  <c:v>7013.5</c:v>
                </c:pt>
                <c:pt idx="7015">
                  <c:v>7014.5</c:v>
                </c:pt>
                <c:pt idx="7016">
                  <c:v>7015.5</c:v>
                </c:pt>
                <c:pt idx="7017">
                  <c:v>7016.5</c:v>
                </c:pt>
                <c:pt idx="7018">
                  <c:v>7017.5</c:v>
                </c:pt>
                <c:pt idx="7019">
                  <c:v>7018.5</c:v>
                </c:pt>
                <c:pt idx="7020">
                  <c:v>7019.5</c:v>
                </c:pt>
                <c:pt idx="7021">
                  <c:v>7020.5</c:v>
                </c:pt>
                <c:pt idx="7022">
                  <c:v>7021.5</c:v>
                </c:pt>
                <c:pt idx="7023">
                  <c:v>7022.5</c:v>
                </c:pt>
                <c:pt idx="7024">
                  <c:v>7023.5</c:v>
                </c:pt>
                <c:pt idx="7025">
                  <c:v>7024.5</c:v>
                </c:pt>
                <c:pt idx="7026">
                  <c:v>7025.5</c:v>
                </c:pt>
                <c:pt idx="7027">
                  <c:v>7026.5</c:v>
                </c:pt>
                <c:pt idx="7028">
                  <c:v>7027.5</c:v>
                </c:pt>
                <c:pt idx="7029">
                  <c:v>7028.5</c:v>
                </c:pt>
                <c:pt idx="7030">
                  <c:v>7029.5</c:v>
                </c:pt>
                <c:pt idx="7031">
                  <c:v>7030.5</c:v>
                </c:pt>
                <c:pt idx="7032">
                  <c:v>7031.5</c:v>
                </c:pt>
                <c:pt idx="7033">
                  <c:v>7032.5</c:v>
                </c:pt>
                <c:pt idx="7034">
                  <c:v>7033.5</c:v>
                </c:pt>
                <c:pt idx="7035">
                  <c:v>7034.5</c:v>
                </c:pt>
                <c:pt idx="7036">
                  <c:v>7035.5</c:v>
                </c:pt>
                <c:pt idx="7037">
                  <c:v>7036.5</c:v>
                </c:pt>
                <c:pt idx="7038">
                  <c:v>7037.5</c:v>
                </c:pt>
                <c:pt idx="7039">
                  <c:v>7038.5</c:v>
                </c:pt>
                <c:pt idx="7040">
                  <c:v>7039.5</c:v>
                </c:pt>
                <c:pt idx="7041">
                  <c:v>7040.5</c:v>
                </c:pt>
                <c:pt idx="7042">
                  <c:v>7041.5</c:v>
                </c:pt>
                <c:pt idx="7043">
                  <c:v>7042.5</c:v>
                </c:pt>
                <c:pt idx="7044">
                  <c:v>7043.5</c:v>
                </c:pt>
                <c:pt idx="7045">
                  <c:v>7044.5</c:v>
                </c:pt>
                <c:pt idx="7046">
                  <c:v>7045.5</c:v>
                </c:pt>
                <c:pt idx="7047">
                  <c:v>7046.5</c:v>
                </c:pt>
                <c:pt idx="7048">
                  <c:v>7047.5</c:v>
                </c:pt>
                <c:pt idx="7049">
                  <c:v>7048.5</c:v>
                </c:pt>
                <c:pt idx="7050">
                  <c:v>7049.5</c:v>
                </c:pt>
                <c:pt idx="7051">
                  <c:v>7050.5</c:v>
                </c:pt>
                <c:pt idx="7052">
                  <c:v>7051.5</c:v>
                </c:pt>
                <c:pt idx="7053">
                  <c:v>7052.5</c:v>
                </c:pt>
                <c:pt idx="7054">
                  <c:v>7053.5</c:v>
                </c:pt>
                <c:pt idx="7055">
                  <c:v>7054.5</c:v>
                </c:pt>
                <c:pt idx="7056">
                  <c:v>7055.5</c:v>
                </c:pt>
                <c:pt idx="7057">
                  <c:v>7056.5</c:v>
                </c:pt>
                <c:pt idx="7058">
                  <c:v>7057.5</c:v>
                </c:pt>
                <c:pt idx="7059">
                  <c:v>7058.5</c:v>
                </c:pt>
                <c:pt idx="7060">
                  <c:v>7059.5</c:v>
                </c:pt>
                <c:pt idx="7061">
                  <c:v>7060.5</c:v>
                </c:pt>
                <c:pt idx="7062">
                  <c:v>7061.5</c:v>
                </c:pt>
                <c:pt idx="7063">
                  <c:v>7062.5</c:v>
                </c:pt>
                <c:pt idx="7064">
                  <c:v>7063.5</c:v>
                </c:pt>
                <c:pt idx="7065">
                  <c:v>7064.5</c:v>
                </c:pt>
                <c:pt idx="7066">
                  <c:v>7065.5</c:v>
                </c:pt>
                <c:pt idx="7067">
                  <c:v>7066.5</c:v>
                </c:pt>
                <c:pt idx="7068">
                  <c:v>7067.5</c:v>
                </c:pt>
                <c:pt idx="7069">
                  <c:v>7068.5</c:v>
                </c:pt>
                <c:pt idx="7070">
                  <c:v>7069.5</c:v>
                </c:pt>
                <c:pt idx="7071">
                  <c:v>7070.5</c:v>
                </c:pt>
                <c:pt idx="7072">
                  <c:v>7071.5</c:v>
                </c:pt>
                <c:pt idx="7073">
                  <c:v>7072.5</c:v>
                </c:pt>
                <c:pt idx="7074">
                  <c:v>7073.5</c:v>
                </c:pt>
                <c:pt idx="7075">
                  <c:v>7074.5</c:v>
                </c:pt>
                <c:pt idx="7076">
                  <c:v>7075.5</c:v>
                </c:pt>
                <c:pt idx="7077">
                  <c:v>7076.5</c:v>
                </c:pt>
                <c:pt idx="7078">
                  <c:v>7077.5</c:v>
                </c:pt>
                <c:pt idx="7079">
                  <c:v>7078.5</c:v>
                </c:pt>
                <c:pt idx="7080">
                  <c:v>7079.5</c:v>
                </c:pt>
                <c:pt idx="7081">
                  <c:v>7080.5</c:v>
                </c:pt>
                <c:pt idx="7082">
                  <c:v>7081.5</c:v>
                </c:pt>
                <c:pt idx="7083">
                  <c:v>7082.5</c:v>
                </c:pt>
                <c:pt idx="7084">
                  <c:v>7083.5</c:v>
                </c:pt>
                <c:pt idx="7085">
                  <c:v>7084.5</c:v>
                </c:pt>
                <c:pt idx="7086">
                  <c:v>7085.5</c:v>
                </c:pt>
                <c:pt idx="7087">
                  <c:v>7086.5</c:v>
                </c:pt>
                <c:pt idx="7088">
                  <c:v>7087.5</c:v>
                </c:pt>
                <c:pt idx="7089">
                  <c:v>7088.5</c:v>
                </c:pt>
                <c:pt idx="7090">
                  <c:v>7089.5</c:v>
                </c:pt>
                <c:pt idx="7091">
                  <c:v>7090.5</c:v>
                </c:pt>
                <c:pt idx="7092">
                  <c:v>7091.5</c:v>
                </c:pt>
                <c:pt idx="7093">
                  <c:v>7092.5</c:v>
                </c:pt>
                <c:pt idx="7094">
                  <c:v>7093.5</c:v>
                </c:pt>
                <c:pt idx="7095">
                  <c:v>7094.5</c:v>
                </c:pt>
                <c:pt idx="7096">
                  <c:v>7095.5</c:v>
                </c:pt>
                <c:pt idx="7097">
                  <c:v>7096.5</c:v>
                </c:pt>
                <c:pt idx="7098">
                  <c:v>7097.5</c:v>
                </c:pt>
                <c:pt idx="7099">
                  <c:v>7098.5</c:v>
                </c:pt>
                <c:pt idx="7100">
                  <c:v>7099.5</c:v>
                </c:pt>
                <c:pt idx="7101">
                  <c:v>7100.5</c:v>
                </c:pt>
                <c:pt idx="7102">
                  <c:v>7101.5</c:v>
                </c:pt>
                <c:pt idx="7103">
                  <c:v>7102.5</c:v>
                </c:pt>
                <c:pt idx="7104">
                  <c:v>7103.5</c:v>
                </c:pt>
                <c:pt idx="7105">
                  <c:v>7104.5</c:v>
                </c:pt>
                <c:pt idx="7106">
                  <c:v>7105.5</c:v>
                </c:pt>
                <c:pt idx="7107">
                  <c:v>7106.5</c:v>
                </c:pt>
                <c:pt idx="7108">
                  <c:v>7107.5</c:v>
                </c:pt>
                <c:pt idx="7109">
                  <c:v>7108.5</c:v>
                </c:pt>
                <c:pt idx="7110">
                  <c:v>7109.5</c:v>
                </c:pt>
                <c:pt idx="7111">
                  <c:v>7110.5</c:v>
                </c:pt>
                <c:pt idx="7112">
                  <c:v>7111.5</c:v>
                </c:pt>
                <c:pt idx="7113">
                  <c:v>7112.5</c:v>
                </c:pt>
                <c:pt idx="7114">
                  <c:v>7113.5</c:v>
                </c:pt>
                <c:pt idx="7115">
                  <c:v>7114.5</c:v>
                </c:pt>
                <c:pt idx="7116">
                  <c:v>7115.5</c:v>
                </c:pt>
                <c:pt idx="7117">
                  <c:v>7116.5</c:v>
                </c:pt>
                <c:pt idx="7118">
                  <c:v>7117.5</c:v>
                </c:pt>
                <c:pt idx="7119">
                  <c:v>7118.5</c:v>
                </c:pt>
                <c:pt idx="7120">
                  <c:v>7119.5</c:v>
                </c:pt>
                <c:pt idx="7121">
                  <c:v>7120.5</c:v>
                </c:pt>
                <c:pt idx="7122">
                  <c:v>7121.5</c:v>
                </c:pt>
                <c:pt idx="7123">
                  <c:v>7122.5</c:v>
                </c:pt>
                <c:pt idx="7124">
                  <c:v>7123.5</c:v>
                </c:pt>
                <c:pt idx="7125">
                  <c:v>7124.5</c:v>
                </c:pt>
                <c:pt idx="7126">
                  <c:v>7125.5</c:v>
                </c:pt>
                <c:pt idx="7127">
                  <c:v>7126.5</c:v>
                </c:pt>
                <c:pt idx="7128">
                  <c:v>7127.5</c:v>
                </c:pt>
                <c:pt idx="7129">
                  <c:v>7128.5</c:v>
                </c:pt>
                <c:pt idx="7130">
                  <c:v>7129.5</c:v>
                </c:pt>
                <c:pt idx="7131">
                  <c:v>7130.5</c:v>
                </c:pt>
                <c:pt idx="7132">
                  <c:v>7131.5</c:v>
                </c:pt>
                <c:pt idx="7133">
                  <c:v>7132.5</c:v>
                </c:pt>
                <c:pt idx="7134">
                  <c:v>7133.5</c:v>
                </c:pt>
                <c:pt idx="7135">
                  <c:v>7134.5</c:v>
                </c:pt>
                <c:pt idx="7136">
                  <c:v>7135.5</c:v>
                </c:pt>
                <c:pt idx="7137">
                  <c:v>7136.5</c:v>
                </c:pt>
                <c:pt idx="7138">
                  <c:v>7137.5</c:v>
                </c:pt>
                <c:pt idx="7139">
                  <c:v>7138.5</c:v>
                </c:pt>
                <c:pt idx="7140">
                  <c:v>7139.5</c:v>
                </c:pt>
                <c:pt idx="7141">
                  <c:v>7140.5</c:v>
                </c:pt>
                <c:pt idx="7142">
                  <c:v>7141.5</c:v>
                </c:pt>
                <c:pt idx="7143">
                  <c:v>7142.5</c:v>
                </c:pt>
                <c:pt idx="7144">
                  <c:v>7143.5</c:v>
                </c:pt>
                <c:pt idx="7145">
                  <c:v>7144.5</c:v>
                </c:pt>
                <c:pt idx="7146">
                  <c:v>7145.5</c:v>
                </c:pt>
                <c:pt idx="7147">
                  <c:v>7146.5</c:v>
                </c:pt>
                <c:pt idx="7148">
                  <c:v>7147.5</c:v>
                </c:pt>
                <c:pt idx="7149">
                  <c:v>7148.5</c:v>
                </c:pt>
                <c:pt idx="7150">
                  <c:v>7149.5</c:v>
                </c:pt>
                <c:pt idx="7151">
                  <c:v>7150.5</c:v>
                </c:pt>
                <c:pt idx="7152">
                  <c:v>7151.5</c:v>
                </c:pt>
                <c:pt idx="7153">
                  <c:v>7152.5</c:v>
                </c:pt>
                <c:pt idx="7154">
                  <c:v>7153.5</c:v>
                </c:pt>
                <c:pt idx="7155">
                  <c:v>7154.5</c:v>
                </c:pt>
                <c:pt idx="7156">
                  <c:v>7155.5</c:v>
                </c:pt>
                <c:pt idx="7157">
                  <c:v>7156.5</c:v>
                </c:pt>
                <c:pt idx="7158">
                  <c:v>7157.5</c:v>
                </c:pt>
                <c:pt idx="7159">
                  <c:v>7158.5</c:v>
                </c:pt>
                <c:pt idx="7160">
                  <c:v>7159.5</c:v>
                </c:pt>
                <c:pt idx="7161">
                  <c:v>7160.5</c:v>
                </c:pt>
                <c:pt idx="7162">
                  <c:v>7161.5</c:v>
                </c:pt>
                <c:pt idx="7163">
                  <c:v>7162.5</c:v>
                </c:pt>
                <c:pt idx="7164">
                  <c:v>7163.5</c:v>
                </c:pt>
                <c:pt idx="7165">
                  <c:v>7164.5</c:v>
                </c:pt>
                <c:pt idx="7166">
                  <c:v>7165.5</c:v>
                </c:pt>
                <c:pt idx="7167">
                  <c:v>7166.5</c:v>
                </c:pt>
                <c:pt idx="7168">
                  <c:v>7167.5</c:v>
                </c:pt>
                <c:pt idx="7169">
                  <c:v>7168.5</c:v>
                </c:pt>
                <c:pt idx="7170">
                  <c:v>7169.5</c:v>
                </c:pt>
                <c:pt idx="7171">
                  <c:v>7170.5</c:v>
                </c:pt>
                <c:pt idx="7172">
                  <c:v>7171.5</c:v>
                </c:pt>
                <c:pt idx="7173">
                  <c:v>7172.5</c:v>
                </c:pt>
                <c:pt idx="7174">
                  <c:v>7173.5</c:v>
                </c:pt>
                <c:pt idx="7175">
                  <c:v>7174.5</c:v>
                </c:pt>
                <c:pt idx="7176">
                  <c:v>7175.5</c:v>
                </c:pt>
                <c:pt idx="7177">
                  <c:v>7176.5</c:v>
                </c:pt>
                <c:pt idx="7178">
                  <c:v>7177.5</c:v>
                </c:pt>
                <c:pt idx="7179">
                  <c:v>7178.5</c:v>
                </c:pt>
                <c:pt idx="7180">
                  <c:v>7179.5</c:v>
                </c:pt>
                <c:pt idx="7181">
                  <c:v>7180.5</c:v>
                </c:pt>
                <c:pt idx="7182">
                  <c:v>7181.5</c:v>
                </c:pt>
                <c:pt idx="7183">
                  <c:v>7182.5</c:v>
                </c:pt>
                <c:pt idx="7184">
                  <c:v>7183.5</c:v>
                </c:pt>
                <c:pt idx="7185">
                  <c:v>7184.5</c:v>
                </c:pt>
                <c:pt idx="7186">
                  <c:v>7185.5</c:v>
                </c:pt>
                <c:pt idx="7187">
                  <c:v>7186.5</c:v>
                </c:pt>
                <c:pt idx="7188">
                  <c:v>7187.5</c:v>
                </c:pt>
                <c:pt idx="7189">
                  <c:v>7188.5</c:v>
                </c:pt>
                <c:pt idx="7190">
                  <c:v>7189.5</c:v>
                </c:pt>
                <c:pt idx="7191">
                  <c:v>7190.5</c:v>
                </c:pt>
                <c:pt idx="7192">
                  <c:v>7191.5</c:v>
                </c:pt>
                <c:pt idx="7193">
                  <c:v>7192.5</c:v>
                </c:pt>
                <c:pt idx="7194">
                  <c:v>7193.5</c:v>
                </c:pt>
                <c:pt idx="7195">
                  <c:v>7194.5</c:v>
                </c:pt>
                <c:pt idx="7196">
                  <c:v>7195.5</c:v>
                </c:pt>
                <c:pt idx="7197">
                  <c:v>7196.5</c:v>
                </c:pt>
                <c:pt idx="7198">
                  <c:v>7197.5</c:v>
                </c:pt>
                <c:pt idx="7199">
                  <c:v>7198.5</c:v>
                </c:pt>
                <c:pt idx="7200">
                  <c:v>7199.5</c:v>
                </c:pt>
                <c:pt idx="7201">
                  <c:v>7200.5</c:v>
                </c:pt>
                <c:pt idx="7202">
                  <c:v>7201.5</c:v>
                </c:pt>
                <c:pt idx="7203">
                  <c:v>7202.5</c:v>
                </c:pt>
                <c:pt idx="7204">
                  <c:v>7203.5</c:v>
                </c:pt>
                <c:pt idx="7205">
                  <c:v>7204.5</c:v>
                </c:pt>
                <c:pt idx="7206">
                  <c:v>7205.5</c:v>
                </c:pt>
                <c:pt idx="7207">
                  <c:v>7206.5</c:v>
                </c:pt>
                <c:pt idx="7208">
                  <c:v>7207.5</c:v>
                </c:pt>
                <c:pt idx="7209">
                  <c:v>7208.5</c:v>
                </c:pt>
                <c:pt idx="7210">
                  <c:v>7209.5</c:v>
                </c:pt>
                <c:pt idx="7211">
                  <c:v>7210.5</c:v>
                </c:pt>
                <c:pt idx="7212">
                  <c:v>7211.5</c:v>
                </c:pt>
                <c:pt idx="7213">
                  <c:v>7212.5</c:v>
                </c:pt>
                <c:pt idx="7214">
                  <c:v>7213.5</c:v>
                </c:pt>
                <c:pt idx="7215">
                  <c:v>7214.5</c:v>
                </c:pt>
                <c:pt idx="7216">
                  <c:v>7215.5</c:v>
                </c:pt>
                <c:pt idx="7217">
                  <c:v>7216.5</c:v>
                </c:pt>
                <c:pt idx="7218">
                  <c:v>7217.5</c:v>
                </c:pt>
                <c:pt idx="7219">
                  <c:v>7218.5</c:v>
                </c:pt>
                <c:pt idx="7220">
                  <c:v>7219.5</c:v>
                </c:pt>
                <c:pt idx="7221">
                  <c:v>7220.5</c:v>
                </c:pt>
                <c:pt idx="7222">
                  <c:v>7221.5</c:v>
                </c:pt>
                <c:pt idx="7223">
                  <c:v>7222.5</c:v>
                </c:pt>
                <c:pt idx="7224">
                  <c:v>7223.5</c:v>
                </c:pt>
                <c:pt idx="7225">
                  <c:v>7224.5</c:v>
                </c:pt>
                <c:pt idx="7226">
                  <c:v>7225.5</c:v>
                </c:pt>
                <c:pt idx="7227">
                  <c:v>7226.5</c:v>
                </c:pt>
                <c:pt idx="7228">
                  <c:v>7227.5</c:v>
                </c:pt>
                <c:pt idx="7229">
                  <c:v>7228.5</c:v>
                </c:pt>
                <c:pt idx="7230">
                  <c:v>7229.5</c:v>
                </c:pt>
                <c:pt idx="7231">
                  <c:v>7230.5</c:v>
                </c:pt>
                <c:pt idx="7232">
                  <c:v>7231.5</c:v>
                </c:pt>
                <c:pt idx="7233">
                  <c:v>7232.5</c:v>
                </c:pt>
                <c:pt idx="7234">
                  <c:v>7233.5</c:v>
                </c:pt>
                <c:pt idx="7235">
                  <c:v>7234.5</c:v>
                </c:pt>
                <c:pt idx="7236">
                  <c:v>7235.5</c:v>
                </c:pt>
                <c:pt idx="7237">
                  <c:v>7236.5</c:v>
                </c:pt>
                <c:pt idx="7238">
                  <c:v>7237.5</c:v>
                </c:pt>
                <c:pt idx="7239">
                  <c:v>7238.5</c:v>
                </c:pt>
                <c:pt idx="7240">
                  <c:v>7239.5</c:v>
                </c:pt>
                <c:pt idx="7241">
                  <c:v>7240.5</c:v>
                </c:pt>
                <c:pt idx="7242">
                  <c:v>7241.5</c:v>
                </c:pt>
                <c:pt idx="7243">
                  <c:v>7242.5</c:v>
                </c:pt>
                <c:pt idx="7244">
                  <c:v>7243.5</c:v>
                </c:pt>
                <c:pt idx="7245">
                  <c:v>7244.5</c:v>
                </c:pt>
                <c:pt idx="7246">
                  <c:v>7245.5</c:v>
                </c:pt>
                <c:pt idx="7247">
                  <c:v>7246.5</c:v>
                </c:pt>
                <c:pt idx="7248">
                  <c:v>7247.5</c:v>
                </c:pt>
                <c:pt idx="7249">
                  <c:v>7248.5</c:v>
                </c:pt>
                <c:pt idx="7250">
                  <c:v>7249.5</c:v>
                </c:pt>
                <c:pt idx="7251">
                  <c:v>7250.5</c:v>
                </c:pt>
                <c:pt idx="7252">
                  <c:v>7251.5</c:v>
                </c:pt>
                <c:pt idx="7253">
                  <c:v>7252.5</c:v>
                </c:pt>
                <c:pt idx="7254">
                  <c:v>7253.5</c:v>
                </c:pt>
                <c:pt idx="7255">
                  <c:v>7254.5</c:v>
                </c:pt>
                <c:pt idx="7256">
                  <c:v>7255.5</c:v>
                </c:pt>
                <c:pt idx="7257">
                  <c:v>7256.5</c:v>
                </c:pt>
                <c:pt idx="7258">
                  <c:v>7257.5</c:v>
                </c:pt>
                <c:pt idx="7259">
                  <c:v>7258.5</c:v>
                </c:pt>
                <c:pt idx="7260">
                  <c:v>7259.5</c:v>
                </c:pt>
                <c:pt idx="7261">
                  <c:v>7260.5</c:v>
                </c:pt>
                <c:pt idx="7262">
                  <c:v>7261.5</c:v>
                </c:pt>
                <c:pt idx="7263">
                  <c:v>7262.5</c:v>
                </c:pt>
                <c:pt idx="7264">
                  <c:v>7263.5</c:v>
                </c:pt>
                <c:pt idx="7265">
                  <c:v>7264.5</c:v>
                </c:pt>
                <c:pt idx="7266">
                  <c:v>7265.5</c:v>
                </c:pt>
                <c:pt idx="7267">
                  <c:v>7266.5</c:v>
                </c:pt>
                <c:pt idx="7268">
                  <c:v>7267.5</c:v>
                </c:pt>
                <c:pt idx="7269">
                  <c:v>7268.5</c:v>
                </c:pt>
                <c:pt idx="7270">
                  <c:v>7269.5</c:v>
                </c:pt>
                <c:pt idx="7271">
                  <c:v>7270.5</c:v>
                </c:pt>
                <c:pt idx="7272">
                  <c:v>7271.5</c:v>
                </c:pt>
                <c:pt idx="7273">
                  <c:v>7272.5</c:v>
                </c:pt>
                <c:pt idx="7274">
                  <c:v>7273.5</c:v>
                </c:pt>
                <c:pt idx="7275">
                  <c:v>7274.5</c:v>
                </c:pt>
                <c:pt idx="7276">
                  <c:v>7275.5</c:v>
                </c:pt>
                <c:pt idx="7277">
                  <c:v>7276.5</c:v>
                </c:pt>
                <c:pt idx="7278">
                  <c:v>7277.5</c:v>
                </c:pt>
                <c:pt idx="7279">
                  <c:v>7278.5</c:v>
                </c:pt>
                <c:pt idx="7280">
                  <c:v>7279.5</c:v>
                </c:pt>
                <c:pt idx="7281">
                  <c:v>7280.5</c:v>
                </c:pt>
                <c:pt idx="7282">
                  <c:v>7281.5</c:v>
                </c:pt>
                <c:pt idx="7283">
                  <c:v>7282.5</c:v>
                </c:pt>
                <c:pt idx="7284">
                  <c:v>7283.5</c:v>
                </c:pt>
                <c:pt idx="7285">
                  <c:v>7284.5</c:v>
                </c:pt>
                <c:pt idx="7286">
                  <c:v>7285.5</c:v>
                </c:pt>
                <c:pt idx="7287">
                  <c:v>7286.5</c:v>
                </c:pt>
                <c:pt idx="7288">
                  <c:v>7287.5</c:v>
                </c:pt>
                <c:pt idx="7289">
                  <c:v>7288.5</c:v>
                </c:pt>
                <c:pt idx="7290">
                  <c:v>7289.5</c:v>
                </c:pt>
                <c:pt idx="7291">
                  <c:v>7290.5</c:v>
                </c:pt>
                <c:pt idx="7292">
                  <c:v>7291.5</c:v>
                </c:pt>
                <c:pt idx="7293">
                  <c:v>7292.5</c:v>
                </c:pt>
                <c:pt idx="7294">
                  <c:v>7293.5</c:v>
                </c:pt>
                <c:pt idx="7295">
                  <c:v>7294.5</c:v>
                </c:pt>
                <c:pt idx="7296">
                  <c:v>7295.5</c:v>
                </c:pt>
                <c:pt idx="7297">
                  <c:v>7296.5</c:v>
                </c:pt>
                <c:pt idx="7298">
                  <c:v>7297.5</c:v>
                </c:pt>
                <c:pt idx="7299">
                  <c:v>7298.5</c:v>
                </c:pt>
                <c:pt idx="7300">
                  <c:v>7299.5</c:v>
                </c:pt>
                <c:pt idx="7301">
                  <c:v>7300.5</c:v>
                </c:pt>
                <c:pt idx="7302">
                  <c:v>7301.5</c:v>
                </c:pt>
                <c:pt idx="7303">
                  <c:v>7302.5</c:v>
                </c:pt>
                <c:pt idx="7304">
                  <c:v>7303.5</c:v>
                </c:pt>
                <c:pt idx="7305">
                  <c:v>7304.5</c:v>
                </c:pt>
                <c:pt idx="7306">
                  <c:v>7305.5</c:v>
                </c:pt>
                <c:pt idx="7307">
                  <c:v>7306.5</c:v>
                </c:pt>
                <c:pt idx="7308">
                  <c:v>7307.5</c:v>
                </c:pt>
                <c:pt idx="7309">
                  <c:v>7308.5</c:v>
                </c:pt>
                <c:pt idx="7310">
                  <c:v>7309.5</c:v>
                </c:pt>
                <c:pt idx="7311">
                  <c:v>7310.5</c:v>
                </c:pt>
                <c:pt idx="7312">
                  <c:v>7311.5</c:v>
                </c:pt>
                <c:pt idx="7313">
                  <c:v>7312.5</c:v>
                </c:pt>
                <c:pt idx="7314">
                  <c:v>7313.5</c:v>
                </c:pt>
                <c:pt idx="7315">
                  <c:v>7314.5</c:v>
                </c:pt>
                <c:pt idx="7316">
                  <c:v>7315.5</c:v>
                </c:pt>
                <c:pt idx="7317">
                  <c:v>7316.5</c:v>
                </c:pt>
                <c:pt idx="7318">
                  <c:v>7317.5</c:v>
                </c:pt>
                <c:pt idx="7319">
                  <c:v>7318.5</c:v>
                </c:pt>
                <c:pt idx="7320">
                  <c:v>7319.5</c:v>
                </c:pt>
                <c:pt idx="7321">
                  <c:v>7320.5</c:v>
                </c:pt>
                <c:pt idx="7322">
                  <c:v>7321.5</c:v>
                </c:pt>
                <c:pt idx="7323">
                  <c:v>7322.5</c:v>
                </c:pt>
                <c:pt idx="7324">
                  <c:v>7323.5</c:v>
                </c:pt>
                <c:pt idx="7325">
                  <c:v>7324.5</c:v>
                </c:pt>
                <c:pt idx="7326">
                  <c:v>7325.5</c:v>
                </c:pt>
                <c:pt idx="7327">
                  <c:v>7326.5</c:v>
                </c:pt>
                <c:pt idx="7328">
                  <c:v>7327.5</c:v>
                </c:pt>
                <c:pt idx="7329">
                  <c:v>7328.5</c:v>
                </c:pt>
                <c:pt idx="7330">
                  <c:v>7329.5</c:v>
                </c:pt>
                <c:pt idx="7331">
                  <c:v>7330.5</c:v>
                </c:pt>
                <c:pt idx="7332">
                  <c:v>7331.5</c:v>
                </c:pt>
                <c:pt idx="7333">
                  <c:v>7332.5</c:v>
                </c:pt>
                <c:pt idx="7334">
                  <c:v>7333.5</c:v>
                </c:pt>
                <c:pt idx="7335">
                  <c:v>7334.5</c:v>
                </c:pt>
                <c:pt idx="7336">
                  <c:v>7335.5</c:v>
                </c:pt>
                <c:pt idx="7337">
                  <c:v>7336.5</c:v>
                </c:pt>
                <c:pt idx="7338">
                  <c:v>7337.5</c:v>
                </c:pt>
                <c:pt idx="7339">
                  <c:v>7338.5</c:v>
                </c:pt>
                <c:pt idx="7340">
                  <c:v>7339.5</c:v>
                </c:pt>
                <c:pt idx="7341">
                  <c:v>7340.5</c:v>
                </c:pt>
                <c:pt idx="7342">
                  <c:v>7341.5</c:v>
                </c:pt>
                <c:pt idx="7343">
                  <c:v>7342.5</c:v>
                </c:pt>
                <c:pt idx="7344">
                  <c:v>7343.5</c:v>
                </c:pt>
                <c:pt idx="7345">
                  <c:v>7344.5</c:v>
                </c:pt>
                <c:pt idx="7346">
                  <c:v>7345.5</c:v>
                </c:pt>
                <c:pt idx="7347">
                  <c:v>7346.5</c:v>
                </c:pt>
                <c:pt idx="7348">
                  <c:v>7347.5</c:v>
                </c:pt>
                <c:pt idx="7349">
                  <c:v>7348.5</c:v>
                </c:pt>
                <c:pt idx="7350">
                  <c:v>7349.5</c:v>
                </c:pt>
                <c:pt idx="7351">
                  <c:v>7350.5</c:v>
                </c:pt>
                <c:pt idx="7352">
                  <c:v>7351.5</c:v>
                </c:pt>
                <c:pt idx="7353">
                  <c:v>7352.5</c:v>
                </c:pt>
                <c:pt idx="7354">
                  <c:v>7353.5</c:v>
                </c:pt>
                <c:pt idx="7355">
                  <c:v>7354.5</c:v>
                </c:pt>
                <c:pt idx="7356">
                  <c:v>7355.5</c:v>
                </c:pt>
                <c:pt idx="7357">
                  <c:v>7356.5</c:v>
                </c:pt>
                <c:pt idx="7358">
                  <c:v>7357.5</c:v>
                </c:pt>
                <c:pt idx="7359">
                  <c:v>7358.5</c:v>
                </c:pt>
                <c:pt idx="7360">
                  <c:v>7359.5</c:v>
                </c:pt>
                <c:pt idx="7361">
                  <c:v>7360.5</c:v>
                </c:pt>
                <c:pt idx="7362">
                  <c:v>7361.5</c:v>
                </c:pt>
                <c:pt idx="7363">
                  <c:v>7362.5</c:v>
                </c:pt>
                <c:pt idx="7364">
                  <c:v>7363.5</c:v>
                </c:pt>
                <c:pt idx="7365">
                  <c:v>7364.5</c:v>
                </c:pt>
                <c:pt idx="7366">
                  <c:v>7365.5</c:v>
                </c:pt>
                <c:pt idx="7367">
                  <c:v>7366.5</c:v>
                </c:pt>
                <c:pt idx="7368">
                  <c:v>7367.5</c:v>
                </c:pt>
                <c:pt idx="7369">
                  <c:v>7368.5</c:v>
                </c:pt>
                <c:pt idx="7370">
                  <c:v>7369.5</c:v>
                </c:pt>
                <c:pt idx="7371">
                  <c:v>7370.5</c:v>
                </c:pt>
                <c:pt idx="7372">
                  <c:v>7371.5</c:v>
                </c:pt>
                <c:pt idx="7373">
                  <c:v>7372.5</c:v>
                </c:pt>
                <c:pt idx="7374">
                  <c:v>7373.5</c:v>
                </c:pt>
                <c:pt idx="7375">
                  <c:v>7374.5</c:v>
                </c:pt>
                <c:pt idx="7376">
                  <c:v>7375.5</c:v>
                </c:pt>
                <c:pt idx="7377">
                  <c:v>7376.5</c:v>
                </c:pt>
                <c:pt idx="7378">
                  <c:v>7377.5</c:v>
                </c:pt>
                <c:pt idx="7379">
                  <c:v>7378.5</c:v>
                </c:pt>
                <c:pt idx="7380">
                  <c:v>7379.5</c:v>
                </c:pt>
                <c:pt idx="7381">
                  <c:v>7380.5</c:v>
                </c:pt>
                <c:pt idx="7382">
                  <c:v>7381.5</c:v>
                </c:pt>
                <c:pt idx="7383">
                  <c:v>7382.5</c:v>
                </c:pt>
                <c:pt idx="7384">
                  <c:v>7383.5</c:v>
                </c:pt>
                <c:pt idx="7385">
                  <c:v>7384.5</c:v>
                </c:pt>
                <c:pt idx="7386">
                  <c:v>7385.5</c:v>
                </c:pt>
                <c:pt idx="7387">
                  <c:v>7386.5</c:v>
                </c:pt>
                <c:pt idx="7388">
                  <c:v>7387.5</c:v>
                </c:pt>
                <c:pt idx="7389">
                  <c:v>7388.5</c:v>
                </c:pt>
                <c:pt idx="7390">
                  <c:v>7389.5</c:v>
                </c:pt>
                <c:pt idx="7391">
                  <c:v>7390.5</c:v>
                </c:pt>
                <c:pt idx="7392">
                  <c:v>7391.5</c:v>
                </c:pt>
                <c:pt idx="7393">
                  <c:v>7392.5</c:v>
                </c:pt>
                <c:pt idx="7394">
                  <c:v>7393.5</c:v>
                </c:pt>
                <c:pt idx="7395">
                  <c:v>7394.5</c:v>
                </c:pt>
                <c:pt idx="7396">
                  <c:v>7395.5</c:v>
                </c:pt>
                <c:pt idx="7397">
                  <c:v>7396.5</c:v>
                </c:pt>
                <c:pt idx="7398">
                  <c:v>7397.5</c:v>
                </c:pt>
                <c:pt idx="7399">
                  <c:v>7398.5</c:v>
                </c:pt>
                <c:pt idx="7400">
                  <c:v>7399.5</c:v>
                </c:pt>
                <c:pt idx="7401">
                  <c:v>7400.5</c:v>
                </c:pt>
                <c:pt idx="7402">
                  <c:v>7401.5</c:v>
                </c:pt>
                <c:pt idx="7403">
                  <c:v>7402.5</c:v>
                </c:pt>
                <c:pt idx="7404">
                  <c:v>7403.5</c:v>
                </c:pt>
                <c:pt idx="7405">
                  <c:v>7404.5</c:v>
                </c:pt>
                <c:pt idx="7406">
                  <c:v>7405.5</c:v>
                </c:pt>
                <c:pt idx="7407">
                  <c:v>7406.5</c:v>
                </c:pt>
                <c:pt idx="7408">
                  <c:v>7407.5</c:v>
                </c:pt>
                <c:pt idx="7409">
                  <c:v>7408.5</c:v>
                </c:pt>
                <c:pt idx="7410">
                  <c:v>7409.5</c:v>
                </c:pt>
                <c:pt idx="7411">
                  <c:v>7410.5</c:v>
                </c:pt>
                <c:pt idx="7412">
                  <c:v>7411.5</c:v>
                </c:pt>
                <c:pt idx="7413">
                  <c:v>7412.5</c:v>
                </c:pt>
                <c:pt idx="7414">
                  <c:v>7413.5</c:v>
                </c:pt>
                <c:pt idx="7415">
                  <c:v>7414.5</c:v>
                </c:pt>
                <c:pt idx="7416">
                  <c:v>7415.5</c:v>
                </c:pt>
                <c:pt idx="7417">
                  <c:v>7416.5</c:v>
                </c:pt>
                <c:pt idx="7418">
                  <c:v>7417.5</c:v>
                </c:pt>
                <c:pt idx="7419">
                  <c:v>7418.5</c:v>
                </c:pt>
                <c:pt idx="7420">
                  <c:v>7419.5</c:v>
                </c:pt>
                <c:pt idx="7421">
                  <c:v>7420.5</c:v>
                </c:pt>
                <c:pt idx="7422">
                  <c:v>7421.5</c:v>
                </c:pt>
                <c:pt idx="7423">
                  <c:v>7422.5</c:v>
                </c:pt>
                <c:pt idx="7424">
                  <c:v>7423.5</c:v>
                </c:pt>
                <c:pt idx="7425">
                  <c:v>7424.5</c:v>
                </c:pt>
                <c:pt idx="7426">
                  <c:v>7425.5</c:v>
                </c:pt>
                <c:pt idx="7427">
                  <c:v>7426.5</c:v>
                </c:pt>
                <c:pt idx="7428">
                  <c:v>7427.5</c:v>
                </c:pt>
                <c:pt idx="7429">
                  <c:v>7428.5</c:v>
                </c:pt>
                <c:pt idx="7430">
                  <c:v>7429.5</c:v>
                </c:pt>
                <c:pt idx="7431">
                  <c:v>7430.5</c:v>
                </c:pt>
                <c:pt idx="7432">
                  <c:v>7431.5</c:v>
                </c:pt>
                <c:pt idx="7433">
                  <c:v>7432.5</c:v>
                </c:pt>
                <c:pt idx="7434">
                  <c:v>7433.5</c:v>
                </c:pt>
                <c:pt idx="7435">
                  <c:v>7434.5</c:v>
                </c:pt>
                <c:pt idx="7436">
                  <c:v>7435.5</c:v>
                </c:pt>
                <c:pt idx="7437">
                  <c:v>7436.5</c:v>
                </c:pt>
                <c:pt idx="7438">
                  <c:v>7437.5</c:v>
                </c:pt>
                <c:pt idx="7439">
                  <c:v>7438.5</c:v>
                </c:pt>
                <c:pt idx="7440">
                  <c:v>7439.5</c:v>
                </c:pt>
                <c:pt idx="7441">
                  <c:v>7440.5</c:v>
                </c:pt>
                <c:pt idx="7442">
                  <c:v>7441.5</c:v>
                </c:pt>
                <c:pt idx="7443">
                  <c:v>7442.5</c:v>
                </c:pt>
                <c:pt idx="7444">
                  <c:v>7443.5</c:v>
                </c:pt>
                <c:pt idx="7445">
                  <c:v>7444.5</c:v>
                </c:pt>
                <c:pt idx="7446">
                  <c:v>7445.5</c:v>
                </c:pt>
                <c:pt idx="7447">
                  <c:v>7446.5</c:v>
                </c:pt>
                <c:pt idx="7448">
                  <c:v>7447.5</c:v>
                </c:pt>
                <c:pt idx="7449">
                  <c:v>7448.5</c:v>
                </c:pt>
                <c:pt idx="7450">
                  <c:v>7449.5</c:v>
                </c:pt>
                <c:pt idx="7451">
                  <c:v>7450.5</c:v>
                </c:pt>
                <c:pt idx="7452">
                  <c:v>7451.5</c:v>
                </c:pt>
                <c:pt idx="7453">
                  <c:v>7452.5</c:v>
                </c:pt>
                <c:pt idx="7454">
                  <c:v>7453.5</c:v>
                </c:pt>
                <c:pt idx="7455">
                  <c:v>7454.5</c:v>
                </c:pt>
                <c:pt idx="7456">
                  <c:v>7455.5</c:v>
                </c:pt>
                <c:pt idx="7457">
                  <c:v>7456.5</c:v>
                </c:pt>
                <c:pt idx="7458">
                  <c:v>7457.5</c:v>
                </c:pt>
                <c:pt idx="7459">
                  <c:v>7458.5</c:v>
                </c:pt>
                <c:pt idx="7460">
                  <c:v>7459.5</c:v>
                </c:pt>
                <c:pt idx="7461">
                  <c:v>7460.5</c:v>
                </c:pt>
                <c:pt idx="7462">
                  <c:v>7461.5</c:v>
                </c:pt>
                <c:pt idx="7463">
                  <c:v>7462.5</c:v>
                </c:pt>
                <c:pt idx="7464">
                  <c:v>7463.5</c:v>
                </c:pt>
                <c:pt idx="7465">
                  <c:v>7464.5</c:v>
                </c:pt>
                <c:pt idx="7466">
                  <c:v>7465.5</c:v>
                </c:pt>
                <c:pt idx="7467">
                  <c:v>7466.5</c:v>
                </c:pt>
                <c:pt idx="7468">
                  <c:v>7467.5</c:v>
                </c:pt>
                <c:pt idx="7469">
                  <c:v>7468.5</c:v>
                </c:pt>
                <c:pt idx="7470">
                  <c:v>7469.5</c:v>
                </c:pt>
                <c:pt idx="7471">
                  <c:v>7470.5</c:v>
                </c:pt>
                <c:pt idx="7472">
                  <c:v>7471.5</c:v>
                </c:pt>
                <c:pt idx="7473">
                  <c:v>7472.5</c:v>
                </c:pt>
                <c:pt idx="7474">
                  <c:v>7473.5</c:v>
                </c:pt>
                <c:pt idx="7475">
                  <c:v>7474.5</c:v>
                </c:pt>
                <c:pt idx="7476">
                  <c:v>7475.5</c:v>
                </c:pt>
                <c:pt idx="7477">
                  <c:v>7476.5</c:v>
                </c:pt>
                <c:pt idx="7478">
                  <c:v>7477.5</c:v>
                </c:pt>
                <c:pt idx="7479">
                  <c:v>7478.5</c:v>
                </c:pt>
                <c:pt idx="7480">
                  <c:v>7479.5</c:v>
                </c:pt>
                <c:pt idx="7481">
                  <c:v>7480.5</c:v>
                </c:pt>
                <c:pt idx="7482">
                  <c:v>7481.5</c:v>
                </c:pt>
                <c:pt idx="7483">
                  <c:v>7482.5</c:v>
                </c:pt>
                <c:pt idx="7484">
                  <c:v>7483.5</c:v>
                </c:pt>
                <c:pt idx="7485">
                  <c:v>7484.5</c:v>
                </c:pt>
                <c:pt idx="7486">
                  <c:v>7485.5</c:v>
                </c:pt>
                <c:pt idx="7487">
                  <c:v>7486.5</c:v>
                </c:pt>
                <c:pt idx="7488">
                  <c:v>7487.5</c:v>
                </c:pt>
                <c:pt idx="7489">
                  <c:v>7488.5</c:v>
                </c:pt>
                <c:pt idx="7490">
                  <c:v>7489.5</c:v>
                </c:pt>
                <c:pt idx="7491">
                  <c:v>7490.5</c:v>
                </c:pt>
                <c:pt idx="7492">
                  <c:v>7491.5</c:v>
                </c:pt>
                <c:pt idx="7493">
                  <c:v>7492.5</c:v>
                </c:pt>
                <c:pt idx="7494">
                  <c:v>7493.5</c:v>
                </c:pt>
                <c:pt idx="7495">
                  <c:v>7494.5</c:v>
                </c:pt>
                <c:pt idx="7496">
                  <c:v>7495.5</c:v>
                </c:pt>
                <c:pt idx="7497">
                  <c:v>7496.5</c:v>
                </c:pt>
                <c:pt idx="7498">
                  <c:v>7497.5</c:v>
                </c:pt>
                <c:pt idx="7499">
                  <c:v>7498.5</c:v>
                </c:pt>
                <c:pt idx="7500">
                  <c:v>7499.5</c:v>
                </c:pt>
                <c:pt idx="7501">
                  <c:v>7500.5</c:v>
                </c:pt>
                <c:pt idx="7502">
                  <c:v>7501.5</c:v>
                </c:pt>
                <c:pt idx="7503">
                  <c:v>7502.5</c:v>
                </c:pt>
                <c:pt idx="7504">
                  <c:v>7503.5</c:v>
                </c:pt>
                <c:pt idx="7505">
                  <c:v>7504.5</c:v>
                </c:pt>
                <c:pt idx="7506">
                  <c:v>7505.5</c:v>
                </c:pt>
                <c:pt idx="7507">
                  <c:v>7506.5</c:v>
                </c:pt>
                <c:pt idx="7508">
                  <c:v>7507.5</c:v>
                </c:pt>
                <c:pt idx="7509">
                  <c:v>7508.5</c:v>
                </c:pt>
                <c:pt idx="7510">
                  <c:v>7509.5</c:v>
                </c:pt>
                <c:pt idx="7511">
                  <c:v>7510.5</c:v>
                </c:pt>
                <c:pt idx="7512">
                  <c:v>7511.5</c:v>
                </c:pt>
                <c:pt idx="7513">
                  <c:v>7512.5</c:v>
                </c:pt>
                <c:pt idx="7514">
                  <c:v>7513.5</c:v>
                </c:pt>
                <c:pt idx="7515">
                  <c:v>7514.5</c:v>
                </c:pt>
                <c:pt idx="7516">
                  <c:v>7515.5</c:v>
                </c:pt>
                <c:pt idx="7517">
                  <c:v>7516.5</c:v>
                </c:pt>
                <c:pt idx="7518">
                  <c:v>7517.5</c:v>
                </c:pt>
                <c:pt idx="7519">
                  <c:v>7518.5</c:v>
                </c:pt>
                <c:pt idx="7520">
                  <c:v>7519.5</c:v>
                </c:pt>
                <c:pt idx="7521">
                  <c:v>7520.5</c:v>
                </c:pt>
                <c:pt idx="7522">
                  <c:v>7521.5</c:v>
                </c:pt>
                <c:pt idx="7523">
                  <c:v>7522.5</c:v>
                </c:pt>
                <c:pt idx="7524">
                  <c:v>7523.5</c:v>
                </c:pt>
                <c:pt idx="7525">
                  <c:v>7524.5</c:v>
                </c:pt>
                <c:pt idx="7526">
                  <c:v>7525.5</c:v>
                </c:pt>
                <c:pt idx="7527">
                  <c:v>7526.5</c:v>
                </c:pt>
                <c:pt idx="7528">
                  <c:v>7527.5</c:v>
                </c:pt>
                <c:pt idx="7529">
                  <c:v>7528.5</c:v>
                </c:pt>
                <c:pt idx="7530">
                  <c:v>7529.5</c:v>
                </c:pt>
                <c:pt idx="7531">
                  <c:v>7530.5</c:v>
                </c:pt>
                <c:pt idx="7532">
                  <c:v>7531.5</c:v>
                </c:pt>
                <c:pt idx="7533">
                  <c:v>7532.5</c:v>
                </c:pt>
                <c:pt idx="7534">
                  <c:v>7533.5</c:v>
                </c:pt>
                <c:pt idx="7535">
                  <c:v>7534.5</c:v>
                </c:pt>
                <c:pt idx="7536">
                  <c:v>7535.5</c:v>
                </c:pt>
                <c:pt idx="7537">
                  <c:v>7536.5</c:v>
                </c:pt>
                <c:pt idx="7538">
                  <c:v>7537.5</c:v>
                </c:pt>
                <c:pt idx="7539">
                  <c:v>7538.5</c:v>
                </c:pt>
                <c:pt idx="7540">
                  <c:v>7539.5</c:v>
                </c:pt>
                <c:pt idx="7541">
                  <c:v>7540.5</c:v>
                </c:pt>
                <c:pt idx="7542">
                  <c:v>7541.5</c:v>
                </c:pt>
                <c:pt idx="7543">
                  <c:v>7542.5</c:v>
                </c:pt>
                <c:pt idx="7544">
                  <c:v>7543.5</c:v>
                </c:pt>
                <c:pt idx="7545">
                  <c:v>7544.5</c:v>
                </c:pt>
                <c:pt idx="7546">
                  <c:v>7545.5</c:v>
                </c:pt>
                <c:pt idx="7547">
                  <c:v>7546.5</c:v>
                </c:pt>
                <c:pt idx="7548">
                  <c:v>7547.5</c:v>
                </c:pt>
                <c:pt idx="7549">
                  <c:v>7548.5</c:v>
                </c:pt>
                <c:pt idx="7550">
                  <c:v>7549.5</c:v>
                </c:pt>
                <c:pt idx="7551">
                  <c:v>7550.5</c:v>
                </c:pt>
                <c:pt idx="7552">
                  <c:v>7551.5</c:v>
                </c:pt>
                <c:pt idx="7553">
                  <c:v>7552.5</c:v>
                </c:pt>
                <c:pt idx="7554">
                  <c:v>7553.5</c:v>
                </c:pt>
                <c:pt idx="7555">
                  <c:v>7554.5</c:v>
                </c:pt>
                <c:pt idx="7556">
                  <c:v>7555.5</c:v>
                </c:pt>
                <c:pt idx="7557">
                  <c:v>7556.5</c:v>
                </c:pt>
                <c:pt idx="7558">
                  <c:v>7557.5</c:v>
                </c:pt>
                <c:pt idx="7559">
                  <c:v>7558.5</c:v>
                </c:pt>
                <c:pt idx="7560">
                  <c:v>7559.5</c:v>
                </c:pt>
                <c:pt idx="7561">
                  <c:v>7560.5</c:v>
                </c:pt>
                <c:pt idx="7562">
                  <c:v>7561.5</c:v>
                </c:pt>
                <c:pt idx="7563">
                  <c:v>7562.5</c:v>
                </c:pt>
                <c:pt idx="7564">
                  <c:v>7563.5</c:v>
                </c:pt>
                <c:pt idx="7565">
                  <c:v>7564.5</c:v>
                </c:pt>
                <c:pt idx="7566">
                  <c:v>7565.5</c:v>
                </c:pt>
                <c:pt idx="7567">
                  <c:v>7566.5</c:v>
                </c:pt>
                <c:pt idx="7568">
                  <c:v>7567.5</c:v>
                </c:pt>
                <c:pt idx="7569">
                  <c:v>7568.5</c:v>
                </c:pt>
                <c:pt idx="7570">
                  <c:v>7569.5</c:v>
                </c:pt>
                <c:pt idx="7571">
                  <c:v>7570.5</c:v>
                </c:pt>
                <c:pt idx="7572">
                  <c:v>7571.5</c:v>
                </c:pt>
                <c:pt idx="7573">
                  <c:v>7572.5</c:v>
                </c:pt>
                <c:pt idx="7574">
                  <c:v>7573.5</c:v>
                </c:pt>
                <c:pt idx="7575">
                  <c:v>7574.5</c:v>
                </c:pt>
                <c:pt idx="7576">
                  <c:v>7575.5</c:v>
                </c:pt>
                <c:pt idx="7577">
                  <c:v>7576.5</c:v>
                </c:pt>
                <c:pt idx="7578">
                  <c:v>7577.5</c:v>
                </c:pt>
                <c:pt idx="7579">
                  <c:v>7578.5</c:v>
                </c:pt>
                <c:pt idx="7580">
                  <c:v>7579.5</c:v>
                </c:pt>
                <c:pt idx="7581">
                  <c:v>7580.5</c:v>
                </c:pt>
                <c:pt idx="7582">
                  <c:v>7581.5</c:v>
                </c:pt>
                <c:pt idx="7583">
                  <c:v>7582.5</c:v>
                </c:pt>
                <c:pt idx="7584">
                  <c:v>7583.5</c:v>
                </c:pt>
                <c:pt idx="7585">
                  <c:v>7584.5</c:v>
                </c:pt>
                <c:pt idx="7586">
                  <c:v>7585.5</c:v>
                </c:pt>
                <c:pt idx="7587">
                  <c:v>7586.5</c:v>
                </c:pt>
                <c:pt idx="7588">
                  <c:v>7587.5</c:v>
                </c:pt>
                <c:pt idx="7589">
                  <c:v>7588.5</c:v>
                </c:pt>
                <c:pt idx="7590">
                  <c:v>7589.5</c:v>
                </c:pt>
                <c:pt idx="7591">
                  <c:v>7590.5</c:v>
                </c:pt>
                <c:pt idx="7592">
                  <c:v>7591.5</c:v>
                </c:pt>
                <c:pt idx="7593">
                  <c:v>7592.5</c:v>
                </c:pt>
                <c:pt idx="7594">
                  <c:v>7593.5</c:v>
                </c:pt>
                <c:pt idx="7595">
                  <c:v>7594.5</c:v>
                </c:pt>
                <c:pt idx="7596">
                  <c:v>7595.5</c:v>
                </c:pt>
                <c:pt idx="7597">
                  <c:v>7596.5</c:v>
                </c:pt>
                <c:pt idx="7598">
                  <c:v>7597.5</c:v>
                </c:pt>
                <c:pt idx="7599">
                  <c:v>7598.5</c:v>
                </c:pt>
                <c:pt idx="7600">
                  <c:v>7599.5</c:v>
                </c:pt>
                <c:pt idx="7601">
                  <c:v>7600.5</c:v>
                </c:pt>
                <c:pt idx="7602">
                  <c:v>7601.5</c:v>
                </c:pt>
                <c:pt idx="7603">
                  <c:v>7602.5</c:v>
                </c:pt>
                <c:pt idx="7604">
                  <c:v>7603.5</c:v>
                </c:pt>
                <c:pt idx="7605">
                  <c:v>7604.5</c:v>
                </c:pt>
                <c:pt idx="7606">
                  <c:v>7605.5</c:v>
                </c:pt>
                <c:pt idx="7607">
                  <c:v>7606.5</c:v>
                </c:pt>
                <c:pt idx="7608">
                  <c:v>7607.5</c:v>
                </c:pt>
                <c:pt idx="7609">
                  <c:v>7608.5</c:v>
                </c:pt>
                <c:pt idx="7610">
                  <c:v>7609.5</c:v>
                </c:pt>
                <c:pt idx="7611">
                  <c:v>7610.5</c:v>
                </c:pt>
                <c:pt idx="7612">
                  <c:v>7611.5</c:v>
                </c:pt>
                <c:pt idx="7613">
                  <c:v>7612.5</c:v>
                </c:pt>
                <c:pt idx="7614">
                  <c:v>7613.5</c:v>
                </c:pt>
                <c:pt idx="7615">
                  <c:v>7614.5</c:v>
                </c:pt>
                <c:pt idx="7616">
                  <c:v>7615.5</c:v>
                </c:pt>
                <c:pt idx="7617">
                  <c:v>7616.5</c:v>
                </c:pt>
                <c:pt idx="7618">
                  <c:v>7617.5</c:v>
                </c:pt>
                <c:pt idx="7619">
                  <c:v>7618.5</c:v>
                </c:pt>
                <c:pt idx="7620">
                  <c:v>7619.5</c:v>
                </c:pt>
                <c:pt idx="7621">
                  <c:v>7620.5</c:v>
                </c:pt>
                <c:pt idx="7622">
                  <c:v>7621.5</c:v>
                </c:pt>
                <c:pt idx="7623">
                  <c:v>7622.5</c:v>
                </c:pt>
                <c:pt idx="7624">
                  <c:v>7623.5</c:v>
                </c:pt>
                <c:pt idx="7625">
                  <c:v>7624.5</c:v>
                </c:pt>
                <c:pt idx="7626">
                  <c:v>7625.5</c:v>
                </c:pt>
                <c:pt idx="7627">
                  <c:v>7626.5</c:v>
                </c:pt>
                <c:pt idx="7628">
                  <c:v>7627.5</c:v>
                </c:pt>
                <c:pt idx="7629">
                  <c:v>7628.5</c:v>
                </c:pt>
                <c:pt idx="7630">
                  <c:v>7629.5</c:v>
                </c:pt>
                <c:pt idx="7631">
                  <c:v>7630.5</c:v>
                </c:pt>
                <c:pt idx="7632">
                  <c:v>7631.5</c:v>
                </c:pt>
                <c:pt idx="7633">
                  <c:v>7632.5</c:v>
                </c:pt>
                <c:pt idx="7634">
                  <c:v>7633.5</c:v>
                </c:pt>
                <c:pt idx="7635">
                  <c:v>7634.5</c:v>
                </c:pt>
                <c:pt idx="7636">
                  <c:v>7635.5</c:v>
                </c:pt>
                <c:pt idx="7637">
                  <c:v>7636.5</c:v>
                </c:pt>
                <c:pt idx="7638">
                  <c:v>7637.5</c:v>
                </c:pt>
                <c:pt idx="7639">
                  <c:v>7638.5</c:v>
                </c:pt>
                <c:pt idx="7640">
                  <c:v>7639.5</c:v>
                </c:pt>
                <c:pt idx="7641">
                  <c:v>7640.5</c:v>
                </c:pt>
                <c:pt idx="7642">
                  <c:v>7641.5</c:v>
                </c:pt>
                <c:pt idx="7643">
                  <c:v>7642.5</c:v>
                </c:pt>
                <c:pt idx="7644">
                  <c:v>7643.5</c:v>
                </c:pt>
                <c:pt idx="7645">
                  <c:v>7644.5</c:v>
                </c:pt>
                <c:pt idx="7646">
                  <c:v>7645.5</c:v>
                </c:pt>
                <c:pt idx="7647">
                  <c:v>7646.5</c:v>
                </c:pt>
                <c:pt idx="7648">
                  <c:v>7647.5</c:v>
                </c:pt>
                <c:pt idx="7649">
                  <c:v>7648.5</c:v>
                </c:pt>
                <c:pt idx="7650">
                  <c:v>7649.5</c:v>
                </c:pt>
                <c:pt idx="7651">
                  <c:v>7650.5</c:v>
                </c:pt>
                <c:pt idx="7652">
                  <c:v>7651.5</c:v>
                </c:pt>
                <c:pt idx="7653">
                  <c:v>7652.5</c:v>
                </c:pt>
                <c:pt idx="7654">
                  <c:v>7653.5</c:v>
                </c:pt>
                <c:pt idx="7655">
                  <c:v>7654.5</c:v>
                </c:pt>
                <c:pt idx="7656">
                  <c:v>7655.5</c:v>
                </c:pt>
                <c:pt idx="7657">
                  <c:v>7656.5</c:v>
                </c:pt>
                <c:pt idx="7658">
                  <c:v>7657.5</c:v>
                </c:pt>
                <c:pt idx="7659">
                  <c:v>7658.5</c:v>
                </c:pt>
                <c:pt idx="7660">
                  <c:v>7659.5</c:v>
                </c:pt>
                <c:pt idx="7661">
                  <c:v>7660.5</c:v>
                </c:pt>
                <c:pt idx="7662">
                  <c:v>7661.5</c:v>
                </c:pt>
                <c:pt idx="7663">
                  <c:v>7662.5</c:v>
                </c:pt>
                <c:pt idx="7664">
                  <c:v>7663.5</c:v>
                </c:pt>
                <c:pt idx="7665">
                  <c:v>7664.5</c:v>
                </c:pt>
                <c:pt idx="7666">
                  <c:v>7665.5</c:v>
                </c:pt>
                <c:pt idx="7667">
                  <c:v>7666.5</c:v>
                </c:pt>
                <c:pt idx="7668">
                  <c:v>7667.5</c:v>
                </c:pt>
                <c:pt idx="7669">
                  <c:v>7668.5</c:v>
                </c:pt>
                <c:pt idx="7670">
                  <c:v>7669.5</c:v>
                </c:pt>
                <c:pt idx="7671">
                  <c:v>7670.5</c:v>
                </c:pt>
                <c:pt idx="7672">
                  <c:v>7671.5</c:v>
                </c:pt>
                <c:pt idx="7673">
                  <c:v>7672.5</c:v>
                </c:pt>
                <c:pt idx="7674">
                  <c:v>7673.5</c:v>
                </c:pt>
                <c:pt idx="7675">
                  <c:v>7674.5</c:v>
                </c:pt>
                <c:pt idx="7676">
                  <c:v>7675.5</c:v>
                </c:pt>
                <c:pt idx="7677">
                  <c:v>7676.5</c:v>
                </c:pt>
                <c:pt idx="7678">
                  <c:v>7677.5</c:v>
                </c:pt>
                <c:pt idx="7679">
                  <c:v>7678.5</c:v>
                </c:pt>
                <c:pt idx="7680">
                  <c:v>7679.5</c:v>
                </c:pt>
                <c:pt idx="7681">
                  <c:v>7680.5</c:v>
                </c:pt>
                <c:pt idx="7682">
                  <c:v>7681.5</c:v>
                </c:pt>
                <c:pt idx="7683">
                  <c:v>7682.5</c:v>
                </c:pt>
                <c:pt idx="7684">
                  <c:v>7683.5</c:v>
                </c:pt>
                <c:pt idx="7685">
                  <c:v>7684.5</c:v>
                </c:pt>
                <c:pt idx="7686">
                  <c:v>7685.5</c:v>
                </c:pt>
                <c:pt idx="7687">
                  <c:v>7686.5</c:v>
                </c:pt>
                <c:pt idx="7688">
                  <c:v>7687.5</c:v>
                </c:pt>
                <c:pt idx="7689">
                  <c:v>7688.5</c:v>
                </c:pt>
                <c:pt idx="7690">
                  <c:v>7689.5</c:v>
                </c:pt>
                <c:pt idx="7691">
                  <c:v>7690.5</c:v>
                </c:pt>
                <c:pt idx="7692">
                  <c:v>7691.5</c:v>
                </c:pt>
                <c:pt idx="7693">
                  <c:v>7692.5</c:v>
                </c:pt>
                <c:pt idx="7694">
                  <c:v>7693.5</c:v>
                </c:pt>
                <c:pt idx="7695">
                  <c:v>7694.5</c:v>
                </c:pt>
                <c:pt idx="7696">
                  <c:v>7695.5</c:v>
                </c:pt>
                <c:pt idx="7697">
                  <c:v>7696.5</c:v>
                </c:pt>
                <c:pt idx="7698">
                  <c:v>7697.5</c:v>
                </c:pt>
                <c:pt idx="7699">
                  <c:v>7698.5</c:v>
                </c:pt>
                <c:pt idx="7700">
                  <c:v>7699.5</c:v>
                </c:pt>
                <c:pt idx="7701">
                  <c:v>7700.5</c:v>
                </c:pt>
                <c:pt idx="7702">
                  <c:v>7701.5</c:v>
                </c:pt>
                <c:pt idx="7703">
                  <c:v>7702.5</c:v>
                </c:pt>
                <c:pt idx="7704">
                  <c:v>7703.5</c:v>
                </c:pt>
                <c:pt idx="7705">
                  <c:v>7704.5</c:v>
                </c:pt>
                <c:pt idx="7706">
                  <c:v>7705.5</c:v>
                </c:pt>
                <c:pt idx="7707">
                  <c:v>7706.5</c:v>
                </c:pt>
                <c:pt idx="7708">
                  <c:v>7707.5</c:v>
                </c:pt>
                <c:pt idx="7709">
                  <c:v>7708.5</c:v>
                </c:pt>
                <c:pt idx="7710">
                  <c:v>7709.5</c:v>
                </c:pt>
                <c:pt idx="7711">
                  <c:v>7710.5</c:v>
                </c:pt>
                <c:pt idx="7712">
                  <c:v>7711.5</c:v>
                </c:pt>
                <c:pt idx="7713">
                  <c:v>7712.5</c:v>
                </c:pt>
                <c:pt idx="7714">
                  <c:v>7713.5</c:v>
                </c:pt>
                <c:pt idx="7715">
                  <c:v>7714.5</c:v>
                </c:pt>
                <c:pt idx="7716">
                  <c:v>7715.5</c:v>
                </c:pt>
                <c:pt idx="7717">
                  <c:v>7716.5</c:v>
                </c:pt>
                <c:pt idx="7718">
                  <c:v>7717.5</c:v>
                </c:pt>
                <c:pt idx="7719">
                  <c:v>7718.5</c:v>
                </c:pt>
                <c:pt idx="7720">
                  <c:v>7719.5</c:v>
                </c:pt>
                <c:pt idx="7721">
                  <c:v>7720.5</c:v>
                </c:pt>
                <c:pt idx="7722">
                  <c:v>7721.5</c:v>
                </c:pt>
                <c:pt idx="7723">
                  <c:v>7722.5</c:v>
                </c:pt>
                <c:pt idx="7724">
                  <c:v>7723.5</c:v>
                </c:pt>
                <c:pt idx="7725">
                  <c:v>7724.5</c:v>
                </c:pt>
                <c:pt idx="7726">
                  <c:v>7725.5</c:v>
                </c:pt>
                <c:pt idx="7727">
                  <c:v>7726.5</c:v>
                </c:pt>
                <c:pt idx="7728">
                  <c:v>7727.5</c:v>
                </c:pt>
                <c:pt idx="7729">
                  <c:v>7728.5</c:v>
                </c:pt>
                <c:pt idx="7730">
                  <c:v>7729.5</c:v>
                </c:pt>
                <c:pt idx="7731">
                  <c:v>7730.5</c:v>
                </c:pt>
                <c:pt idx="7732">
                  <c:v>7731.5</c:v>
                </c:pt>
                <c:pt idx="7733">
                  <c:v>7732.5</c:v>
                </c:pt>
                <c:pt idx="7734">
                  <c:v>7733.5</c:v>
                </c:pt>
                <c:pt idx="7735">
                  <c:v>7734.5</c:v>
                </c:pt>
                <c:pt idx="7736">
                  <c:v>7735.5</c:v>
                </c:pt>
                <c:pt idx="7737">
                  <c:v>7736.5</c:v>
                </c:pt>
                <c:pt idx="7738">
                  <c:v>7737.5</c:v>
                </c:pt>
                <c:pt idx="7739">
                  <c:v>7738.5</c:v>
                </c:pt>
                <c:pt idx="7740">
                  <c:v>7739.5</c:v>
                </c:pt>
                <c:pt idx="7741">
                  <c:v>7740.5</c:v>
                </c:pt>
                <c:pt idx="7742">
                  <c:v>7741.5</c:v>
                </c:pt>
                <c:pt idx="7743">
                  <c:v>7742.5</c:v>
                </c:pt>
                <c:pt idx="7744">
                  <c:v>7743.5</c:v>
                </c:pt>
                <c:pt idx="7745">
                  <c:v>7744.5</c:v>
                </c:pt>
                <c:pt idx="7746">
                  <c:v>7745.5</c:v>
                </c:pt>
                <c:pt idx="7747">
                  <c:v>7746.5</c:v>
                </c:pt>
                <c:pt idx="7748">
                  <c:v>7747.5</c:v>
                </c:pt>
                <c:pt idx="7749">
                  <c:v>7748.5</c:v>
                </c:pt>
                <c:pt idx="7750">
                  <c:v>7749.5</c:v>
                </c:pt>
                <c:pt idx="7751">
                  <c:v>7750.5</c:v>
                </c:pt>
                <c:pt idx="7752">
                  <c:v>7751.5</c:v>
                </c:pt>
                <c:pt idx="7753">
                  <c:v>7752.5</c:v>
                </c:pt>
                <c:pt idx="7754">
                  <c:v>7753.5</c:v>
                </c:pt>
                <c:pt idx="7755">
                  <c:v>7754.5</c:v>
                </c:pt>
                <c:pt idx="7756">
                  <c:v>7755.5</c:v>
                </c:pt>
                <c:pt idx="7757">
                  <c:v>7756.5</c:v>
                </c:pt>
                <c:pt idx="7758">
                  <c:v>7757.5</c:v>
                </c:pt>
                <c:pt idx="7759">
                  <c:v>7758.5</c:v>
                </c:pt>
                <c:pt idx="7760">
                  <c:v>7759.5</c:v>
                </c:pt>
                <c:pt idx="7761">
                  <c:v>7760.5</c:v>
                </c:pt>
                <c:pt idx="7762">
                  <c:v>7761.5</c:v>
                </c:pt>
                <c:pt idx="7763">
                  <c:v>7762.5</c:v>
                </c:pt>
                <c:pt idx="7764">
                  <c:v>7763.5</c:v>
                </c:pt>
                <c:pt idx="7765">
                  <c:v>7764.5</c:v>
                </c:pt>
                <c:pt idx="7766">
                  <c:v>7765.5</c:v>
                </c:pt>
                <c:pt idx="7767">
                  <c:v>7766.5</c:v>
                </c:pt>
                <c:pt idx="7768">
                  <c:v>7767.5</c:v>
                </c:pt>
                <c:pt idx="7769">
                  <c:v>7768.5</c:v>
                </c:pt>
                <c:pt idx="7770">
                  <c:v>7769.5</c:v>
                </c:pt>
                <c:pt idx="7771">
                  <c:v>7770.5</c:v>
                </c:pt>
                <c:pt idx="7772">
                  <c:v>7771.5</c:v>
                </c:pt>
                <c:pt idx="7773">
                  <c:v>7772.5</c:v>
                </c:pt>
                <c:pt idx="7774">
                  <c:v>7773.5</c:v>
                </c:pt>
                <c:pt idx="7775">
                  <c:v>7774.5</c:v>
                </c:pt>
                <c:pt idx="7776">
                  <c:v>7775.5</c:v>
                </c:pt>
                <c:pt idx="7777">
                  <c:v>7776.5</c:v>
                </c:pt>
                <c:pt idx="7778">
                  <c:v>7777.5</c:v>
                </c:pt>
                <c:pt idx="7779">
                  <c:v>7778.5</c:v>
                </c:pt>
                <c:pt idx="7780">
                  <c:v>7779.5</c:v>
                </c:pt>
                <c:pt idx="7781">
                  <c:v>7780.5</c:v>
                </c:pt>
                <c:pt idx="7782">
                  <c:v>7781.5</c:v>
                </c:pt>
                <c:pt idx="7783">
                  <c:v>7782.5</c:v>
                </c:pt>
                <c:pt idx="7784">
                  <c:v>7783.5</c:v>
                </c:pt>
                <c:pt idx="7785">
                  <c:v>7784.5</c:v>
                </c:pt>
                <c:pt idx="7786">
                  <c:v>7785.5</c:v>
                </c:pt>
                <c:pt idx="7787">
                  <c:v>7786.5</c:v>
                </c:pt>
                <c:pt idx="7788">
                  <c:v>7787.5</c:v>
                </c:pt>
                <c:pt idx="7789">
                  <c:v>7788.5</c:v>
                </c:pt>
                <c:pt idx="7790">
                  <c:v>7789.5</c:v>
                </c:pt>
                <c:pt idx="7791">
                  <c:v>7790.5</c:v>
                </c:pt>
                <c:pt idx="7792">
                  <c:v>7791.5</c:v>
                </c:pt>
                <c:pt idx="7793">
                  <c:v>7792.5</c:v>
                </c:pt>
                <c:pt idx="7794">
                  <c:v>7793.5</c:v>
                </c:pt>
                <c:pt idx="7795">
                  <c:v>7794.5</c:v>
                </c:pt>
                <c:pt idx="7796">
                  <c:v>7795.5</c:v>
                </c:pt>
                <c:pt idx="7797">
                  <c:v>7796.5</c:v>
                </c:pt>
                <c:pt idx="7798">
                  <c:v>7797.5</c:v>
                </c:pt>
                <c:pt idx="7799">
                  <c:v>7798.5</c:v>
                </c:pt>
                <c:pt idx="7800">
                  <c:v>7799.5</c:v>
                </c:pt>
                <c:pt idx="7801">
                  <c:v>7800.5</c:v>
                </c:pt>
                <c:pt idx="7802">
                  <c:v>7801.5</c:v>
                </c:pt>
                <c:pt idx="7803">
                  <c:v>7802.5</c:v>
                </c:pt>
                <c:pt idx="7804">
                  <c:v>7803.5</c:v>
                </c:pt>
                <c:pt idx="7805">
                  <c:v>7804.5</c:v>
                </c:pt>
                <c:pt idx="7806">
                  <c:v>7805.5</c:v>
                </c:pt>
                <c:pt idx="7807">
                  <c:v>7806.5</c:v>
                </c:pt>
                <c:pt idx="7808">
                  <c:v>7807.5</c:v>
                </c:pt>
                <c:pt idx="7809">
                  <c:v>7808.5</c:v>
                </c:pt>
                <c:pt idx="7810">
                  <c:v>7809.5</c:v>
                </c:pt>
                <c:pt idx="7811">
                  <c:v>7810.5</c:v>
                </c:pt>
                <c:pt idx="7812">
                  <c:v>7811.5</c:v>
                </c:pt>
                <c:pt idx="7813">
                  <c:v>7812.5</c:v>
                </c:pt>
                <c:pt idx="7814">
                  <c:v>7813.5</c:v>
                </c:pt>
                <c:pt idx="7815">
                  <c:v>7814.5</c:v>
                </c:pt>
                <c:pt idx="7816">
                  <c:v>7815.5</c:v>
                </c:pt>
                <c:pt idx="7817">
                  <c:v>7816.5</c:v>
                </c:pt>
                <c:pt idx="7818">
                  <c:v>7817.5</c:v>
                </c:pt>
                <c:pt idx="7819">
                  <c:v>7818.5</c:v>
                </c:pt>
                <c:pt idx="7820">
                  <c:v>7819.5</c:v>
                </c:pt>
                <c:pt idx="7821">
                  <c:v>7820.5</c:v>
                </c:pt>
                <c:pt idx="7822">
                  <c:v>7821.5</c:v>
                </c:pt>
                <c:pt idx="7823">
                  <c:v>7822.5</c:v>
                </c:pt>
                <c:pt idx="7824">
                  <c:v>7823.5</c:v>
                </c:pt>
                <c:pt idx="7825">
                  <c:v>7824.5</c:v>
                </c:pt>
                <c:pt idx="7826">
                  <c:v>7825.5</c:v>
                </c:pt>
                <c:pt idx="7827">
                  <c:v>7826.5</c:v>
                </c:pt>
                <c:pt idx="7828">
                  <c:v>7827.5</c:v>
                </c:pt>
                <c:pt idx="7829">
                  <c:v>7828.5</c:v>
                </c:pt>
                <c:pt idx="7830">
                  <c:v>7829.5</c:v>
                </c:pt>
                <c:pt idx="7831">
                  <c:v>7830.5</c:v>
                </c:pt>
                <c:pt idx="7832">
                  <c:v>7831.5</c:v>
                </c:pt>
                <c:pt idx="7833">
                  <c:v>7832.5</c:v>
                </c:pt>
                <c:pt idx="7834">
                  <c:v>7833.5</c:v>
                </c:pt>
                <c:pt idx="7835">
                  <c:v>7834.5</c:v>
                </c:pt>
                <c:pt idx="7836">
                  <c:v>7835.5</c:v>
                </c:pt>
                <c:pt idx="7837">
                  <c:v>7836.5</c:v>
                </c:pt>
                <c:pt idx="7838">
                  <c:v>7837.5</c:v>
                </c:pt>
                <c:pt idx="7839">
                  <c:v>7838.5</c:v>
                </c:pt>
                <c:pt idx="7840">
                  <c:v>7839.5</c:v>
                </c:pt>
                <c:pt idx="7841">
                  <c:v>7840.5</c:v>
                </c:pt>
                <c:pt idx="7842">
                  <c:v>7841.5</c:v>
                </c:pt>
                <c:pt idx="7843">
                  <c:v>7842.5</c:v>
                </c:pt>
                <c:pt idx="7844">
                  <c:v>7843.5</c:v>
                </c:pt>
                <c:pt idx="7845">
                  <c:v>7844.5</c:v>
                </c:pt>
                <c:pt idx="7846">
                  <c:v>7845.5</c:v>
                </c:pt>
                <c:pt idx="7847">
                  <c:v>7846.5</c:v>
                </c:pt>
                <c:pt idx="7848">
                  <c:v>7847.5</c:v>
                </c:pt>
                <c:pt idx="7849">
                  <c:v>7848.5</c:v>
                </c:pt>
                <c:pt idx="7850">
                  <c:v>7849.5</c:v>
                </c:pt>
                <c:pt idx="7851">
                  <c:v>7850.5</c:v>
                </c:pt>
                <c:pt idx="7852">
                  <c:v>7851.5</c:v>
                </c:pt>
                <c:pt idx="7853">
                  <c:v>7852.5</c:v>
                </c:pt>
                <c:pt idx="7854">
                  <c:v>7853.5</c:v>
                </c:pt>
                <c:pt idx="7855">
                  <c:v>7854.5</c:v>
                </c:pt>
                <c:pt idx="7856">
                  <c:v>7855.5</c:v>
                </c:pt>
                <c:pt idx="7857">
                  <c:v>7856.5</c:v>
                </c:pt>
                <c:pt idx="7858">
                  <c:v>7857.5</c:v>
                </c:pt>
                <c:pt idx="7859">
                  <c:v>7858.5</c:v>
                </c:pt>
                <c:pt idx="7860">
                  <c:v>7859.5</c:v>
                </c:pt>
                <c:pt idx="7861">
                  <c:v>7860.5</c:v>
                </c:pt>
                <c:pt idx="7862">
                  <c:v>7861.5</c:v>
                </c:pt>
                <c:pt idx="7863">
                  <c:v>7862.5</c:v>
                </c:pt>
                <c:pt idx="7864">
                  <c:v>7863.5</c:v>
                </c:pt>
                <c:pt idx="7865">
                  <c:v>7864.5</c:v>
                </c:pt>
                <c:pt idx="7866">
                  <c:v>7865.5</c:v>
                </c:pt>
                <c:pt idx="7867">
                  <c:v>7866.5</c:v>
                </c:pt>
                <c:pt idx="7868">
                  <c:v>7867.5</c:v>
                </c:pt>
                <c:pt idx="7869">
                  <c:v>7868.5</c:v>
                </c:pt>
                <c:pt idx="7870">
                  <c:v>7869.5</c:v>
                </c:pt>
                <c:pt idx="7871">
                  <c:v>7870.5</c:v>
                </c:pt>
                <c:pt idx="7872">
                  <c:v>7871.5</c:v>
                </c:pt>
                <c:pt idx="7873">
                  <c:v>7872.5</c:v>
                </c:pt>
                <c:pt idx="7874">
                  <c:v>7873.5</c:v>
                </c:pt>
                <c:pt idx="7875">
                  <c:v>7874.5</c:v>
                </c:pt>
                <c:pt idx="7876">
                  <c:v>7875.5</c:v>
                </c:pt>
                <c:pt idx="7877">
                  <c:v>7876.5</c:v>
                </c:pt>
                <c:pt idx="7878">
                  <c:v>7877.5</c:v>
                </c:pt>
                <c:pt idx="7879">
                  <c:v>7878.5</c:v>
                </c:pt>
                <c:pt idx="7880">
                  <c:v>7879.5</c:v>
                </c:pt>
                <c:pt idx="7881">
                  <c:v>7880.5</c:v>
                </c:pt>
                <c:pt idx="7882">
                  <c:v>7881.5</c:v>
                </c:pt>
                <c:pt idx="7883">
                  <c:v>7882.5</c:v>
                </c:pt>
                <c:pt idx="7884">
                  <c:v>7883.5</c:v>
                </c:pt>
                <c:pt idx="7885">
                  <c:v>7884.5</c:v>
                </c:pt>
                <c:pt idx="7886">
                  <c:v>7885.5</c:v>
                </c:pt>
                <c:pt idx="7887">
                  <c:v>7886.5</c:v>
                </c:pt>
                <c:pt idx="7888">
                  <c:v>7887.5</c:v>
                </c:pt>
                <c:pt idx="7889">
                  <c:v>7888.5</c:v>
                </c:pt>
                <c:pt idx="7890">
                  <c:v>7889.5</c:v>
                </c:pt>
                <c:pt idx="7891">
                  <c:v>7890.5</c:v>
                </c:pt>
                <c:pt idx="7892">
                  <c:v>7891.5</c:v>
                </c:pt>
                <c:pt idx="7893">
                  <c:v>7892.5</c:v>
                </c:pt>
                <c:pt idx="7894">
                  <c:v>7893.5</c:v>
                </c:pt>
                <c:pt idx="7895">
                  <c:v>7894.5</c:v>
                </c:pt>
                <c:pt idx="7896">
                  <c:v>7895.5</c:v>
                </c:pt>
                <c:pt idx="7897">
                  <c:v>7896.5</c:v>
                </c:pt>
                <c:pt idx="7898">
                  <c:v>7897.5</c:v>
                </c:pt>
                <c:pt idx="7899">
                  <c:v>7898.5</c:v>
                </c:pt>
                <c:pt idx="7900">
                  <c:v>7899.5</c:v>
                </c:pt>
                <c:pt idx="7901">
                  <c:v>7900.5</c:v>
                </c:pt>
                <c:pt idx="7902">
                  <c:v>7901.5</c:v>
                </c:pt>
                <c:pt idx="7903">
                  <c:v>7902.5</c:v>
                </c:pt>
                <c:pt idx="7904">
                  <c:v>7903.5</c:v>
                </c:pt>
                <c:pt idx="7905">
                  <c:v>7904.5</c:v>
                </c:pt>
                <c:pt idx="7906">
                  <c:v>7905.5</c:v>
                </c:pt>
                <c:pt idx="7907">
                  <c:v>7906.5</c:v>
                </c:pt>
                <c:pt idx="7908">
                  <c:v>7907.5</c:v>
                </c:pt>
                <c:pt idx="7909">
                  <c:v>7908.5</c:v>
                </c:pt>
                <c:pt idx="7910">
                  <c:v>7909.5</c:v>
                </c:pt>
                <c:pt idx="7911">
                  <c:v>7910.5</c:v>
                </c:pt>
                <c:pt idx="7912">
                  <c:v>7911.5</c:v>
                </c:pt>
                <c:pt idx="7913">
                  <c:v>7912.5</c:v>
                </c:pt>
                <c:pt idx="7914">
                  <c:v>7913.5</c:v>
                </c:pt>
                <c:pt idx="7915">
                  <c:v>7914.5</c:v>
                </c:pt>
                <c:pt idx="7916">
                  <c:v>7915.5</c:v>
                </c:pt>
                <c:pt idx="7917">
                  <c:v>7916.5</c:v>
                </c:pt>
                <c:pt idx="7918">
                  <c:v>7917.5</c:v>
                </c:pt>
                <c:pt idx="7919">
                  <c:v>7918.5</c:v>
                </c:pt>
                <c:pt idx="7920">
                  <c:v>7919.5</c:v>
                </c:pt>
                <c:pt idx="7921">
                  <c:v>7920.5</c:v>
                </c:pt>
                <c:pt idx="7922">
                  <c:v>7921.5</c:v>
                </c:pt>
                <c:pt idx="7923">
                  <c:v>7922.5</c:v>
                </c:pt>
                <c:pt idx="7924">
                  <c:v>7923.5</c:v>
                </c:pt>
                <c:pt idx="7925">
                  <c:v>7924.5</c:v>
                </c:pt>
                <c:pt idx="7926">
                  <c:v>7925.5</c:v>
                </c:pt>
                <c:pt idx="7927">
                  <c:v>7926.5</c:v>
                </c:pt>
                <c:pt idx="7928">
                  <c:v>7927.5</c:v>
                </c:pt>
                <c:pt idx="7929">
                  <c:v>7928.5</c:v>
                </c:pt>
                <c:pt idx="7930">
                  <c:v>7929.5</c:v>
                </c:pt>
                <c:pt idx="7931">
                  <c:v>7930.5</c:v>
                </c:pt>
                <c:pt idx="7932">
                  <c:v>7931.5</c:v>
                </c:pt>
                <c:pt idx="7933">
                  <c:v>7932.5</c:v>
                </c:pt>
                <c:pt idx="7934">
                  <c:v>7933.5</c:v>
                </c:pt>
                <c:pt idx="7935">
                  <c:v>7934.5</c:v>
                </c:pt>
                <c:pt idx="7936">
                  <c:v>7935.5</c:v>
                </c:pt>
                <c:pt idx="7937">
                  <c:v>7936.5</c:v>
                </c:pt>
                <c:pt idx="7938">
                  <c:v>7937.5</c:v>
                </c:pt>
                <c:pt idx="7939">
                  <c:v>7938.5</c:v>
                </c:pt>
                <c:pt idx="7940">
                  <c:v>7939.5</c:v>
                </c:pt>
                <c:pt idx="7941">
                  <c:v>7940.5</c:v>
                </c:pt>
                <c:pt idx="7942">
                  <c:v>7941.5</c:v>
                </c:pt>
                <c:pt idx="7943">
                  <c:v>7942.5</c:v>
                </c:pt>
                <c:pt idx="7944">
                  <c:v>7943.5</c:v>
                </c:pt>
                <c:pt idx="7945">
                  <c:v>7944.5</c:v>
                </c:pt>
                <c:pt idx="7946">
                  <c:v>7945.5</c:v>
                </c:pt>
                <c:pt idx="7947">
                  <c:v>7946.5</c:v>
                </c:pt>
                <c:pt idx="7948">
                  <c:v>7947.5</c:v>
                </c:pt>
                <c:pt idx="7949">
                  <c:v>7948.5</c:v>
                </c:pt>
                <c:pt idx="7950">
                  <c:v>7949.5</c:v>
                </c:pt>
                <c:pt idx="7951">
                  <c:v>7950.5</c:v>
                </c:pt>
                <c:pt idx="7952">
                  <c:v>7951.5</c:v>
                </c:pt>
                <c:pt idx="7953">
                  <c:v>7952.5</c:v>
                </c:pt>
                <c:pt idx="7954">
                  <c:v>7953.5</c:v>
                </c:pt>
                <c:pt idx="7955">
                  <c:v>7954.5</c:v>
                </c:pt>
                <c:pt idx="7956">
                  <c:v>7955.5</c:v>
                </c:pt>
                <c:pt idx="7957">
                  <c:v>7956.5</c:v>
                </c:pt>
                <c:pt idx="7958">
                  <c:v>7957.5</c:v>
                </c:pt>
                <c:pt idx="7959">
                  <c:v>7958.5</c:v>
                </c:pt>
                <c:pt idx="7960">
                  <c:v>7959.5</c:v>
                </c:pt>
                <c:pt idx="7961">
                  <c:v>7960.5</c:v>
                </c:pt>
                <c:pt idx="7962">
                  <c:v>7961.5</c:v>
                </c:pt>
                <c:pt idx="7963">
                  <c:v>7962.5</c:v>
                </c:pt>
                <c:pt idx="7964">
                  <c:v>7963.5</c:v>
                </c:pt>
                <c:pt idx="7965">
                  <c:v>7964.5</c:v>
                </c:pt>
                <c:pt idx="7966">
                  <c:v>7965.5</c:v>
                </c:pt>
                <c:pt idx="7967">
                  <c:v>7966.5</c:v>
                </c:pt>
                <c:pt idx="7968">
                  <c:v>7967.5</c:v>
                </c:pt>
                <c:pt idx="7969">
                  <c:v>7968.5</c:v>
                </c:pt>
                <c:pt idx="7970">
                  <c:v>7969.5</c:v>
                </c:pt>
                <c:pt idx="7971">
                  <c:v>7970.5</c:v>
                </c:pt>
                <c:pt idx="7972">
                  <c:v>7971.5</c:v>
                </c:pt>
                <c:pt idx="7973">
                  <c:v>7972.5</c:v>
                </c:pt>
                <c:pt idx="7974">
                  <c:v>7973.5</c:v>
                </c:pt>
                <c:pt idx="7975">
                  <c:v>7974.5</c:v>
                </c:pt>
                <c:pt idx="7976">
                  <c:v>7975.5</c:v>
                </c:pt>
                <c:pt idx="7977">
                  <c:v>7976.5</c:v>
                </c:pt>
                <c:pt idx="7978">
                  <c:v>7977.5</c:v>
                </c:pt>
                <c:pt idx="7979">
                  <c:v>7978.5</c:v>
                </c:pt>
                <c:pt idx="7980">
                  <c:v>7979.5</c:v>
                </c:pt>
                <c:pt idx="7981">
                  <c:v>7980.5</c:v>
                </c:pt>
                <c:pt idx="7982">
                  <c:v>7981.5</c:v>
                </c:pt>
                <c:pt idx="7983">
                  <c:v>7982.5</c:v>
                </c:pt>
                <c:pt idx="7984">
                  <c:v>7983.5</c:v>
                </c:pt>
                <c:pt idx="7985">
                  <c:v>7984.5</c:v>
                </c:pt>
                <c:pt idx="7986">
                  <c:v>7985.5</c:v>
                </c:pt>
                <c:pt idx="7987">
                  <c:v>7986.5</c:v>
                </c:pt>
                <c:pt idx="7988">
                  <c:v>7987.5</c:v>
                </c:pt>
                <c:pt idx="7989">
                  <c:v>7988.5</c:v>
                </c:pt>
                <c:pt idx="7990">
                  <c:v>7989.5</c:v>
                </c:pt>
                <c:pt idx="7991">
                  <c:v>7990.5</c:v>
                </c:pt>
                <c:pt idx="7992">
                  <c:v>7991.5</c:v>
                </c:pt>
                <c:pt idx="7993">
                  <c:v>7992.5</c:v>
                </c:pt>
                <c:pt idx="7994">
                  <c:v>7993.5</c:v>
                </c:pt>
                <c:pt idx="7995">
                  <c:v>7994.5</c:v>
                </c:pt>
                <c:pt idx="7996">
                  <c:v>7995.5</c:v>
                </c:pt>
                <c:pt idx="7997">
                  <c:v>7996.5</c:v>
                </c:pt>
                <c:pt idx="7998">
                  <c:v>7997.5</c:v>
                </c:pt>
                <c:pt idx="7999">
                  <c:v>7998.5</c:v>
                </c:pt>
                <c:pt idx="8000">
                  <c:v>7999.5</c:v>
                </c:pt>
                <c:pt idx="8001">
                  <c:v>8000.5</c:v>
                </c:pt>
                <c:pt idx="8002">
                  <c:v>8001.5</c:v>
                </c:pt>
                <c:pt idx="8003">
                  <c:v>8002.5</c:v>
                </c:pt>
                <c:pt idx="8004">
                  <c:v>8003.5</c:v>
                </c:pt>
                <c:pt idx="8005">
                  <c:v>8004.5</c:v>
                </c:pt>
                <c:pt idx="8006">
                  <c:v>8005.5</c:v>
                </c:pt>
                <c:pt idx="8007">
                  <c:v>8006.5</c:v>
                </c:pt>
                <c:pt idx="8008">
                  <c:v>8007.5</c:v>
                </c:pt>
                <c:pt idx="8009">
                  <c:v>8008.5</c:v>
                </c:pt>
                <c:pt idx="8010">
                  <c:v>8009.5</c:v>
                </c:pt>
                <c:pt idx="8011">
                  <c:v>8010.5</c:v>
                </c:pt>
                <c:pt idx="8012">
                  <c:v>8011.5</c:v>
                </c:pt>
                <c:pt idx="8013">
                  <c:v>8012.5</c:v>
                </c:pt>
                <c:pt idx="8014">
                  <c:v>8013.5</c:v>
                </c:pt>
                <c:pt idx="8015">
                  <c:v>8014.5</c:v>
                </c:pt>
                <c:pt idx="8016">
                  <c:v>8015.5</c:v>
                </c:pt>
                <c:pt idx="8017">
                  <c:v>8016.5</c:v>
                </c:pt>
                <c:pt idx="8018">
                  <c:v>8017.5</c:v>
                </c:pt>
                <c:pt idx="8019">
                  <c:v>8018.5</c:v>
                </c:pt>
                <c:pt idx="8020">
                  <c:v>8019.5</c:v>
                </c:pt>
                <c:pt idx="8021">
                  <c:v>8020.5</c:v>
                </c:pt>
                <c:pt idx="8022">
                  <c:v>8021.5</c:v>
                </c:pt>
                <c:pt idx="8023">
                  <c:v>8022.5</c:v>
                </c:pt>
                <c:pt idx="8024">
                  <c:v>8023.5</c:v>
                </c:pt>
                <c:pt idx="8025">
                  <c:v>8024.5</c:v>
                </c:pt>
                <c:pt idx="8026">
                  <c:v>8025.5</c:v>
                </c:pt>
                <c:pt idx="8027">
                  <c:v>8026.5</c:v>
                </c:pt>
                <c:pt idx="8028">
                  <c:v>8027.5</c:v>
                </c:pt>
                <c:pt idx="8029">
                  <c:v>8028.5</c:v>
                </c:pt>
                <c:pt idx="8030">
                  <c:v>8029.5</c:v>
                </c:pt>
                <c:pt idx="8031">
                  <c:v>8030.5</c:v>
                </c:pt>
                <c:pt idx="8032">
                  <c:v>8031.5</c:v>
                </c:pt>
                <c:pt idx="8033">
                  <c:v>8032.5</c:v>
                </c:pt>
                <c:pt idx="8034">
                  <c:v>8033.5</c:v>
                </c:pt>
                <c:pt idx="8035">
                  <c:v>8034.5</c:v>
                </c:pt>
                <c:pt idx="8036">
                  <c:v>8035.5</c:v>
                </c:pt>
                <c:pt idx="8037">
                  <c:v>8036.5</c:v>
                </c:pt>
                <c:pt idx="8038">
                  <c:v>8037.5</c:v>
                </c:pt>
                <c:pt idx="8039">
                  <c:v>8038.5</c:v>
                </c:pt>
                <c:pt idx="8040">
                  <c:v>8039.5</c:v>
                </c:pt>
                <c:pt idx="8041">
                  <c:v>8040.5</c:v>
                </c:pt>
                <c:pt idx="8042">
                  <c:v>8041.5</c:v>
                </c:pt>
                <c:pt idx="8043">
                  <c:v>8042.5</c:v>
                </c:pt>
                <c:pt idx="8044">
                  <c:v>8043.5</c:v>
                </c:pt>
                <c:pt idx="8045">
                  <c:v>8044.5</c:v>
                </c:pt>
                <c:pt idx="8046">
                  <c:v>8045.5</c:v>
                </c:pt>
                <c:pt idx="8047">
                  <c:v>8046.5</c:v>
                </c:pt>
                <c:pt idx="8048">
                  <c:v>8047.5</c:v>
                </c:pt>
                <c:pt idx="8049">
                  <c:v>8048.5</c:v>
                </c:pt>
                <c:pt idx="8050">
                  <c:v>8049.5</c:v>
                </c:pt>
                <c:pt idx="8051">
                  <c:v>8050.5</c:v>
                </c:pt>
                <c:pt idx="8052">
                  <c:v>8051.5</c:v>
                </c:pt>
                <c:pt idx="8053">
                  <c:v>8052.5</c:v>
                </c:pt>
                <c:pt idx="8054">
                  <c:v>8053.5</c:v>
                </c:pt>
                <c:pt idx="8055">
                  <c:v>8054.5</c:v>
                </c:pt>
                <c:pt idx="8056">
                  <c:v>8055.5</c:v>
                </c:pt>
                <c:pt idx="8057">
                  <c:v>8056.5</c:v>
                </c:pt>
                <c:pt idx="8058">
                  <c:v>8057.5</c:v>
                </c:pt>
                <c:pt idx="8059">
                  <c:v>8058.5</c:v>
                </c:pt>
                <c:pt idx="8060">
                  <c:v>8059.5</c:v>
                </c:pt>
                <c:pt idx="8061">
                  <c:v>8060.5</c:v>
                </c:pt>
                <c:pt idx="8062">
                  <c:v>8061.5</c:v>
                </c:pt>
                <c:pt idx="8063">
                  <c:v>8062.5</c:v>
                </c:pt>
                <c:pt idx="8064">
                  <c:v>8063.5</c:v>
                </c:pt>
                <c:pt idx="8065">
                  <c:v>8064.5</c:v>
                </c:pt>
                <c:pt idx="8066">
                  <c:v>8065.5</c:v>
                </c:pt>
                <c:pt idx="8067">
                  <c:v>8066.5</c:v>
                </c:pt>
                <c:pt idx="8068">
                  <c:v>8067.5</c:v>
                </c:pt>
                <c:pt idx="8069">
                  <c:v>8068.5</c:v>
                </c:pt>
                <c:pt idx="8070">
                  <c:v>8069.5</c:v>
                </c:pt>
                <c:pt idx="8071">
                  <c:v>8070.5</c:v>
                </c:pt>
                <c:pt idx="8072">
                  <c:v>8071.5</c:v>
                </c:pt>
                <c:pt idx="8073">
                  <c:v>8072.5</c:v>
                </c:pt>
                <c:pt idx="8074">
                  <c:v>8073.5</c:v>
                </c:pt>
                <c:pt idx="8075">
                  <c:v>8074.5</c:v>
                </c:pt>
                <c:pt idx="8076">
                  <c:v>8075.5</c:v>
                </c:pt>
                <c:pt idx="8077">
                  <c:v>8076.5</c:v>
                </c:pt>
                <c:pt idx="8078">
                  <c:v>8077.5</c:v>
                </c:pt>
                <c:pt idx="8079">
                  <c:v>8078.5</c:v>
                </c:pt>
                <c:pt idx="8080">
                  <c:v>8079.5</c:v>
                </c:pt>
                <c:pt idx="8081">
                  <c:v>8080.5</c:v>
                </c:pt>
                <c:pt idx="8082">
                  <c:v>8081.5</c:v>
                </c:pt>
                <c:pt idx="8083">
                  <c:v>8082.5</c:v>
                </c:pt>
                <c:pt idx="8084">
                  <c:v>8083.5</c:v>
                </c:pt>
                <c:pt idx="8085">
                  <c:v>8084.5</c:v>
                </c:pt>
                <c:pt idx="8086">
                  <c:v>8085.5</c:v>
                </c:pt>
                <c:pt idx="8087">
                  <c:v>8086.5</c:v>
                </c:pt>
                <c:pt idx="8088">
                  <c:v>8087.5</c:v>
                </c:pt>
                <c:pt idx="8089">
                  <c:v>8088.5</c:v>
                </c:pt>
                <c:pt idx="8090">
                  <c:v>8089.5</c:v>
                </c:pt>
                <c:pt idx="8091">
                  <c:v>8090.5</c:v>
                </c:pt>
                <c:pt idx="8092">
                  <c:v>8091.5</c:v>
                </c:pt>
                <c:pt idx="8093">
                  <c:v>8092.5</c:v>
                </c:pt>
                <c:pt idx="8094">
                  <c:v>8093.5</c:v>
                </c:pt>
                <c:pt idx="8095">
                  <c:v>8094.5</c:v>
                </c:pt>
                <c:pt idx="8096">
                  <c:v>8095.5</c:v>
                </c:pt>
                <c:pt idx="8097">
                  <c:v>8096.5</c:v>
                </c:pt>
                <c:pt idx="8098">
                  <c:v>8097.5</c:v>
                </c:pt>
                <c:pt idx="8099">
                  <c:v>8098.5</c:v>
                </c:pt>
                <c:pt idx="8100">
                  <c:v>8099.5</c:v>
                </c:pt>
                <c:pt idx="8101">
                  <c:v>8100.5</c:v>
                </c:pt>
                <c:pt idx="8102">
                  <c:v>8101.5</c:v>
                </c:pt>
                <c:pt idx="8103">
                  <c:v>8102.5</c:v>
                </c:pt>
                <c:pt idx="8104">
                  <c:v>8103.5</c:v>
                </c:pt>
                <c:pt idx="8105">
                  <c:v>8104.5</c:v>
                </c:pt>
                <c:pt idx="8106">
                  <c:v>8105.5</c:v>
                </c:pt>
                <c:pt idx="8107">
                  <c:v>8106.5</c:v>
                </c:pt>
                <c:pt idx="8108">
                  <c:v>8107.5</c:v>
                </c:pt>
                <c:pt idx="8109">
                  <c:v>8108.5</c:v>
                </c:pt>
                <c:pt idx="8110">
                  <c:v>8109.5</c:v>
                </c:pt>
                <c:pt idx="8111">
                  <c:v>8110.5</c:v>
                </c:pt>
                <c:pt idx="8112">
                  <c:v>8111.5</c:v>
                </c:pt>
                <c:pt idx="8113">
                  <c:v>8112.5</c:v>
                </c:pt>
                <c:pt idx="8114">
                  <c:v>8113.5</c:v>
                </c:pt>
                <c:pt idx="8115">
                  <c:v>8114.5</c:v>
                </c:pt>
                <c:pt idx="8116">
                  <c:v>8115.5</c:v>
                </c:pt>
                <c:pt idx="8117">
                  <c:v>8116.5</c:v>
                </c:pt>
                <c:pt idx="8118">
                  <c:v>8117.5</c:v>
                </c:pt>
                <c:pt idx="8119">
                  <c:v>8118.5</c:v>
                </c:pt>
                <c:pt idx="8120">
                  <c:v>8119.5</c:v>
                </c:pt>
                <c:pt idx="8121">
                  <c:v>8120.5</c:v>
                </c:pt>
                <c:pt idx="8122">
                  <c:v>8121.5</c:v>
                </c:pt>
                <c:pt idx="8123">
                  <c:v>8122.5</c:v>
                </c:pt>
                <c:pt idx="8124">
                  <c:v>8123.5</c:v>
                </c:pt>
                <c:pt idx="8125">
                  <c:v>8124.5</c:v>
                </c:pt>
                <c:pt idx="8126">
                  <c:v>8125.5</c:v>
                </c:pt>
                <c:pt idx="8127">
                  <c:v>8126.5</c:v>
                </c:pt>
                <c:pt idx="8128">
                  <c:v>8127.5</c:v>
                </c:pt>
                <c:pt idx="8129">
                  <c:v>8128.5</c:v>
                </c:pt>
                <c:pt idx="8130">
                  <c:v>8129.5</c:v>
                </c:pt>
                <c:pt idx="8131">
                  <c:v>8130.5</c:v>
                </c:pt>
                <c:pt idx="8132">
                  <c:v>8131.5</c:v>
                </c:pt>
                <c:pt idx="8133">
                  <c:v>8132.5</c:v>
                </c:pt>
                <c:pt idx="8134">
                  <c:v>8133.5</c:v>
                </c:pt>
                <c:pt idx="8135">
                  <c:v>8134.5</c:v>
                </c:pt>
                <c:pt idx="8136">
                  <c:v>8135.5</c:v>
                </c:pt>
                <c:pt idx="8137">
                  <c:v>8136.5</c:v>
                </c:pt>
                <c:pt idx="8138">
                  <c:v>8137.5</c:v>
                </c:pt>
                <c:pt idx="8139">
                  <c:v>8138.5</c:v>
                </c:pt>
                <c:pt idx="8140">
                  <c:v>8139.5</c:v>
                </c:pt>
                <c:pt idx="8141">
                  <c:v>8140.5</c:v>
                </c:pt>
                <c:pt idx="8142">
                  <c:v>8141.5</c:v>
                </c:pt>
                <c:pt idx="8143">
                  <c:v>8142.5</c:v>
                </c:pt>
                <c:pt idx="8144">
                  <c:v>8143.5</c:v>
                </c:pt>
                <c:pt idx="8145">
                  <c:v>8144.5</c:v>
                </c:pt>
                <c:pt idx="8146">
                  <c:v>8145.5</c:v>
                </c:pt>
                <c:pt idx="8147">
                  <c:v>8146.5</c:v>
                </c:pt>
                <c:pt idx="8148">
                  <c:v>8147.5</c:v>
                </c:pt>
                <c:pt idx="8149">
                  <c:v>8148.5</c:v>
                </c:pt>
                <c:pt idx="8150">
                  <c:v>8149.5</c:v>
                </c:pt>
                <c:pt idx="8151">
                  <c:v>8150.5</c:v>
                </c:pt>
                <c:pt idx="8152">
                  <c:v>8151.5</c:v>
                </c:pt>
                <c:pt idx="8153">
                  <c:v>8152.5</c:v>
                </c:pt>
                <c:pt idx="8154">
                  <c:v>8153.5</c:v>
                </c:pt>
                <c:pt idx="8155">
                  <c:v>8154.5</c:v>
                </c:pt>
                <c:pt idx="8156">
                  <c:v>8155.5</c:v>
                </c:pt>
                <c:pt idx="8157">
                  <c:v>8156.5</c:v>
                </c:pt>
                <c:pt idx="8158">
                  <c:v>8157.5</c:v>
                </c:pt>
                <c:pt idx="8159">
                  <c:v>8158.5</c:v>
                </c:pt>
                <c:pt idx="8160">
                  <c:v>8159.5</c:v>
                </c:pt>
                <c:pt idx="8161">
                  <c:v>8160.5</c:v>
                </c:pt>
                <c:pt idx="8162">
                  <c:v>8161.5</c:v>
                </c:pt>
                <c:pt idx="8163">
                  <c:v>8162.5</c:v>
                </c:pt>
                <c:pt idx="8164">
                  <c:v>8163.5</c:v>
                </c:pt>
                <c:pt idx="8165">
                  <c:v>8164.5</c:v>
                </c:pt>
                <c:pt idx="8166">
                  <c:v>8165.5</c:v>
                </c:pt>
                <c:pt idx="8167">
                  <c:v>8166.5</c:v>
                </c:pt>
                <c:pt idx="8168">
                  <c:v>8167.5</c:v>
                </c:pt>
                <c:pt idx="8169">
                  <c:v>8168.5</c:v>
                </c:pt>
                <c:pt idx="8170">
                  <c:v>8169.5</c:v>
                </c:pt>
                <c:pt idx="8171">
                  <c:v>8170.5</c:v>
                </c:pt>
                <c:pt idx="8172">
                  <c:v>8171.5</c:v>
                </c:pt>
                <c:pt idx="8173">
                  <c:v>8172.5</c:v>
                </c:pt>
                <c:pt idx="8174">
                  <c:v>8173.5</c:v>
                </c:pt>
                <c:pt idx="8175">
                  <c:v>8174.5</c:v>
                </c:pt>
                <c:pt idx="8176">
                  <c:v>8175.5</c:v>
                </c:pt>
                <c:pt idx="8177">
                  <c:v>8176.5</c:v>
                </c:pt>
                <c:pt idx="8178">
                  <c:v>8177.5</c:v>
                </c:pt>
                <c:pt idx="8179">
                  <c:v>8178.5</c:v>
                </c:pt>
                <c:pt idx="8180">
                  <c:v>8179.5</c:v>
                </c:pt>
                <c:pt idx="8181">
                  <c:v>8180.5</c:v>
                </c:pt>
                <c:pt idx="8182">
                  <c:v>8181.5</c:v>
                </c:pt>
                <c:pt idx="8183">
                  <c:v>8182.5</c:v>
                </c:pt>
                <c:pt idx="8184">
                  <c:v>8183.5</c:v>
                </c:pt>
                <c:pt idx="8185">
                  <c:v>8184.5</c:v>
                </c:pt>
                <c:pt idx="8186">
                  <c:v>8185.5</c:v>
                </c:pt>
                <c:pt idx="8187">
                  <c:v>8186.5</c:v>
                </c:pt>
                <c:pt idx="8188">
                  <c:v>8187.5</c:v>
                </c:pt>
                <c:pt idx="8189">
                  <c:v>8188.5</c:v>
                </c:pt>
                <c:pt idx="8190">
                  <c:v>8189.5</c:v>
                </c:pt>
                <c:pt idx="8191">
                  <c:v>8190.5</c:v>
                </c:pt>
                <c:pt idx="8192">
                  <c:v>8191.5</c:v>
                </c:pt>
                <c:pt idx="8193">
                  <c:v>8192.5</c:v>
                </c:pt>
                <c:pt idx="8194">
                  <c:v>8193.5</c:v>
                </c:pt>
                <c:pt idx="8195">
                  <c:v>8194.5</c:v>
                </c:pt>
                <c:pt idx="8196">
                  <c:v>8195.5</c:v>
                </c:pt>
                <c:pt idx="8197">
                  <c:v>8196.5</c:v>
                </c:pt>
                <c:pt idx="8198">
                  <c:v>8197.5</c:v>
                </c:pt>
                <c:pt idx="8199">
                  <c:v>8198.5</c:v>
                </c:pt>
                <c:pt idx="8200">
                  <c:v>8199.5</c:v>
                </c:pt>
                <c:pt idx="8201">
                  <c:v>8200.5</c:v>
                </c:pt>
                <c:pt idx="8202">
                  <c:v>8201.5</c:v>
                </c:pt>
                <c:pt idx="8203">
                  <c:v>8202.5</c:v>
                </c:pt>
                <c:pt idx="8204">
                  <c:v>8203.5</c:v>
                </c:pt>
                <c:pt idx="8205">
                  <c:v>8204.5</c:v>
                </c:pt>
                <c:pt idx="8206">
                  <c:v>8205.5</c:v>
                </c:pt>
                <c:pt idx="8207">
                  <c:v>8206.5</c:v>
                </c:pt>
                <c:pt idx="8208">
                  <c:v>8207.5</c:v>
                </c:pt>
                <c:pt idx="8209">
                  <c:v>8208.5</c:v>
                </c:pt>
                <c:pt idx="8210">
                  <c:v>8209.5</c:v>
                </c:pt>
                <c:pt idx="8211">
                  <c:v>8210.5</c:v>
                </c:pt>
                <c:pt idx="8212">
                  <c:v>8211.5</c:v>
                </c:pt>
                <c:pt idx="8213">
                  <c:v>8212.5</c:v>
                </c:pt>
                <c:pt idx="8214">
                  <c:v>8213.5</c:v>
                </c:pt>
                <c:pt idx="8215">
                  <c:v>8214.5</c:v>
                </c:pt>
                <c:pt idx="8216">
                  <c:v>8215.5</c:v>
                </c:pt>
                <c:pt idx="8217">
                  <c:v>8216.5</c:v>
                </c:pt>
                <c:pt idx="8218">
                  <c:v>8217.5</c:v>
                </c:pt>
                <c:pt idx="8219">
                  <c:v>8218.5</c:v>
                </c:pt>
                <c:pt idx="8220">
                  <c:v>8219.5</c:v>
                </c:pt>
                <c:pt idx="8221">
                  <c:v>8220.5</c:v>
                </c:pt>
                <c:pt idx="8222">
                  <c:v>8221.5</c:v>
                </c:pt>
                <c:pt idx="8223">
                  <c:v>8222.5</c:v>
                </c:pt>
                <c:pt idx="8224">
                  <c:v>8223.5</c:v>
                </c:pt>
                <c:pt idx="8225">
                  <c:v>8224.5</c:v>
                </c:pt>
                <c:pt idx="8226">
                  <c:v>8225.5</c:v>
                </c:pt>
                <c:pt idx="8227">
                  <c:v>8226.5</c:v>
                </c:pt>
                <c:pt idx="8228">
                  <c:v>8227.5</c:v>
                </c:pt>
                <c:pt idx="8229">
                  <c:v>8228.5</c:v>
                </c:pt>
                <c:pt idx="8230">
                  <c:v>8229.5</c:v>
                </c:pt>
                <c:pt idx="8231">
                  <c:v>8230.5</c:v>
                </c:pt>
                <c:pt idx="8232">
                  <c:v>8231.5</c:v>
                </c:pt>
                <c:pt idx="8233">
                  <c:v>8232.5</c:v>
                </c:pt>
                <c:pt idx="8234">
                  <c:v>8233.5</c:v>
                </c:pt>
                <c:pt idx="8235">
                  <c:v>8234.5</c:v>
                </c:pt>
                <c:pt idx="8236">
                  <c:v>8235.5</c:v>
                </c:pt>
                <c:pt idx="8237">
                  <c:v>8236.5</c:v>
                </c:pt>
                <c:pt idx="8238">
                  <c:v>8237.5</c:v>
                </c:pt>
                <c:pt idx="8239">
                  <c:v>8238.5</c:v>
                </c:pt>
                <c:pt idx="8240">
                  <c:v>8239.5</c:v>
                </c:pt>
                <c:pt idx="8241">
                  <c:v>8240.5</c:v>
                </c:pt>
                <c:pt idx="8242">
                  <c:v>8241.5</c:v>
                </c:pt>
                <c:pt idx="8243">
                  <c:v>8242.5</c:v>
                </c:pt>
                <c:pt idx="8244">
                  <c:v>8243.5</c:v>
                </c:pt>
                <c:pt idx="8245">
                  <c:v>8244.5</c:v>
                </c:pt>
                <c:pt idx="8246">
                  <c:v>8245.5</c:v>
                </c:pt>
                <c:pt idx="8247">
                  <c:v>8246.5</c:v>
                </c:pt>
                <c:pt idx="8248">
                  <c:v>8247.5</c:v>
                </c:pt>
                <c:pt idx="8249">
                  <c:v>8248.5</c:v>
                </c:pt>
                <c:pt idx="8250">
                  <c:v>8249.5</c:v>
                </c:pt>
                <c:pt idx="8251">
                  <c:v>8250.5</c:v>
                </c:pt>
                <c:pt idx="8252">
                  <c:v>8251.5</c:v>
                </c:pt>
                <c:pt idx="8253">
                  <c:v>8252.5</c:v>
                </c:pt>
                <c:pt idx="8254">
                  <c:v>8253.5</c:v>
                </c:pt>
                <c:pt idx="8255">
                  <c:v>8254.5</c:v>
                </c:pt>
                <c:pt idx="8256">
                  <c:v>8255.5</c:v>
                </c:pt>
                <c:pt idx="8257">
                  <c:v>8256.5</c:v>
                </c:pt>
                <c:pt idx="8258">
                  <c:v>8257.5</c:v>
                </c:pt>
                <c:pt idx="8259">
                  <c:v>8258.5</c:v>
                </c:pt>
                <c:pt idx="8260">
                  <c:v>8259.5</c:v>
                </c:pt>
                <c:pt idx="8261">
                  <c:v>8260.5</c:v>
                </c:pt>
                <c:pt idx="8262">
                  <c:v>8261.5</c:v>
                </c:pt>
                <c:pt idx="8263">
                  <c:v>8262.5</c:v>
                </c:pt>
                <c:pt idx="8264">
                  <c:v>8263.5</c:v>
                </c:pt>
                <c:pt idx="8265">
                  <c:v>8264.5</c:v>
                </c:pt>
                <c:pt idx="8266">
                  <c:v>8265.5</c:v>
                </c:pt>
                <c:pt idx="8267">
                  <c:v>8266.5</c:v>
                </c:pt>
                <c:pt idx="8268">
                  <c:v>8267.5</c:v>
                </c:pt>
                <c:pt idx="8269">
                  <c:v>8268.5</c:v>
                </c:pt>
                <c:pt idx="8270">
                  <c:v>8269.5</c:v>
                </c:pt>
                <c:pt idx="8271">
                  <c:v>8270.5</c:v>
                </c:pt>
                <c:pt idx="8272">
                  <c:v>8271.5</c:v>
                </c:pt>
                <c:pt idx="8273">
                  <c:v>8272.5</c:v>
                </c:pt>
                <c:pt idx="8274">
                  <c:v>8273.5</c:v>
                </c:pt>
                <c:pt idx="8275">
                  <c:v>8274.5</c:v>
                </c:pt>
                <c:pt idx="8276">
                  <c:v>8275.5</c:v>
                </c:pt>
                <c:pt idx="8277">
                  <c:v>8276.5</c:v>
                </c:pt>
                <c:pt idx="8278">
                  <c:v>8277.5</c:v>
                </c:pt>
                <c:pt idx="8279">
                  <c:v>8278.5</c:v>
                </c:pt>
                <c:pt idx="8280">
                  <c:v>8279.5</c:v>
                </c:pt>
                <c:pt idx="8281">
                  <c:v>8280.5</c:v>
                </c:pt>
                <c:pt idx="8282">
                  <c:v>8281.5</c:v>
                </c:pt>
                <c:pt idx="8283">
                  <c:v>8282.5</c:v>
                </c:pt>
                <c:pt idx="8284">
                  <c:v>8283.5</c:v>
                </c:pt>
                <c:pt idx="8285">
                  <c:v>8284.5</c:v>
                </c:pt>
                <c:pt idx="8286">
                  <c:v>8285.5</c:v>
                </c:pt>
                <c:pt idx="8287">
                  <c:v>8286.5</c:v>
                </c:pt>
                <c:pt idx="8288">
                  <c:v>8287.5</c:v>
                </c:pt>
                <c:pt idx="8289">
                  <c:v>8288.5</c:v>
                </c:pt>
                <c:pt idx="8290">
                  <c:v>8289.5</c:v>
                </c:pt>
                <c:pt idx="8291">
                  <c:v>8290.5</c:v>
                </c:pt>
                <c:pt idx="8292">
                  <c:v>8291.5</c:v>
                </c:pt>
                <c:pt idx="8293">
                  <c:v>8292.5</c:v>
                </c:pt>
                <c:pt idx="8294">
                  <c:v>8293.5</c:v>
                </c:pt>
                <c:pt idx="8295">
                  <c:v>8294.5</c:v>
                </c:pt>
                <c:pt idx="8296">
                  <c:v>8295.5</c:v>
                </c:pt>
                <c:pt idx="8297">
                  <c:v>8296.5</c:v>
                </c:pt>
                <c:pt idx="8298">
                  <c:v>8297.5</c:v>
                </c:pt>
                <c:pt idx="8299">
                  <c:v>8298.5</c:v>
                </c:pt>
                <c:pt idx="8300">
                  <c:v>8299.5</c:v>
                </c:pt>
                <c:pt idx="8301">
                  <c:v>8300.5</c:v>
                </c:pt>
                <c:pt idx="8302">
                  <c:v>8301.5</c:v>
                </c:pt>
                <c:pt idx="8303">
                  <c:v>8302.5</c:v>
                </c:pt>
                <c:pt idx="8304">
                  <c:v>8303.5</c:v>
                </c:pt>
                <c:pt idx="8305">
                  <c:v>8304.5</c:v>
                </c:pt>
                <c:pt idx="8306">
                  <c:v>8305.5</c:v>
                </c:pt>
                <c:pt idx="8307">
                  <c:v>8306.5</c:v>
                </c:pt>
                <c:pt idx="8308">
                  <c:v>8307.5</c:v>
                </c:pt>
                <c:pt idx="8309">
                  <c:v>8308.5</c:v>
                </c:pt>
                <c:pt idx="8310">
                  <c:v>8309.5</c:v>
                </c:pt>
                <c:pt idx="8311">
                  <c:v>8310.5</c:v>
                </c:pt>
                <c:pt idx="8312">
                  <c:v>8311.5</c:v>
                </c:pt>
                <c:pt idx="8313">
                  <c:v>8312.5</c:v>
                </c:pt>
                <c:pt idx="8314">
                  <c:v>8313.5</c:v>
                </c:pt>
                <c:pt idx="8315">
                  <c:v>8314.5</c:v>
                </c:pt>
                <c:pt idx="8316">
                  <c:v>8315.5</c:v>
                </c:pt>
                <c:pt idx="8317">
                  <c:v>8316.5</c:v>
                </c:pt>
                <c:pt idx="8318">
                  <c:v>8317.5</c:v>
                </c:pt>
                <c:pt idx="8319">
                  <c:v>8318.5</c:v>
                </c:pt>
                <c:pt idx="8320">
                  <c:v>8319.5</c:v>
                </c:pt>
                <c:pt idx="8321">
                  <c:v>8320.5</c:v>
                </c:pt>
                <c:pt idx="8322">
                  <c:v>8321.5</c:v>
                </c:pt>
                <c:pt idx="8323">
                  <c:v>8322.5</c:v>
                </c:pt>
                <c:pt idx="8324">
                  <c:v>8323.5</c:v>
                </c:pt>
                <c:pt idx="8325">
                  <c:v>8324.5</c:v>
                </c:pt>
                <c:pt idx="8326">
                  <c:v>8325.5</c:v>
                </c:pt>
                <c:pt idx="8327">
                  <c:v>8326.5</c:v>
                </c:pt>
                <c:pt idx="8328">
                  <c:v>8327.5</c:v>
                </c:pt>
                <c:pt idx="8329">
                  <c:v>8328.5</c:v>
                </c:pt>
                <c:pt idx="8330">
                  <c:v>8329.5</c:v>
                </c:pt>
                <c:pt idx="8331">
                  <c:v>8330.5</c:v>
                </c:pt>
                <c:pt idx="8332">
                  <c:v>8331.5</c:v>
                </c:pt>
                <c:pt idx="8333">
                  <c:v>8332.5</c:v>
                </c:pt>
                <c:pt idx="8334">
                  <c:v>8333.5</c:v>
                </c:pt>
                <c:pt idx="8335">
                  <c:v>8334.5</c:v>
                </c:pt>
                <c:pt idx="8336">
                  <c:v>8335.5</c:v>
                </c:pt>
                <c:pt idx="8337">
                  <c:v>8336.5</c:v>
                </c:pt>
                <c:pt idx="8338">
                  <c:v>8337.5</c:v>
                </c:pt>
                <c:pt idx="8339">
                  <c:v>8338.5</c:v>
                </c:pt>
                <c:pt idx="8340">
                  <c:v>8339.5</c:v>
                </c:pt>
                <c:pt idx="8341">
                  <c:v>8340.5</c:v>
                </c:pt>
                <c:pt idx="8342">
                  <c:v>8341.5</c:v>
                </c:pt>
                <c:pt idx="8343">
                  <c:v>8342.5</c:v>
                </c:pt>
                <c:pt idx="8344">
                  <c:v>8343.5</c:v>
                </c:pt>
                <c:pt idx="8345">
                  <c:v>8344.5</c:v>
                </c:pt>
                <c:pt idx="8346">
                  <c:v>8345.5</c:v>
                </c:pt>
                <c:pt idx="8347">
                  <c:v>8346.5</c:v>
                </c:pt>
                <c:pt idx="8348">
                  <c:v>8347.5</c:v>
                </c:pt>
                <c:pt idx="8349">
                  <c:v>8348.5</c:v>
                </c:pt>
                <c:pt idx="8350">
                  <c:v>8349.5</c:v>
                </c:pt>
                <c:pt idx="8351">
                  <c:v>8350.5</c:v>
                </c:pt>
                <c:pt idx="8352">
                  <c:v>8351.5</c:v>
                </c:pt>
                <c:pt idx="8353">
                  <c:v>8352.5</c:v>
                </c:pt>
                <c:pt idx="8354">
                  <c:v>8353.5</c:v>
                </c:pt>
                <c:pt idx="8355">
                  <c:v>8354.5</c:v>
                </c:pt>
                <c:pt idx="8356">
                  <c:v>8355.5</c:v>
                </c:pt>
                <c:pt idx="8357">
                  <c:v>8356.5</c:v>
                </c:pt>
                <c:pt idx="8358">
                  <c:v>8357.5</c:v>
                </c:pt>
                <c:pt idx="8359">
                  <c:v>8358.5</c:v>
                </c:pt>
                <c:pt idx="8360">
                  <c:v>8359.5</c:v>
                </c:pt>
                <c:pt idx="8361">
                  <c:v>8360.5</c:v>
                </c:pt>
                <c:pt idx="8362">
                  <c:v>8361.5</c:v>
                </c:pt>
                <c:pt idx="8363">
                  <c:v>8362.5</c:v>
                </c:pt>
                <c:pt idx="8364">
                  <c:v>8363.5</c:v>
                </c:pt>
                <c:pt idx="8365">
                  <c:v>8364.5</c:v>
                </c:pt>
                <c:pt idx="8366">
                  <c:v>8365.5</c:v>
                </c:pt>
                <c:pt idx="8367">
                  <c:v>8366.5</c:v>
                </c:pt>
                <c:pt idx="8368">
                  <c:v>8367.5</c:v>
                </c:pt>
                <c:pt idx="8369">
                  <c:v>8368.5</c:v>
                </c:pt>
                <c:pt idx="8370">
                  <c:v>8369.5</c:v>
                </c:pt>
                <c:pt idx="8371">
                  <c:v>8370.5</c:v>
                </c:pt>
                <c:pt idx="8372">
                  <c:v>8371.5</c:v>
                </c:pt>
                <c:pt idx="8373">
                  <c:v>8372.5</c:v>
                </c:pt>
                <c:pt idx="8374">
                  <c:v>8373.5</c:v>
                </c:pt>
                <c:pt idx="8375">
                  <c:v>8374.5</c:v>
                </c:pt>
                <c:pt idx="8376">
                  <c:v>8375.5</c:v>
                </c:pt>
                <c:pt idx="8377">
                  <c:v>8376.5</c:v>
                </c:pt>
                <c:pt idx="8378">
                  <c:v>8377.5</c:v>
                </c:pt>
                <c:pt idx="8379">
                  <c:v>8378.5</c:v>
                </c:pt>
                <c:pt idx="8380">
                  <c:v>8379.5</c:v>
                </c:pt>
                <c:pt idx="8381">
                  <c:v>8380.5</c:v>
                </c:pt>
                <c:pt idx="8382">
                  <c:v>8381.5</c:v>
                </c:pt>
                <c:pt idx="8383">
                  <c:v>8382.5</c:v>
                </c:pt>
                <c:pt idx="8384">
                  <c:v>8383.5</c:v>
                </c:pt>
                <c:pt idx="8385">
                  <c:v>8384.5</c:v>
                </c:pt>
                <c:pt idx="8386">
                  <c:v>8385.5</c:v>
                </c:pt>
                <c:pt idx="8387">
                  <c:v>8386.5</c:v>
                </c:pt>
                <c:pt idx="8388">
                  <c:v>8387.5</c:v>
                </c:pt>
                <c:pt idx="8389">
                  <c:v>8388.5</c:v>
                </c:pt>
                <c:pt idx="8390">
                  <c:v>8389.5</c:v>
                </c:pt>
                <c:pt idx="8391">
                  <c:v>8390.5</c:v>
                </c:pt>
                <c:pt idx="8392">
                  <c:v>8391.5</c:v>
                </c:pt>
                <c:pt idx="8393">
                  <c:v>8392.5</c:v>
                </c:pt>
                <c:pt idx="8394">
                  <c:v>8393.5</c:v>
                </c:pt>
                <c:pt idx="8395">
                  <c:v>8394.5</c:v>
                </c:pt>
                <c:pt idx="8396">
                  <c:v>8395.5</c:v>
                </c:pt>
                <c:pt idx="8397">
                  <c:v>8396.5</c:v>
                </c:pt>
                <c:pt idx="8398">
                  <c:v>8397.5</c:v>
                </c:pt>
                <c:pt idx="8399">
                  <c:v>8398.5</c:v>
                </c:pt>
                <c:pt idx="8400">
                  <c:v>8399.5</c:v>
                </c:pt>
                <c:pt idx="8401">
                  <c:v>8400.5</c:v>
                </c:pt>
                <c:pt idx="8402">
                  <c:v>8401.5</c:v>
                </c:pt>
                <c:pt idx="8403">
                  <c:v>8402.5</c:v>
                </c:pt>
                <c:pt idx="8404">
                  <c:v>8403.5</c:v>
                </c:pt>
                <c:pt idx="8405">
                  <c:v>8404.5</c:v>
                </c:pt>
                <c:pt idx="8406">
                  <c:v>8405.5</c:v>
                </c:pt>
                <c:pt idx="8407">
                  <c:v>8406.5</c:v>
                </c:pt>
                <c:pt idx="8408">
                  <c:v>8407.5</c:v>
                </c:pt>
                <c:pt idx="8409">
                  <c:v>8408.5</c:v>
                </c:pt>
                <c:pt idx="8410">
                  <c:v>8409.5</c:v>
                </c:pt>
                <c:pt idx="8411">
                  <c:v>8410.5</c:v>
                </c:pt>
                <c:pt idx="8412">
                  <c:v>8411.5</c:v>
                </c:pt>
                <c:pt idx="8413">
                  <c:v>8412.5</c:v>
                </c:pt>
                <c:pt idx="8414">
                  <c:v>8413.5</c:v>
                </c:pt>
                <c:pt idx="8415">
                  <c:v>8414.5</c:v>
                </c:pt>
                <c:pt idx="8416">
                  <c:v>8415.5</c:v>
                </c:pt>
                <c:pt idx="8417">
                  <c:v>8416.5</c:v>
                </c:pt>
                <c:pt idx="8418">
                  <c:v>8417.5</c:v>
                </c:pt>
                <c:pt idx="8419">
                  <c:v>8418.5</c:v>
                </c:pt>
                <c:pt idx="8420">
                  <c:v>8419.5</c:v>
                </c:pt>
                <c:pt idx="8421">
                  <c:v>8420.5</c:v>
                </c:pt>
                <c:pt idx="8422">
                  <c:v>8421.5</c:v>
                </c:pt>
                <c:pt idx="8423">
                  <c:v>8422.5</c:v>
                </c:pt>
                <c:pt idx="8424">
                  <c:v>8423.5</c:v>
                </c:pt>
                <c:pt idx="8425">
                  <c:v>8424.5</c:v>
                </c:pt>
                <c:pt idx="8426">
                  <c:v>8425.5</c:v>
                </c:pt>
                <c:pt idx="8427">
                  <c:v>8426.5</c:v>
                </c:pt>
                <c:pt idx="8428">
                  <c:v>8427.5</c:v>
                </c:pt>
                <c:pt idx="8429">
                  <c:v>8428.5</c:v>
                </c:pt>
                <c:pt idx="8430">
                  <c:v>8429.5</c:v>
                </c:pt>
                <c:pt idx="8431">
                  <c:v>8430.5</c:v>
                </c:pt>
                <c:pt idx="8432">
                  <c:v>8431.5</c:v>
                </c:pt>
                <c:pt idx="8433">
                  <c:v>8432.5</c:v>
                </c:pt>
                <c:pt idx="8434">
                  <c:v>8433.5</c:v>
                </c:pt>
                <c:pt idx="8435">
                  <c:v>8434.5</c:v>
                </c:pt>
                <c:pt idx="8436">
                  <c:v>8435.5</c:v>
                </c:pt>
                <c:pt idx="8437">
                  <c:v>8436.5</c:v>
                </c:pt>
                <c:pt idx="8438">
                  <c:v>8437.5</c:v>
                </c:pt>
                <c:pt idx="8439">
                  <c:v>8438.5</c:v>
                </c:pt>
                <c:pt idx="8440">
                  <c:v>8439.5</c:v>
                </c:pt>
                <c:pt idx="8441">
                  <c:v>8440.5</c:v>
                </c:pt>
                <c:pt idx="8442">
                  <c:v>8441.5</c:v>
                </c:pt>
                <c:pt idx="8443">
                  <c:v>8442.5</c:v>
                </c:pt>
                <c:pt idx="8444">
                  <c:v>8443.5</c:v>
                </c:pt>
                <c:pt idx="8445">
                  <c:v>8444.5</c:v>
                </c:pt>
                <c:pt idx="8446">
                  <c:v>8445.5</c:v>
                </c:pt>
                <c:pt idx="8447">
                  <c:v>8446.5</c:v>
                </c:pt>
                <c:pt idx="8448">
                  <c:v>8447.5</c:v>
                </c:pt>
                <c:pt idx="8449">
                  <c:v>8448.5</c:v>
                </c:pt>
                <c:pt idx="8450">
                  <c:v>8449.5</c:v>
                </c:pt>
                <c:pt idx="8451">
                  <c:v>8450.5</c:v>
                </c:pt>
                <c:pt idx="8452">
                  <c:v>8451.5</c:v>
                </c:pt>
                <c:pt idx="8453">
                  <c:v>8452.5</c:v>
                </c:pt>
                <c:pt idx="8454">
                  <c:v>8453.5</c:v>
                </c:pt>
                <c:pt idx="8455">
                  <c:v>8454.5</c:v>
                </c:pt>
                <c:pt idx="8456">
                  <c:v>8455.5</c:v>
                </c:pt>
                <c:pt idx="8457">
                  <c:v>8456.5</c:v>
                </c:pt>
                <c:pt idx="8458">
                  <c:v>8457.5</c:v>
                </c:pt>
                <c:pt idx="8459">
                  <c:v>8458.5</c:v>
                </c:pt>
                <c:pt idx="8460">
                  <c:v>8459.5</c:v>
                </c:pt>
                <c:pt idx="8461">
                  <c:v>8460.5</c:v>
                </c:pt>
                <c:pt idx="8462">
                  <c:v>8461.5</c:v>
                </c:pt>
                <c:pt idx="8463">
                  <c:v>8462.5</c:v>
                </c:pt>
                <c:pt idx="8464">
                  <c:v>8463.5</c:v>
                </c:pt>
                <c:pt idx="8465">
                  <c:v>8464.5</c:v>
                </c:pt>
                <c:pt idx="8466">
                  <c:v>8465.5</c:v>
                </c:pt>
                <c:pt idx="8467">
                  <c:v>8466.5</c:v>
                </c:pt>
                <c:pt idx="8468">
                  <c:v>8467.5</c:v>
                </c:pt>
                <c:pt idx="8469">
                  <c:v>8468.5</c:v>
                </c:pt>
                <c:pt idx="8470">
                  <c:v>8469.5</c:v>
                </c:pt>
                <c:pt idx="8471">
                  <c:v>8470.5</c:v>
                </c:pt>
                <c:pt idx="8472">
                  <c:v>8471.5</c:v>
                </c:pt>
                <c:pt idx="8473">
                  <c:v>8472.5</c:v>
                </c:pt>
                <c:pt idx="8474">
                  <c:v>8473.5</c:v>
                </c:pt>
                <c:pt idx="8475">
                  <c:v>8474.5</c:v>
                </c:pt>
                <c:pt idx="8476">
                  <c:v>8475.5</c:v>
                </c:pt>
                <c:pt idx="8477">
                  <c:v>8476.5</c:v>
                </c:pt>
                <c:pt idx="8478">
                  <c:v>8477.5</c:v>
                </c:pt>
                <c:pt idx="8479">
                  <c:v>8478.5</c:v>
                </c:pt>
                <c:pt idx="8480">
                  <c:v>8479.5</c:v>
                </c:pt>
                <c:pt idx="8481">
                  <c:v>8480.5</c:v>
                </c:pt>
                <c:pt idx="8482">
                  <c:v>8481.5</c:v>
                </c:pt>
                <c:pt idx="8483">
                  <c:v>8482.5</c:v>
                </c:pt>
                <c:pt idx="8484">
                  <c:v>8483.5</c:v>
                </c:pt>
                <c:pt idx="8485">
                  <c:v>8484.5</c:v>
                </c:pt>
                <c:pt idx="8486">
                  <c:v>8485.5</c:v>
                </c:pt>
                <c:pt idx="8487">
                  <c:v>8486.5</c:v>
                </c:pt>
                <c:pt idx="8488">
                  <c:v>8487.5</c:v>
                </c:pt>
                <c:pt idx="8489">
                  <c:v>8488.5</c:v>
                </c:pt>
                <c:pt idx="8490">
                  <c:v>8489.5</c:v>
                </c:pt>
                <c:pt idx="8491">
                  <c:v>8490.5</c:v>
                </c:pt>
                <c:pt idx="8492">
                  <c:v>8491.5</c:v>
                </c:pt>
                <c:pt idx="8493">
                  <c:v>8492.5</c:v>
                </c:pt>
                <c:pt idx="8494">
                  <c:v>8493.5</c:v>
                </c:pt>
                <c:pt idx="8495">
                  <c:v>8494.5</c:v>
                </c:pt>
                <c:pt idx="8496">
                  <c:v>8495.5</c:v>
                </c:pt>
                <c:pt idx="8497">
                  <c:v>8496.5</c:v>
                </c:pt>
                <c:pt idx="8498">
                  <c:v>8497.5</c:v>
                </c:pt>
                <c:pt idx="8499">
                  <c:v>8498.5</c:v>
                </c:pt>
                <c:pt idx="8500">
                  <c:v>8499.5</c:v>
                </c:pt>
                <c:pt idx="8501">
                  <c:v>8500.5</c:v>
                </c:pt>
                <c:pt idx="8502">
                  <c:v>8501.5</c:v>
                </c:pt>
                <c:pt idx="8503">
                  <c:v>8502.5</c:v>
                </c:pt>
                <c:pt idx="8504">
                  <c:v>8503.5</c:v>
                </c:pt>
                <c:pt idx="8505">
                  <c:v>8504.5</c:v>
                </c:pt>
                <c:pt idx="8506">
                  <c:v>8505.5</c:v>
                </c:pt>
                <c:pt idx="8507">
                  <c:v>8506.5</c:v>
                </c:pt>
                <c:pt idx="8508">
                  <c:v>8507.5</c:v>
                </c:pt>
                <c:pt idx="8509">
                  <c:v>8508.5</c:v>
                </c:pt>
                <c:pt idx="8510">
                  <c:v>8509.5</c:v>
                </c:pt>
                <c:pt idx="8511">
                  <c:v>8510.5</c:v>
                </c:pt>
                <c:pt idx="8512">
                  <c:v>8511.5</c:v>
                </c:pt>
                <c:pt idx="8513">
                  <c:v>8512.5</c:v>
                </c:pt>
                <c:pt idx="8514">
                  <c:v>8513.5</c:v>
                </c:pt>
                <c:pt idx="8515">
                  <c:v>8514.5</c:v>
                </c:pt>
                <c:pt idx="8516">
                  <c:v>8515.5</c:v>
                </c:pt>
                <c:pt idx="8517">
                  <c:v>8516.5</c:v>
                </c:pt>
                <c:pt idx="8518">
                  <c:v>8517.5</c:v>
                </c:pt>
                <c:pt idx="8519">
                  <c:v>8518.5</c:v>
                </c:pt>
                <c:pt idx="8520">
                  <c:v>8519.5</c:v>
                </c:pt>
                <c:pt idx="8521">
                  <c:v>8520.5</c:v>
                </c:pt>
                <c:pt idx="8522">
                  <c:v>8521.5</c:v>
                </c:pt>
                <c:pt idx="8523">
                  <c:v>8522.5</c:v>
                </c:pt>
                <c:pt idx="8524">
                  <c:v>8523.5</c:v>
                </c:pt>
                <c:pt idx="8525">
                  <c:v>8524.5</c:v>
                </c:pt>
                <c:pt idx="8526">
                  <c:v>8525.5</c:v>
                </c:pt>
                <c:pt idx="8527">
                  <c:v>8526.5</c:v>
                </c:pt>
                <c:pt idx="8528">
                  <c:v>8527.5</c:v>
                </c:pt>
                <c:pt idx="8529">
                  <c:v>8528.5</c:v>
                </c:pt>
                <c:pt idx="8530">
                  <c:v>8529.5</c:v>
                </c:pt>
                <c:pt idx="8531">
                  <c:v>8530.5</c:v>
                </c:pt>
                <c:pt idx="8532">
                  <c:v>8531.5</c:v>
                </c:pt>
                <c:pt idx="8533">
                  <c:v>8532.5</c:v>
                </c:pt>
                <c:pt idx="8534">
                  <c:v>8533.5</c:v>
                </c:pt>
                <c:pt idx="8535">
                  <c:v>8534.5</c:v>
                </c:pt>
                <c:pt idx="8536">
                  <c:v>8535.5</c:v>
                </c:pt>
                <c:pt idx="8537">
                  <c:v>8536.5</c:v>
                </c:pt>
                <c:pt idx="8538">
                  <c:v>8537.5</c:v>
                </c:pt>
                <c:pt idx="8539">
                  <c:v>8538.5</c:v>
                </c:pt>
                <c:pt idx="8540">
                  <c:v>8539.5</c:v>
                </c:pt>
                <c:pt idx="8541">
                  <c:v>8540.5</c:v>
                </c:pt>
                <c:pt idx="8542">
                  <c:v>8541.5</c:v>
                </c:pt>
                <c:pt idx="8543">
                  <c:v>8542.5</c:v>
                </c:pt>
                <c:pt idx="8544">
                  <c:v>8543.5</c:v>
                </c:pt>
                <c:pt idx="8545">
                  <c:v>8544.5</c:v>
                </c:pt>
                <c:pt idx="8546">
                  <c:v>8545.5</c:v>
                </c:pt>
                <c:pt idx="8547">
                  <c:v>8546.5</c:v>
                </c:pt>
                <c:pt idx="8548">
                  <c:v>8547.5</c:v>
                </c:pt>
                <c:pt idx="8549">
                  <c:v>8548.5</c:v>
                </c:pt>
                <c:pt idx="8550">
                  <c:v>8549.5</c:v>
                </c:pt>
                <c:pt idx="8551">
                  <c:v>8550.5</c:v>
                </c:pt>
                <c:pt idx="8552">
                  <c:v>8551.5</c:v>
                </c:pt>
                <c:pt idx="8553">
                  <c:v>8552.5</c:v>
                </c:pt>
                <c:pt idx="8554">
                  <c:v>8553.5</c:v>
                </c:pt>
                <c:pt idx="8555">
                  <c:v>8554.5</c:v>
                </c:pt>
                <c:pt idx="8556">
                  <c:v>8555.5</c:v>
                </c:pt>
                <c:pt idx="8557">
                  <c:v>8556.5</c:v>
                </c:pt>
                <c:pt idx="8558">
                  <c:v>8557.5</c:v>
                </c:pt>
                <c:pt idx="8559">
                  <c:v>8558.5</c:v>
                </c:pt>
                <c:pt idx="8560">
                  <c:v>8559.5</c:v>
                </c:pt>
                <c:pt idx="8561">
                  <c:v>8560.5</c:v>
                </c:pt>
                <c:pt idx="8562">
                  <c:v>8561.5</c:v>
                </c:pt>
                <c:pt idx="8563">
                  <c:v>8562.5</c:v>
                </c:pt>
                <c:pt idx="8564">
                  <c:v>8563.5</c:v>
                </c:pt>
                <c:pt idx="8565">
                  <c:v>8564.5</c:v>
                </c:pt>
                <c:pt idx="8566">
                  <c:v>8565.5</c:v>
                </c:pt>
                <c:pt idx="8567">
                  <c:v>8566.5</c:v>
                </c:pt>
                <c:pt idx="8568">
                  <c:v>8567.5</c:v>
                </c:pt>
                <c:pt idx="8569">
                  <c:v>8568.5</c:v>
                </c:pt>
                <c:pt idx="8570">
                  <c:v>8569.5</c:v>
                </c:pt>
                <c:pt idx="8571">
                  <c:v>8570.5</c:v>
                </c:pt>
                <c:pt idx="8572">
                  <c:v>8571.5</c:v>
                </c:pt>
                <c:pt idx="8573">
                  <c:v>8572.5</c:v>
                </c:pt>
                <c:pt idx="8574">
                  <c:v>8573.5</c:v>
                </c:pt>
                <c:pt idx="8575">
                  <c:v>8574.5</c:v>
                </c:pt>
                <c:pt idx="8576">
                  <c:v>8575.5</c:v>
                </c:pt>
                <c:pt idx="8577">
                  <c:v>8576.5</c:v>
                </c:pt>
                <c:pt idx="8578">
                  <c:v>8577.5</c:v>
                </c:pt>
                <c:pt idx="8579">
                  <c:v>8578.5</c:v>
                </c:pt>
                <c:pt idx="8580">
                  <c:v>8579.5</c:v>
                </c:pt>
                <c:pt idx="8581">
                  <c:v>8580.5</c:v>
                </c:pt>
                <c:pt idx="8582">
                  <c:v>8581.5</c:v>
                </c:pt>
                <c:pt idx="8583">
                  <c:v>8582.5</c:v>
                </c:pt>
                <c:pt idx="8584">
                  <c:v>8583.5</c:v>
                </c:pt>
                <c:pt idx="8585">
                  <c:v>8584.5</c:v>
                </c:pt>
                <c:pt idx="8586">
                  <c:v>8585.5</c:v>
                </c:pt>
                <c:pt idx="8587">
                  <c:v>8586.5</c:v>
                </c:pt>
                <c:pt idx="8588">
                  <c:v>8587.5</c:v>
                </c:pt>
                <c:pt idx="8589">
                  <c:v>8588.5</c:v>
                </c:pt>
                <c:pt idx="8590">
                  <c:v>8589.5</c:v>
                </c:pt>
                <c:pt idx="8591">
                  <c:v>8590.5</c:v>
                </c:pt>
                <c:pt idx="8592">
                  <c:v>8591.5</c:v>
                </c:pt>
                <c:pt idx="8593">
                  <c:v>8592.5</c:v>
                </c:pt>
                <c:pt idx="8594">
                  <c:v>8593.5</c:v>
                </c:pt>
                <c:pt idx="8595">
                  <c:v>8594.5</c:v>
                </c:pt>
                <c:pt idx="8596">
                  <c:v>8595.5</c:v>
                </c:pt>
                <c:pt idx="8597">
                  <c:v>8596.5</c:v>
                </c:pt>
                <c:pt idx="8598">
                  <c:v>8597.5</c:v>
                </c:pt>
                <c:pt idx="8599">
                  <c:v>8598.5</c:v>
                </c:pt>
                <c:pt idx="8600">
                  <c:v>8599.5</c:v>
                </c:pt>
                <c:pt idx="8601">
                  <c:v>8600.5</c:v>
                </c:pt>
                <c:pt idx="8602">
                  <c:v>8601.5</c:v>
                </c:pt>
                <c:pt idx="8603">
                  <c:v>8602.5</c:v>
                </c:pt>
                <c:pt idx="8604">
                  <c:v>8603.5</c:v>
                </c:pt>
                <c:pt idx="8605">
                  <c:v>8604.5</c:v>
                </c:pt>
                <c:pt idx="8606">
                  <c:v>8605.5</c:v>
                </c:pt>
                <c:pt idx="8607">
                  <c:v>8606.5</c:v>
                </c:pt>
                <c:pt idx="8608">
                  <c:v>8607.5</c:v>
                </c:pt>
                <c:pt idx="8609">
                  <c:v>8608.5</c:v>
                </c:pt>
                <c:pt idx="8610">
                  <c:v>8609.5</c:v>
                </c:pt>
                <c:pt idx="8611">
                  <c:v>8610.5</c:v>
                </c:pt>
                <c:pt idx="8612">
                  <c:v>8611.5</c:v>
                </c:pt>
                <c:pt idx="8613">
                  <c:v>8612.5</c:v>
                </c:pt>
                <c:pt idx="8614">
                  <c:v>8613.5</c:v>
                </c:pt>
                <c:pt idx="8615">
                  <c:v>8614.5</c:v>
                </c:pt>
                <c:pt idx="8616">
                  <c:v>8615.5</c:v>
                </c:pt>
                <c:pt idx="8617">
                  <c:v>8616.5</c:v>
                </c:pt>
                <c:pt idx="8618">
                  <c:v>8617.5</c:v>
                </c:pt>
                <c:pt idx="8619">
                  <c:v>8618.5</c:v>
                </c:pt>
                <c:pt idx="8620">
                  <c:v>8619.5</c:v>
                </c:pt>
                <c:pt idx="8621">
                  <c:v>8620.5</c:v>
                </c:pt>
                <c:pt idx="8622">
                  <c:v>8621.5</c:v>
                </c:pt>
                <c:pt idx="8623">
                  <c:v>8622.5</c:v>
                </c:pt>
                <c:pt idx="8624">
                  <c:v>8623.5</c:v>
                </c:pt>
                <c:pt idx="8625">
                  <c:v>8624.5</c:v>
                </c:pt>
                <c:pt idx="8626">
                  <c:v>8625.5</c:v>
                </c:pt>
                <c:pt idx="8627">
                  <c:v>8626.5</c:v>
                </c:pt>
                <c:pt idx="8628">
                  <c:v>8627.5</c:v>
                </c:pt>
                <c:pt idx="8629">
                  <c:v>8628.5</c:v>
                </c:pt>
                <c:pt idx="8630">
                  <c:v>8629.5</c:v>
                </c:pt>
                <c:pt idx="8631">
                  <c:v>8630.5</c:v>
                </c:pt>
                <c:pt idx="8632">
                  <c:v>8631.5</c:v>
                </c:pt>
                <c:pt idx="8633">
                  <c:v>8632.5</c:v>
                </c:pt>
                <c:pt idx="8634">
                  <c:v>8633.5</c:v>
                </c:pt>
                <c:pt idx="8635">
                  <c:v>8634.5</c:v>
                </c:pt>
                <c:pt idx="8636">
                  <c:v>8635.5</c:v>
                </c:pt>
                <c:pt idx="8637">
                  <c:v>8636.5</c:v>
                </c:pt>
                <c:pt idx="8638">
                  <c:v>8637.5</c:v>
                </c:pt>
                <c:pt idx="8639">
                  <c:v>8638.5</c:v>
                </c:pt>
                <c:pt idx="8640">
                  <c:v>8639.5</c:v>
                </c:pt>
                <c:pt idx="8641">
                  <c:v>8640.5</c:v>
                </c:pt>
                <c:pt idx="8642">
                  <c:v>8641.5</c:v>
                </c:pt>
                <c:pt idx="8643">
                  <c:v>8642.5</c:v>
                </c:pt>
                <c:pt idx="8644">
                  <c:v>8643.5</c:v>
                </c:pt>
                <c:pt idx="8645">
                  <c:v>8644.5</c:v>
                </c:pt>
                <c:pt idx="8646">
                  <c:v>8645.5</c:v>
                </c:pt>
                <c:pt idx="8647">
                  <c:v>8646.5</c:v>
                </c:pt>
                <c:pt idx="8648">
                  <c:v>8647.5</c:v>
                </c:pt>
                <c:pt idx="8649">
                  <c:v>8648.5</c:v>
                </c:pt>
                <c:pt idx="8650">
                  <c:v>8649.5</c:v>
                </c:pt>
                <c:pt idx="8651">
                  <c:v>8650.5</c:v>
                </c:pt>
                <c:pt idx="8652">
                  <c:v>8651.5</c:v>
                </c:pt>
                <c:pt idx="8653">
                  <c:v>8652.5</c:v>
                </c:pt>
                <c:pt idx="8654">
                  <c:v>8653.5</c:v>
                </c:pt>
                <c:pt idx="8655">
                  <c:v>8654.5</c:v>
                </c:pt>
                <c:pt idx="8656">
                  <c:v>8655.5</c:v>
                </c:pt>
                <c:pt idx="8657">
                  <c:v>8656.5</c:v>
                </c:pt>
                <c:pt idx="8658">
                  <c:v>8657.5</c:v>
                </c:pt>
                <c:pt idx="8659">
                  <c:v>8658.5</c:v>
                </c:pt>
                <c:pt idx="8660">
                  <c:v>8659.5</c:v>
                </c:pt>
                <c:pt idx="8661">
                  <c:v>8660.5</c:v>
                </c:pt>
                <c:pt idx="8662">
                  <c:v>8661.5</c:v>
                </c:pt>
                <c:pt idx="8663">
                  <c:v>8662.5</c:v>
                </c:pt>
                <c:pt idx="8664">
                  <c:v>8663.5</c:v>
                </c:pt>
                <c:pt idx="8665">
                  <c:v>8664.5</c:v>
                </c:pt>
                <c:pt idx="8666">
                  <c:v>8665.5</c:v>
                </c:pt>
                <c:pt idx="8667">
                  <c:v>8666.5</c:v>
                </c:pt>
                <c:pt idx="8668">
                  <c:v>8667.5</c:v>
                </c:pt>
                <c:pt idx="8669">
                  <c:v>8668.5</c:v>
                </c:pt>
                <c:pt idx="8670">
                  <c:v>8669.5</c:v>
                </c:pt>
                <c:pt idx="8671">
                  <c:v>8670.5</c:v>
                </c:pt>
                <c:pt idx="8672">
                  <c:v>8671.5</c:v>
                </c:pt>
                <c:pt idx="8673">
                  <c:v>8672.5</c:v>
                </c:pt>
                <c:pt idx="8674">
                  <c:v>8673.5</c:v>
                </c:pt>
                <c:pt idx="8675">
                  <c:v>8674.5</c:v>
                </c:pt>
                <c:pt idx="8676">
                  <c:v>8675.5</c:v>
                </c:pt>
                <c:pt idx="8677">
                  <c:v>8676.5</c:v>
                </c:pt>
                <c:pt idx="8678">
                  <c:v>8677.5</c:v>
                </c:pt>
                <c:pt idx="8679">
                  <c:v>8678.5</c:v>
                </c:pt>
                <c:pt idx="8680">
                  <c:v>8679.5</c:v>
                </c:pt>
                <c:pt idx="8681">
                  <c:v>8680.5</c:v>
                </c:pt>
                <c:pt idx="8682">
                  <c:v>8681.5</c:v>
                </c:pt>
                <c:pt idx="8683">
                  <c:v>8682.5</c:v>
                </c:pt>
                <c:pt idx="8684">
                  <c:v>8683.5</c:v>
                </c:pt>
                <c:pt idx="8685">
                  <c:v>8684.5</c:v>
                </c:pt>
                <c:pt idx="8686">
                  <c:v>8685.5</c:v>
                </c:pt>
                <c:pt idx="8687">
                  <c:v>8686.5</c:v>
                </c:pt>
                <c:pt idx="8688">
                  <c:v>8687.5</c:v>
                </c:pt>
                <c:pt idx="8689">
                  <c:v>8688.5</c:v>
                </c:pt>
                <c:pt idx="8690">
                  <c:v>8689.5</c:v>
                </c:pt>
                <c:pt idx="8691">
                  <c:v>8690.5</c:v>
                </c:pt>
                <c:pt idx="8692">
                  <c:v>8691.5</c:v>
                </c:pt>
                <c:pt idx="8693">
                  <c:v>8692.5</c:v>
                </c:pt>
                <c:pt idx="8694">
                  <c:v>8693.5</c:v>
                </c:pt>
                <c:pt idx="8695">
                  <c:v>8694.5</c:v>
                </c:pt>
                <c:pt idx="8696">
                  <c:v>8695.5</c:v>
                </c:pt>
                <c:pt idx="8697">
                  <c:v>8696.5</c:v>
                </c:pt>
                <c:pt idx="8698">
                  <c:v>8697.5</c:v>
                </c:pt>
                <c:pt idx="8699">
                  <c:v>8698.5</c:v>
                </c:pt>
                <c:pt idx="8700">
                  <c:v>8699.5</c:v>
                </c:pt>
                <c:pt idx="8701">
                  <c:v>8700.5</c:v>
                </c:pt>
                <c:pt idx="8702">
                  <c:v>8701.5</c:v>
                </c:pt>
                <c:pt idx="8703">
                  <c:v>8702.5</c:v>
                </c:pt>
                <c:pt idx="8704">
                  <c:v>8703.5</c:v>
                </c:pt>
                <c:pt idx="8705">
                  <c:v>8704.5</c:v>
                </c:pt>
                <c:pt idx="8706">
                  <c:v>8705.5</c:v>
                </c:pt>
                <c:pt idx="8707">
                  <c:v>8706.5</c:v>
                </c:pt>
                <c:pt idx="8708">
                  <c:v>8707.5</c:v>
                </c:pt>
                <c:pt idx="8709">
                  <c:v>8708.5</c:v>
                </c:pt>
                <c:pt idx="8710">
                  <c:v>8709.5</c:v>
                </c:pt>
                <c:pt idx="8711">
                  <c:v>8710.5</c:v>
                </c:pt>
                <c:pt idx="8712">
                  <c:v>8711.5</c:v>
                </c:pt>
                <c:pt idx="8713">
                  <c:v>8712.5</c:v>
                </c:pt>
                <c:pt idx="8714">
                  <c:v>8713.5</c:v>
                </c:pt>
                <c:pt idx="8715">
                  <c:v>8714.5</c:v>
                </c:pt>
                <c:pt idx="8716">
                  <c:v>8715.5</c:v>
                </c:pt>
                <c:pt idx="8717">
                  <c:v>8716.5</c:v>
                </c:pt>
                <c:pt idx="8718">
                  <c:v>8717.5</c:v>
                </c:pt>
                <c:pt idx="8719">
                  <c:v>8718.5</c:v>
                </c:pt>
                <c:pt idx="8720">
                  <c:v>8719.5</c:v>
                </c:pt>
                <c:pt idx="8721">
                  <c:v>8720.5</c:v>
                </c:pt>
                <c:pt idx="8722">
                  <c:v>8721.5</c:v>
                </c:pt>
                <c:pt idx="8723">
                  <c:v>8722.5</c:v>
                </c:pt>
                <c:pt idx="8724">
                  <c:v>8723.5</c:v>
                </c:pt>
                <c:pt idx="8725">
                  <c:v>8724.5</c:v>
                </c:pt>
                <c:pt idx="8726">
                  <c:v>8725.5</c:v>
                </c:pt>
                <c:pt idx="8727">
                  <c:v>8726.5</c:v>
                </c:pt>
                <c:pt idx="8728">
                  <c:v>8727.5</c:v>
                </c:pt>
                <c:pt idx="8729">
                  <c:v>8728.5</c:v>
                </c:pt>
                <c:pt idx="8730">
                  <c:v>8729.5</c:v>
                </c:pt>
                <c:pt idx="8731">
                  <c:v>8730.5</c:v>
                </c:pt>
                <c:pt idx="8732">
                  <c:v>8731.5</c:v>
                </c:pt>
                <c:pt idx="8733">
                  <c:v>8732.5</c:v>
                </c:pt>
                <c:pt idx="8734">
                  <c:v>8733.5</c:v>
                </c:pt>
                <c:pt idx="8735">
                  <c:v>8734.5</c:v>
                </c:pt>
                <c:pt idx="8736">
                  <c:v>8735.5</c:v>
                </c:pt>
                <c:pt idx="8737">
                  <c:v>8736.5</c:v>
                </c:pt>
                <c:pt idx="8738">
                  <c:v>8737.5</c:v>
                </c:pt>
                <c:pt idx="8739">
                  <c:v>8738.5</c:v>
                </c:pt>
                <c:pt idx="8740">
                  <c:v>8739.5</c:v>
                </c:pt>
                <c:pt idx="8741">
                  <c:v>8740.5</c:v>
                </c:pt>
                <c:pt idx="8742">
                  <c:v>8741.5</c:v>
                </c:pt>
                <c:pt idx="8743">
                  <c:v>8742.5</c:v>
                </c:pt>
                <c:pt idx="8744">
                  <c:v>8743.5</c:v>
                </c:pt>
                <c:pt idx="8745">
                  <c:v>8744.5</c:v>
                </c:pt>
                <c:pt idx="8746">
                  <c:v>8745.5</c:v>
                </c:pt>
                <c:pt idx="8747">
                  <c:v>8746.5</c:v>
                </c:pt>
                <c:pt idx="8748">
                  <c:v>8747.5</c:v>
                </c:pt>
                <c:pt idx="8749">
                  <c:v>8748.5</c:v>
                </c:pt>
                <c:pt idx="8750">
                  <c:v>8749.5</c:v>
                </c:pt>
                <c:pt idx="8751">
                  <c:v>8750.5</c:v>
                </c:pt>
                <c:pt idx="8752">
                  <c:v>8751.5</c:v>
                </c:pt>
                <c:pt idx="8753">
                  <c:v>8752.5</c:v>
                </c:pt>
                <c:pt idx="8754">
                  <c:v>8753.5</c:v>
                </c:pt>
                <c:pt idx="8755">
                  <c:v>8754.5</c:v>
                </c:pt>
                <c:pt idx="8756">
                  <c:v>8755.5</c:v>
                </c:pt>
                <c:pt idx="8757">
                  <c:v>8756.5</c:v>
                </c:pt>
                <c:pt idx="8758">
                  <c:v>8757.5</c:v>
                </c:pt>
                <c:pt idx="8759">
                  <c:v>8758.5</c:v>
                </c:pt>
                <c:pt idx="8760">
                  <c:v>8759.5</c:v>
                </c:pt>
                <c:pt idx="8761">
                  <c:v>8760.5</c:v>
                </c:pt>
              </c:numCache>
            </c:numRef>
          </c:xVal>
          <c:yVal>
            <c:numRef>
              <c:f>Sheet1!$B$1:$B$8762</c:f>
              <c:numCache>
                <c:formatCode>General</c:formatCode>
                <c:ptCount val="8762"/>
                <c:pt idx="0">
                  <c:v>8.1999999999999993</c:v>
                </c:pt>
                <c:pt idx="1">
                  <c:v>8.1999999999999993</c:v>
                </c:pt>
                <c:pt idx="2">
                  <c:v>8.1999999999999993</c:v>
                </c:pt>
                <c:pt idx="3">
                  <c:v>8</c:v>
                </c:pt>
                <c:pt idx="4">
                  <c:v>7.9</c:v>
                </c:pt>
                <c:pt idx="5">
                  <c:v>7.8</c:v>
                </c:pt>
                <c:pt idx="6">
                  <c:v>7.7</c:v>
                </c:pt>
                <c:pt idx="7">
                  <c:v>7.7</c:v>
                </c:pt>
                <c:pt idx="8">
                  <c:v>7.6</c:v>
                </c:pt>
                <c:pt idx="9">
                  <c:v>7.7</c:v>
                </c:pt>
                <c:pt idx="10">
                  <c:v>8.6</c:v>
                </c:pt>
                <c:pt idx="11">
                  <c:v>9.4</c:v>
                </c:pt>
                <c:pt idx="12">
                  <c:v>10.4</c:v>
                </c:pt>
                <c:pt idx="13">
                  <c:v>11.1</c:v>
                </c:pt>
                <c:pt idx="14">
                  <c:v>11.3</c:v>
                </c:pt>
                <c:pt idx="15">
                  <c:v>10.7</c:v>
                </c:pt>
                <c:pt idx="16">
                  <c:v>10.1</c:v>
                </c:pt>
                <c:pt idx="17">
                  <c:v>9.6</c:v>
                </c:pt>
                <c:pt idx="18">
                  <c:v>9.3000000000000007</c:v>
                </c:pt>
                <c:pt idx="19">
                  <c:v>9</c:v>
                </c:pt>
                <c:pt idx="20">
                  <c:v>8.6999999999999993</c:v>
                </c:pt>
                <c:pt idx="21">
                  <c:v>8.4</c:v>
                </c:pt>
                <c:pt idx="22">
                  <c:v>8.1</c:v>
                </c:pt>
                <c:pt idx="23">
                  <c:v>7.8</c:v>
                </c:pt>
                <c:pt idx="24">
                  <c:v>7.5</c:v>
                </c:pt>
                <c:pt idx="25">
                  <c:v>6.7</c:v>
                </c:pt>
                <c:pt idx="26">
                  <c:v>5.8</c:v>
                </c:pt>
                <c:pt idx="27">
                  <c:v>4.8</c:v>
                </c:pt>
                <c:pt idx="28">
                  <c:v>4.3</c:v>
                </c:pt>
                <c:pt idx="29">
                  <c:v>3.8</c:v>
                </c:pt>
                <c:pt idx="30">
                  <c:v>3.3</c:v>
                </c:pt>
                <c:pt idx="31">
                  <c:v>2.9</c:v>
                </c:pt>
                <c:pt idx="32">
                  <c:v>2.5</c:v>
                </c:pt>
                <c:pt idx="33">
                  <c:v>2.5</c:v>
                </c:pt>
                <c:pt idx="34">
                  <c:v>3.9</c:v>
                </c:pt>
                <c:pt idx="35">
                  <c:v>4.5999999999999996</c:v>
                </c:pt>
                <c:pt idx="36">
                  <c:v>5</c:v>
                </c:pt>
                <c:pt idx="37">
                  <c:v>5.9</c:v>
                </c:pt>
                <c:pt idx="38">
                  <c:v>5.9</c:v>
                </c:pt>
                <c:pt idx="39">
                  <c:v>6</c:v>
                </c:pt>
                <c:pt idx="40">
                  <c:v>5.5</c:v>
                </c:pt>
                <c:pt idx="41">
                  <c:v>4.7</c:v>
                </c:pt>
                <c:pt idx="42">
                  <c:v>4.3</c:v>
                </c:pt>
                <c:pt idx="43">
                  <c:v>4</c:v>
                </c:pt>
                <c:pt idx="44">
                  <c:v>3.6</c:v>
                </c:pt>
                <c:pt idx="45">
                  <c:v>3.2</c:v>
                </c:pt>
                <c:pt idx="46">
                  <c:v>2.9</c:v>
                </c:pt>
                <c:pt idx="47">
                  <c:v>2.5</c:v>
                </c:pt>
                <c:pt idx="48">
                  <c:v>2.1</c:v>
                </c:pt>
                <c:pt idx="49">
                  <c:v>2.2000000000000002</c:v>
                </c:pt>
                <c:pt idx="50">
                  <c:v>2.2999999999999998</c:v>
                </c:pt>
                <c:pt idx="51">
                  <c:v>2.4</c:v>
                </c:pt>
                <c:pt idx="52">
                  <c:v>2.5</c:v>
                </c:pt>
                <c:pt idx="53">
                  <c:v>2.6</c:v>
                </c:pt>
                <c:pt idx="54">
                  <c:v>2.7</c:v>
                </c:pt>
                <c:pt idx="55">
                  <c:v>2.8</c:v>
                </c:pt>
                <c:pt idx="56">
                  <c:v>2.9</c:v>
                </c:pt>
                <c:pt idx="57">
                  <c:v>3.2</c:v>
                </c:pt>
                <c:pt idx="58">
                  <c:v>5</c:v>
                </c:pt>
                <c:pt idx="59">
                  <c:v>6.7</c:v>
                </c:pt>
                <c:pt idx="60">
                  <c:v>8.4</c:v>
                </c:pt>
                <c:pt idx="61">
                  <c:v>10</c:v>
                </c:pt>
                <c:pt idx="62">
                  <c:v>11.4</c:v>
                </c:pt>
                <c:pt idx="63">
                  <c:v>11.7</c:v>
                </c:pt>
                <c:pt idx="64">
                  <c:v>10.7</c:v>
                </c:pt>
                <c:pt idx="65">
                  <c:v>9.4</c:v>
                </c:pt>
                <c:pt idx="66">
                  <c:v>8.9</c:v>
                </c:pt>
                <c:pt idx="67">
                  <c:v>8.5</c:v>
                </c:pt>
                <c:pt idx="68">
                  <c:v>8.1</c:v>
                </c:pt>
                <c:pt idx="69">
                  <c:v>7.7</c:v>
                </c:pt>
                <c:pt idx="70">
                  <c:v>7.2</c:v>
                </c:pt>
                <c:pt idx="71">
                  <c:v>6.8</c:v>
                </c:pt>
                <c:pt idx="72">
                  <c:v>6.4</c:v>
                </c:pt>
                <c:pt idx="73">
                  <c:v>5.6</c:v>
                </c:pt>
                <c:pt idx="74">
                  <c:v>4.7</c:v>
                </c:pt>
                <c:pt idx="75">
                  <c:v>3.8</c:v>
                </c:pt>
                <c:pt idx="76">
                  <c:v>3.3</c:v>
                </c:pt>
                <c:pt idx="77">
                  <c:v>2.7</c:v>
                </c:pt>
                <c:pt idx="78">
                  <c:v>2.2000000000000002</c:v>
                </c:pt>
                <c:pt idx="79">
                  <c:v>1.9</c:v>
                </c:pt>
                <c:pt idx="80">
                  <c:v>1.5</c:v>
                </c:pt>
                <c:pt idx="81">
                  <c:v>1.4</c:v>
                </c:pt>
                <c:pt idx="82">
                  <c:v>1.9</c:v>
                </c:pt>
                <c:pt idx="83">
                  <c:v>2.5</c:v>
                </c:pt>
                <c:pt idx="84">
                  <c:v>2.9</c:v>
                </c:pt>
                <c:pt idx="85">
                  <c:v>3.2</c:v>
                </c:pt>
                <c:pt idx="86">
                  <c:v>3.3</c:v>
                </c:pt>
                <c:pt idx="87">
                  <c:v>3.2</c:v>
                </c:pt>
                <c:pt idx="88">
                  <c:v>2.7</c:v>
                </c:pt>
                <c:pt idx="89">
                  <c:v>2.2000000000000002</c:v>
                </c:pt>
                <c:pt idx="90">
                  <c:v>1.9</c:v>
                </c:pt>
                <c:pt idx="91">
                  <c:v>1.6</c:v>
                </c:pt>
                <c:pt idx="92">
                  <c:v>1.3</c:v>
                </c:pt>
                <c:pt idx="93">
                  <c:v>0.9</c:v>
                </c:pt>
                <c:pt idx="94">
                  <c:v>0.6</c:v>
                </c:pt>
                <c:pt idx="95">
                  <c:v>0.3</c:v>
                </c:pt>
                <c:pt idx="96">
                  <c:v>-0.1</c:v>
                </c:pt>
                <c:pt idx="97">
                  <c:v>0.1</c:v>
                </c:pt>
                <c:pt idx="98">
                  <c:v>0.2</c:v>
                </c:pt>
                <c:pt idx="99">
                  <c:v>0.3</c:v>
                </c:pt>
                <c:pt idx="100">
                  <c:v>0.3</c:v>
                </c:pt>
                <c:pt idx="101">
                  <c:v>0.4</c:v>
                </c:pt>
                <c:pt idx="102">
                  <c:v>0.5</c:v>
                </c:pt>
                <c:pt idx="103">
                  <c:v>0.6</c:v>
                </c:pt>
                <c:pt idx="104">
                  <c:v>0.6</c:v>
                </c:pt>
                <c:pt idx="105">
                  <c:v>0.7</c:v>
                </c:pt>
                <c:pt idx="106">
                  <c:v>1.3</c:v>
                </c:pt>
                <c:pt idx="107">
                  <c:v>1.7</c:v>
                </c:pt>
                <c:pt idx="108">
                  <c:v>2.1</c:v>
                </c:pt>
                <c:pt idx="109">
                  <c:v>2.4</c:v>
                </c:pt>
                <c:pt idx="110">
                  <c:v>2.6</c:v>
                </c:pt>
                <c:pt idx="111">
                  <c:v>2.6</c:v>
                </c:pt>
                <c:pt idx="112">
                  <c:v>2.4</c:v>
                </c:pt>
                <c:pt idx="113">
                  <c:v>2.1</c:v>
                </c:pt>
                <c:pt idx="114">
                  <c:v>2</c:v>
                </c:pt>
                <c:pt idx="115">
                  <c:v>1.9</c:v>
                </c:pt>
                <c:pt idx="116">
                  <c:v>1.8</c:v>
                </c:pt>
                <c:pt idx="117">
                  <c:v>1.7</c:v>
                </c:pt>
                <c:pt idx="118">
                  <c:v>1.5</c:v>
                </c:pt>
                <c:pt idx="119">
                  <c:v>1.5</c:v>
                </c:pt>
                <c:pt idx="120">
                  <c:v>1.1000000000000001</c:v>
                </c:pt>
                <c:pt idx="121">
                  <c:v>0.6</c:v>
                </c:pt>
                <c:pt idx="122">
                  <c:v>-0.2</c:v>
                </c:pt>
                <c:pt idx="123">
                  <c:v>-1.1000000000000001</c:v>
                </c:pt>
                <c:pt idx="124">
                  <c:v>-1.6</c:v>
                </c:pt>
                <c:pt idx="125">
                  <c:v>-2.1</c:v>
                </c:pt>
                <c:pt idx="126">
                  <c:v>-2.6</c:v>
                </c:pt>
                <c:pt idx="127">
                  <c:v>-2.9</c:v>
                </c:pt>
                <c:pt idx="128">
                  <c:v>-3.3</c:v>
                </c:pt>
                <c:pt idx="129">
                  <c:v>-3.3</c:v>
                </c:pt>
                <c:pt idx="130">
                  <c:v>-2.2000000000000002</c:v>
                </c:pt>
                <c:pt idx="131">
                  <c:v>-1</c:v>
                </c:pt>
                <c:pt idx="132">
                  <c:v>0</c:v>
                </c:pt>
                <c:pt idx="133">
                  <c:v>0.9</c:v>
                </c:pt>
                <c:pt idx="134">
                  <c:v>1.3</c:v>
                </c:pt>
                <c:pt idx="135">
                  <c:v>1.2</c:v>
                </c:pt>
                <c:pt idx="136">
                  <c:v>0.5</c:v>
                </c:pt>
                <c:pt idx="137">
                  <c:v>-0.5</c:v>
                </c:pt>
                <c:pt idx="138">
                  <c:v>-0.7</c:v>
                </c:pt>
                <c:pt idx="139">
                  <c:v>-0.8</c:v>
                </c:pt>
                <c:pt idx="140">
                  <c:v>-1</c:v>
                </c:pt>
                <c:pt idx="141">
                  <c:v>-1.1000000000000001</c:v>
                </c:pt>
                <c:pt idx="142">
                  <c:v>-1.3</c:v>
                </c:pt>
                <c:pt idx="143">
                  <c:v>-1.4</c:v>
                </c:pt>
                <c:pt idx="144">
                  <c:v>-1.6</c:v>
                </c:pt>
                <c:pt idx="145">
                  <c:v>-1.3</c:v>
                </c:pt>
                <c:pt idx="146">
                  <c:v>-1</c:v>
                </c:pt>
                <c:pt idx="147">
                  <c:v>-0.8</c:v>
                </c:pt>
                <c:pt idx="148">
                  <c:v>-0.6</c:v>
                </c:pt>
                <c:pt idx="149">
                  <c:v>-0.4</c:v>
                </c:pt>
                <c:pt idx="150">
                  <c:v>-0.2</c:v>
                </c:pt>
                <c:pt idx="151">
                  <c:v>-0.1</c:v>
                </c:pt>
                <c:pt idx="152">
                  <c:v>0</c:v>
                </c:pt>
                <c:pt idx="153">
                  <c:v>0.1</c:v>
                </c:pt>
                <c:pt idx="154">
                  <c:v>0.7</c:v>
                </c:pt>
                <c:pt idx="155">
                  <c:v>1.2</c:v>
                </c:pt>
                <c:pt idx="156">
                  <c:v>1.7</c:v>
                </c:pt>
                <c:pt idx="157">
                  <c:v>2</c:v>
                </c:pt>
                <c:pt idx="158">
                  <c:v>2.1</c:v>
                </c:pt>
                <c:pt idx="159">
                  <c:v>2.1</c:v>
                </c:pt>
                <c:pt idx="160">
                  <c:v>2</c:v>
                </c:pt>
                <c:pt idx="161">
                  <c:v>1.7</c:v>
                </c:pt>
                <c:pt idx="162">
                  <c:v>1.6</c:v>
                </c:pt>
                <c:pt idx="163">
                  <c:v>1.7</c:v>
                </c:pt>
                <c:pt idx="164">
                  <c:v>1.7</c:v>
                </c:pt>
                <c:pt idx="165">
                  <c:v>1.6</c:v>
                </c:pt>
                <c:pt idx="166">
                  <c:v>1.5</c:v>
                </c:pt>
                <c:pt idx="167">
                  <c:v>1.1000000000000001</c:v>
                </c:pt>
                <c:pt idx="168">
                  <c:v>1.3</c:v>
                </c:pt>
                <c:pt idx="169">
                  <c:v>0.7</c:v>
                </c:pt>
                <c:pt idx="170">
                  <c:v>0.2</c:v>
                </c:pt>
                <c:pt idx="171">
                  <c:v>-0.5</c:v>
                </c:pt>
                <c:pt idx="172">
                  <c:v>-0.9</c:v>
                </c:pt>
                <c:pt idx="173">
                  <c:v>-1.3</c:v>
                </c:pt>
                <c:pt idx="174">
                  <c:v>-1.6</c:v>
                </c:pt>
                <c:pt idx="175">
                  <c:v>-1.9</c:v>
                </c:pt>
                <c:pt idx="176">
                  <c:v>-2.1</c:v>
                </c:pt>
                <c:pt idx="177">
                  <c:v>-2.1</c:v>
                </c:pt>
                <c:pt idx="178">
                  <c:v>-2</c:v>
                </c:pt>
                <c:pt idx="179">
                  <c:v>-1.5</c:v>
                </c:pt>
                <c:pt idx="180">
                  <c:v>-1.3</c:v>
                </c:pt>
                <c:pt idx="181">
                  <c:v>-1.1000000000000001</c:v>
                </c:pt>
                <c:pt idx="182">
                  <c:v>-0.5</c:v>
                </c:pt>
                <c:pt idx="183">
                  <c:v>-0.2</c:v>
                </c:pt>
                <c:pt idx="184">
                  <c:v>-0.4</c:v>
                </c:pt>
                <c:pt idx="185">
                  <c:v>-0.8</c:v>
                </c:pt>
                <c:pt idx="186">
                  <c:v>-1.3</c:v>
                </c:pt>
                <c:pt idx="187">
                  <c:v>-1.8</c:v>
                </c:pt>
                <c:pt idx="188">
                  <c:v>-2.2999999999999998</c:v>
                </c:pt>
                <c:pt idx="189">
                  <c:v>-2.8</c:v>
                </c:pt>
                <c:pt idx="190">
                  <c:v>-3.3</c:v>
                </c:pt>
                <c:pt idx="191">
                  <c:v>-3.8</c:v>
                </c:pt>
                <c:pt idx="192">
                  <c:v>-4.3</c:v>
                </c:pt>
                <c:pt idx="193">
                  <c:v>-4.5999999999999996</c:v>
                </c:pt>
                <c:pt idx="194">
                  <c:v>-4.9000000000000004</c:v>
                </c:pt>
                <c:pt idx="195">
                  <c:v>-5.2</c:v>
                </c:pt>
                <c:pt idx="196">
                  <c:v>-5.4</c:v>
                </c:pt>
                <c:pt idx="197">
                  <c:v>-5.5</c:v>
                </c:pt>
                <c:pt idx="198">
                  <c:v>-5.7</c:v>
                </c:pt>
                <c:pt idx="199">
                  <c:v>-5.8</c:v>
                </c:pt>
                <c:pt idx="200">
                  <c:v>-5.9</c:v>
                </c:pt>
                <c:pt idx="201">
                  <c:v>-5.8</c:v>
                </c:pt>
                <c:pt idx="202">
                  <c:v>-3.9</c:v>
                </c:pt>
                <c:pt idx="203">
                  <c:v>-0.8</c:v>
                </c:pt>
                <c:pt idx="204">
                  <c:v>0.4</c:v>
                </c:pt>
                <c:pt idx="205">
                  <c:v>0.1</c:v>
                </c:pt>
                <c:pt idx="206">
                  <c:v>-0.2</c:v>
                </c:pt>
                <c:pt idx="207">
                  <c:v>0.3</c:v>
                </c:pt>
                <c:pt idx="208">
                  <c:v>-0.4</c:v>
                </c:pt>
                <c:pt idx="209">
                  <c:v>-1.5</c:v>
                </c:pt>
                <c:pt idx="210">
                  <c:v>-1.8</c:v>
                </c:pt>
                <c:pt idx="211">
                  <c:v>-2</c:v>
                </c:pt>
                <c:pt idx="212">
                  <c:v>-2.2999999999999998</c:v>
                </c:pt>
                <c:pt idx="213">
                  <c:v>-2.5</c:v>
                </c:pt>
                <c:pt idx="214">
                  <c:v>-2.8</c:v>
                </c:pt>
                <c:pt idx="215">
                  <c:v>-3</c:v>
                </c:pt>
                <c:pt idx="216">
                  <c:v>-3.3</c:v>
                </c:pt>
                <c:pt idx="217">
                  <c:v>-3.5</c:v>
                </c:pt>
                <c:pt idx="218">
                  <c:v>-3.7</c:v>
                </c:pt>
                <c:pt idx="219">
                  <c:v>-3.9</c:v>
                </c:pt>
                <c:pt idx="220">
                  <c:v>-4</c:v>
                </c:pt>
                <c:pt idx="221">
                  <c:v>-4</c:v>
                </c:pt>
                <c:pt idx="222">
                  <c:v>-4.0999999999999996</c:v>
                </c:pt>
                <c:pt idx="223">
                  <c:v>-4.2</c:v>
                </c:pt>
                <c:pt idx="224">
                  <c:v>-4.3</c:v>
                </c:pt>
                <c:pt idx="225">
                  <c:v>-4.0999999999999996</c:v>
                </c:pt>
                <c:pt idx="226">
                  <c:v>-2.6</c:v>
                </c:pt>
                <c:pt idx="227">
                  <c:v>-2.8</c:v>
                </c:pt>
                <c:pt idx="228">
                  <c:v>-1.8</c:v>
                </c:pt>
                <c:pt idx="229">
                  <c:v>-0.2</c:v>
                </c:pt>
                <c:pt idx="230">
                  <c:v>0.5</c:v>
                </c:pt>
                <c:pt idx="231">
                  <c:v>0.9</c:v>
                </c:pt>
                <c:pt idx="232">
                  <c:v>0.5</c:v>
                </c:pt>
                <c:pt idx="233">
                  <c:v>-0.4</c:v>
                </c:pt>
                <c:pt idx="234">
                  <c:v>-0.6</c:v>
                </c:pt>
                <c:pt idx="235">
                  <c:v>-0.7</c:v>
                </c:pt>
                <c:pt idx="236">
                  <c:v>-0.9</c:v>
                </c:pt>
                <c:pt idx="237">
                  <c:v>-1.1000000000000001</c:v>
                </c:pt>
                <c:pt idx="238">
                  <c:v>-1.2</c:v>
                </c:pt>
                <c:pt idx="239">
                  <c:v>-1.4</c:v>
                </c:pt>
                <c:pt idx="240">
                  <c:v>-1.5</c:v>
                </c:pt>
                <c:pt idx="241">
                  <c:v>-1.7</c:v>
                </c:pt>
                <c:pt idx="242">
                  <c:v>-1.9</c:v>
                </c:pt>
                <c:pt idx="243">
                  <c:v>-2</c:v>
                </c:pt>
                <c:pt idx="244">
                  <c:v>-2.1</c:v>
                </c:pt>
                <c:pt idx="245">
                  <c:v>-2.1</c:v>
                </c:pt>
                <c:pt idx="246">
                  <c:v>-2.2000000000000002</c:v>
                </c:pt>
                <c:pt idx="247">
                  <c:v>-2.2000000000000002</c:v>
                </c:pt>
                <c:pt idx="248">
                  <c:v>-2.2999999999999998</c:v>
                </c:pt>
                <c:pt idx="249">
                  <c:v>-2.1</c:v>
                </c:pt>
                <c:pt idx="250">
                  <c:v>-1.1000000000000001</c:v>
                </c:pt>
                <c:pt idx="251">
                  <c:v>0.1</c:v>
                </c:pt>
                <c:pt idx="252">
                  <c:v>1.2</c:v>
                </c:pt>
                <c:pt idx="253">
                  <c:v>1.9</c:v>
                </c:pt>
                <c:pt idx="254">
                  <c:v>2.2999999999999998</c:v>
                </c:pt>
                <c:pt idx="255">
                  <c:v>2.4</c:v>
                </c:pt>
                <c:pt idx="256">
                  <c:v>1.9</c:v>
                </c:pt>
                <c:pt idx="257">
                  <c:v>1.2</c:v>
                </c:pt>
                <c:pt idx="258">
                  <c:v>0.7</c:v>
                </c:pt>
                <c:pt idx="259">
                  <c:v>0.2</c:v>
                </c:pt>
                <c:pt idx="260">
                  <c:v>-0.4</c:v>
                </c:pt>
                <c:pt idx="261">
                  <c:v>-0.8</c:v>
                </c:pt>
                <c:pt idx="262">
                  <c:v>-1.3</c:v>
                </c:pt>
                <c:pt idx="263">
                  <c:v>-1.7</c:v>
                </c:pt>
                <c:pt idx="264">
                  <c:v>-2.2000000000000002</c:v>
                </c:pt>
                <c:pt idx="265">
                  <c:v>-3.6</c:v>
                </c:pt>
                <c:pt idx="266">
                  <c:v>-5.0999999999999996</c:v>
                </c:pt>
                <c:pt idx="267">
                  <c:v>-6.6</c:v>
                </c:pt>
                <c:pt idx="268">
                  <c:v>-7.5</c:v>
                </c:pt>
                <c:pt idx="269">
                  <c:v>-8.4</c:v>
                </c:pt>
                <c:pt idx="270">
                  <c:v>-9.1999999999999993</c:v>
                </c:pt>
                <c:pt idx="271">
                  <c:v>-9.9</c:v>
                </c:pt>
                <c:pt idx="272">
                  <c:v>-10.5</c:v>
                </c:pt>
                <c:pt idx="273">
                  <c:v>-10.7</c:v>
                </c:pt>
                <c:pt idx="274">
                  <c:v>-10</c:v>
                </c:pt>
                <c:pt idx="275">
                  <c:v>-9.4</c:v>
                </c:pt>
                <c:pt idx="276">
                  <c:v>-8.9</c:v>
                </c:pt>
                <c:pt idx="277">
                  <c:v>-8.4</c:v>
                </c:pt>
                <c:pt idx="278">
                  <c:v>-8.1999999999999993</c:v>
                </c:pt>
                <c:pt idx="279">
                  <c:v>-8.3000000000000007</c:v>
                </c:pt>
                <c:pt idx="280">
                  <c:v>-8.6999999999999993</c:v>
                </c:pt>
                <c:pt idx="281">
                  <c:v>-9.6</c:v>
                </c:pt>
                <c:pt idx="282">
                  <c:v>-9.9</c:v>
                </c:pt>
                <c:pt idx="283">
                  <c:v>-10.3</c:v>
                </c:pt>
                <c:pt idx="284">
                  <c:v>-10.6</c:v>
                </c:pt>
                <c:pt idx="285">
                  <c:v>-10.9</c:v>
                </c:pt>
                <c:pt idx="286">
                  <c:v>-11.2</c:v>
                </c:pt>
                <c:pt idx="287">
                  <c:v>-11.6</c:v>
                </c:pt>
                <c:pt idx="288">
                  <c:v>-11.9</c:v>
                </c:pt>
                <c:pt idx="289">
                  <c:v>-11.4</c:v>
                </c:pt>
                <c:pt idx="290">
                  <c:v>-10.9</c:v>
                </c:pt>
                <c:pt idx="291">
                  <c:v>-10.3</c:v>
                </c:pt>
                <c:pt idx="292">
                  <c:v>-10</c:v>
                </c:pt>
                <c:pt idx="293">
                  <c:v>-9.6</c:v>
                </c:pt>
                <c:pt idx="294">
                  <c:v>-9.3000000000000007</c:v>
                </c:pt>
                <c:pt idx="295">
                  <c:v>-9</c:v>
                </c:pt>
                <c:pt idx="296">
                  <c:v>-8.8000000000000007</c:v>
                </c:pt>
                <c:pt idx="297">
                  <c:v>-8.4</c:v>
                </c:pt>
                <c:pt idx="298">
                  <c:v>-6.1</c:v>
                </c:pt>
                <c:pt idx="299">
                  <c:v>-3.8</c:v>
                </c:pt>
                <c:pt idx="300">
                  <c:v>-2</c:v>
                </c:pt>
                <c:pt idx="301">
                  <c:v>-0.8</c:v>
                </c:pt>
                <c:pt idx="302">
                  <c:v>-0.3</c:v>
                </c:pt>
                <c:pt idx="303">
                  <c:v>-0.5</c:v>
                </c:pt>
                <c:pt idx="304">
                  <c:v>-1.5</c:v>
                </c:pt>
                <c:pt idx="305">
                  <c:v>-2.7</c:v>
                </c:pt>
                <c:pt idx="306">
                  <c:v>-2.6</c:v>
                </c:pt>
                <c:pt idx="307">
                  <c:v>-2.5</c:v>
                </c:pt>
                <c:pt idx="308">
                  <c:v>-2.4</c:v>
                </c:pt>
                <c:pt idx="309">
                  <c:v>-2.4</c:v>
                </c:pt>
                <c:pt idx="310">
                  <c:v>-2.2999999999999998</c:v>
                </c:pt>
                <c:pt idx="311">
                  <c:v>-2.2000000000000002</c:v>
                </c:pt>
                <c:pt idx="312">
                  <c:v>-2.1</c:v>
                </c:pt>
                <c:pt idx="313">
                  <c:v>-2.5</c:v>
                </c:pt>
                <c:pt idx="314">
                  <c:v>-2.9</c:v>
                </c:pt>
                <c:pt idx="315">
                  <c:v>-3.3</c:v>
                </c:pt>
                <c:pt idx="316">
                  <c:v>-3.5</c:v>
                </c:pt>
                <c:pt idx="317">
                  <c:v>-3.7</c:v>
                </c:pt>
                <c:pt idx="318">
                  <c:v>-4</c:v>
                </c:pt>
                <c:pt idx="319">
                  <c:v>-4.2</c:v>
                </c:pt>
                <c:pt idx="320">
                  <c:v>-4.3</c:v>
                </c:pt>
                <c:pt idx="321">
                  <c:v>-4.3</c:v>
                </c:pt>
                <c:pt idx="322">
                  <c:v>-4.7</c:v>
                </c:pt>
                <c:pt idx="323">
                  <c:v>-4.3</c:v>
                </c:pt>
                <c:pt idx="324">
                  <c:v>-4.2</c:v>
                </c:pt>
                <c:pt idx="325">
                  <c:v>-4.2</c:v>
                </c:pt>
                <c:pt idx="326">
                  <c:v>-4.2</c:v>
                </c:pt>
                <c:pt idx="327">
                  <c:v>-4.3</c:v>
                </c:pt>
                <c:pt idx="328">
                  <c:v>-4.4000000000000004</c:v>
                </c:pt>
                <c:pt idx="329">
                  <c:v>-4.5</c:v>
                </c:pt>
                <c:pt idx="330">
                  <c:v>-4.8</c:v>
                </c:pt>
                <c:pt idx="331">
                  <c:v>-4.9000000000000004</c:v>
                </c:pt>
                <c:pt idx="332">
                  <c:v>-5.2</c:v>
                </c:pt>
                <c:pt idx="333">
                  <c:v>-5.3</c:v>
                </c:pt>
                <c:pt idx="334">
                  <c:v>-5.5</c:v>
                </c:pt>
                <c:pt idx="335">
                  <c:v>-5.8</c:v>
                </c:pt>
                <c:pt idx="336">
                  <c:v>-6</c:v>
                </c:pt>
                <c:pt idx="337">
                  <c:v>-6.6</c:v>
                </c:pt>
                <c:pt idx="338">
                  <c:v>-6.8</c:v>
                </c:pt>
                <c:pt idx="339">
                  <c:v>-7.3</c:v>
                </c:pt>
                <c:pt idx="340">
                  <c:v>-7.5</c:v>
                </c:pt>
                <c:pt idx="341">
                  <c:v>-7.7</c:v>
                </c:pt>
                <c:pt idx="342">
                  <c:v>-8</c:v>
                </c:pt>
                <c:pt idx="343">
                  <c:v>-8.1999999999999993</c:v>
                </c:pt>
                <c:pt idx="344">
                  <c:v>-8.3000000000000007</c:v>
                </c:pt>
                <c:pt idx="345">
                  <c:v>-8.3000000000000007</c:v>
                </c:pt>
                <c:pt idx="346">
                  <c:v>-7.3</c:v>
                </c:pt>
                <c:pt idx="347">
                  <c:v>-6.5</c:v>
                </c:pt>
                <c:pt idx="348">
                  <c:v>-5.7</c:v>
                </c:pt>
                <c:pt idx="349">
                  <c:v>-5.5</c:v>
                </c:pt>
                <c:pt idx="350">
                  <c:v>-5.9</c:v>
                </c:pt>
                <c:pt idx="351">
                  <c:v>-6.1</c:v>
                </c:pt>
                <c:pt idx="352">
                  <c:v>-6.5</c:v>
                </c:pt>
                <c:pt idx="353">
                  <c:v>-7</c:v>
                </c:pt>
                <c:pt idx="354">
                  <c:v>-7.1</c:v>
                </c:pt>
                <c:pt idx="355">
                  <c:v>-7.2</c:v>
                </c:pt>
                <c:pt idx="356">
                  <c:v>-7.3</c:v>
                </c:pt>
                <c:pt idx="357">
                  <c:v>-7.4</c:v>
                </c:pt>
                <c:pt idx="358">
                  <c:v>-7.5</c:v>
                </c:pt>
                <c:pt idx="359">
                  <c:v>-7.6</c:v>
                </c:pt>
                <c:pt idx="360">
                  <c:v>-7.7</c:v>
                </c:pt>
                <c:pt idx="361">
                  <c:v>-7.7</c:v>
                </c:pt>
                <c:pt idx="362">
                  <c:v>-7.6</c:v>
                </c:pt>
                <c:pt idx="363">
                  <c:v>-7.5</c:v>
                </c:pt>
                <c:pt idx="364">
                  <c:v>-7.4</c:v>
                </c:pt>
                <c:pt idx="365">
                  <c:v>-7.4</c:v>
                </c:pt>
                <c:pt idx="366">
                  <c:v>-7.3</c:v>
                </c:pt>
                <c:pt idx="367">
                  <c:v>-7.2</c:v>
                </c:pt>
                <c:pt idx="368">
                  <c:v>-7.2</c:v>
                </c:pt>
                <c:pt idx="369">
                  <c:v>-6.9</c:v>
                </c:pt>
                <c:pt idx="370">
                  <c:v>-6.3</c:v>
                </c:pt>
                <c:pt idx="371">
                  <c:v>-4.3</c:v>
                </c:pt>
                <c:pt idx="372">
                  <c:v>-2.9</c:v>
                </c:pt>
                <c:pt idx="373">
                  <c:v>-2.4</c:v>
                </c:pt>
                <c:pt idx="374">
                  <c:v>-0.3</c:v>
                </c:pt>
                <c:pt idx="375">
                  <c:v>0.8</c:v>
                </c:pt>
                <c:pt idx="376">
                  <c:v>0.7</c:v>
                </c:pt>
                <c:pt idx="377">
                  <c:v>-0.6</c:v>
                </c:pt>
                <c:pt idx="378">
                  <c:v>-0.7</c:v>
                </c:pt>
                <c:pt idx="379">
                  <c:v>-0.8</c:v>
                </c:pt>
                <c:pt idx="380">
                  <c:v>-1</c:v>
                </c:pt>
                <c:pt idx="381">
                  <c:v>-1.1000000000000001</c:v>
                </c:pt>
                <c:pt idx="382">
                  <c:v>-1.2</c:v>
                </c:pt>
                <c:pt idx="383">
                  <c:v>-1.4</c:v>
                </c:pt>
                <c:pt idx="384">
                  <c:v>-1.5</c:v>
                </c:pt>
                <c:pt idx="385">
                  <c:v>-1.9</c:v>
                </c:pt>
                <c:pt idx="386">
                  <c:v>-2.2000000000000002</c:v>
                </c:pt>
                <c:pt idx="387">
                  <c:v>-2.6</c:v>
                </c:pt>
                <c:pt idx="388">
                  <c:v>-2.8</c:v>
                </c:pt>
                <c:pt idx="389">
                  <c:v>-3</c:v>
                </c:pt>
                <c:pt idx="390">
                  <c:v>-3.1</c:v>
                </c:pt>
                <c:pt idx="391">
                  <c:v>-3.3</c:v>
                </c:pt>
                <c:pt idx="392">
                  <c:v>-3.4</c:v>
                </c:pt>
                <c:pt idx="393">
                  <c:v>-3.1</c:v>
                </c:pt>
                <c:pt idx="394">
                  <c:v>-0.7</c:v>
                </c:pt>
                <c:pt idx="395">
                  <c:v>1.5</c:v>
                </c:pt>
                <c:pt idx="396">
                  <c:v>3.2</c:v>
                </c:pt>
                <c:pt idx="397">
                  <c:v>4.4000000000000004</c:v>
                </c:pt>
                <c:pt idx="398">
                  <c:v>5</c:v>
                </c:pt>
                <c:pt idx="399">
                  <c:v>5</c:v>
                </c:pt>
                <c:pt idx="400">
                  <c:v>4</c:v>
                </c:pt>
                <c:pt idx="401">
                  <c:v>2.5</c:v>
                </c:pt>
                <c:pt idx="402">
                  <c:v>2.2000000000000002</c:v>
                </c:pt>
                <c:pt idx="403">
                  <c:v>2</c:v>
                </c:pt>
                <c:pt idx="404">
                  <c:v>1.7</c:v>
                </c:pt>
                <c:pt idx="405">
                  <c:v>1.5</c:v>
                </c:pt>
                <c:pt idx="406">
                  <c:v>1.3</c:v>
                </c:pt>
                <c:pt idx="407">
                  <c:v>1</c:v>
                </c:pt>
                <c:pt idx="408">
                  <c:v>0.8</c:v>
                </c:pt>
                <c:pt idx="409">
                  <c:v>0.6</c:v>
                </c:pt>
                <c:pt idx="410">
                  <c:v>0.4</c:v>
                </c:pt>
                <c:pt idx="411">
                  <c:v>0.2</c:v>
                </c:pt>
                <c:pt idx="412">
                  <c:v>0.2</c:v>
                </c:pt>
                <c:pt idx="413">
                  <c:v>0.1</c:v>
                </c:pt>
                <c:pt idx="414">
                  <c:v>0</c:v>
                </c:pt>
                <c:pt idx="415">
                  <c:v>0</c:v>
                </c:pt>
                <c:pt idx="416">
                  <c:v>-0.1</c:v>
                </c:pt>
                <c:pt idx="417">
                  <c:v>0.2</c:v>
                </c:pt>
                <c:pt idx="418">
                  <c:v>1.7</c:v>
                </c:pt>
                <c:pt idx="419">
                  <c:v>3.3</c:v>
                </c:pt>
                <c:pt idx="420">
                  <c:v>4.8</c:v>
                </c:pt>
                <c:pt idx="421">
                  <c:v>5.9</c:v>
                </c:pt>
                <c:pt idx="422">
                  <c:v>6.4</c:v>
                </c:pt>
                <c:pt idx="423">
                  <c:v>6.3</c:v>
                </c:pt>
                <c:pt idx="424">
                  <c:v>5.5</c:v>
                </c:pt>
                <c:pt idx="425">
                  <c:v>4.5</c:v>
                </c:pt>
                <c:pt idx="426">
                  <c:v>4.2</c:v>
                </c:pt>
                <c:pt idx="427">
                  <c:v>3.9</c:v>
                </c:pt>
                <c:pt idx="428">
                  <c:v>3.6</c:v>
                </c:pt>
                <c:pt idx="429">
                  <c:v>3.3</c:v>
                </c:pt>
                <c:pt idx="430">
                  <c:v>3</c:v>
                </c:pt>
                <c:pt idx="431">
                  <c:v>2.7</c:v>
                </c:pt>
                <c:pt idx="432">
                  <c:v>2.4</c:v>
                </c:pt>
                <c:pt idx="433">
                  <c:v>2</c:v>
                </c:pt>
                <c:pt idx="434">
                  <c:v>1.7</c:v>
                </c:pt>
                <c:pt idx="435">
                  <c:v>1.4</c:v>
                </c:pt>
                <c:pt idx="436">
                  <c:v>1.2</c:v>
                </c:pt>
                <c:pt idx="437">
                  <c:v>1.1000000000000001</c:v>
                </c:pt>
                <c:pt idx="438">
                  <c:v>0.9</c:v>
                </c:pt>
                <c:pt idx="439">
                  <c:v>0.9</c:v>
                </c:pt>
                <c:pt idx="440">
                  <c:v>0.8</c:v>
                </c:pt>
                <c:pt idx="441">
                  <c:v>1.3</c:v>
                </c:pt>
                <c:pt idx="442">
                  <c:v>4.3</c:v>
                </c:pt>
                <c:pt idx="443">
                  <c:v>7</c:v>
                </c:pt>
                <c:pt idx="444">
                  <c:v>9.3000000000000007</c:v>
                </c:pt>
                <c:pt idx="445">
                  <c:v>10.8</c:v>
                </c:pt>
                <c:pt idx="446">
                  <c:v>11.6</c:v>
                </c:pt>
                <c:pt idx="447">
                  <c:v>11.6</c:v>
                </c:pt>
                <c:pt idx="448">
                  <c:v>10.5</c:v>
                </c:pt>
                <c:pt idx="449">
                  <c:v>8.8000000000000007</c:v>
                </c:pt>
                <c:pt idx="450">
                  <c:v>8.4</c:v>
                </c:pt>
                <c:pt idx="451">
                  <c:v>8</c:v>
                </c:pt>
                <c:pt idx="452">
                  <c:v>7.6</c:v>
                </c:pt>
                <c:pt idx="453">
                  <c:v>7.2</c:v>
                </c:pt>
                <c:pt idx="454">
                  <c:v>6.8</c:v>
                </c:pt>
                <c:pt idx="455">
                  <c:v>6.4</c:v>
                </c:pt>
                <c:pt idx="456">
                  <c:v>6</c:v>
                </c:pt>
                <c:pt idx="457">
                  <c:v>5.4</c:v>
                </c:pt>
                <c:pt idx="458">
                  <c:v>4.7</c:v>
                </c:pt>
                <c:pt idx="459">
                  <c:v>4</c:v>
                </c:pt>
                <c:pt idx="460">
                  <c:v>3.7</c:v>
                </c:pt>
                <c:pt idx="461">
                  <c:v>3.3</c:v>
                </c:pt>
                <c:pt idx="462">
                  <c:v>2.9</c:v>
                </c:pt>
                <c:pt idx="463">
                  <c:v>2.7</c:v>
                </c:pt>
                <c:pt idx="464">
                  <c:v>2.4</c:v>
                </c:pt>
                <c:pt idx="465">
                  <c:v>2.6</c:v>
                </c:pt>
                <c:pt idx="466">
                  <c:v>4</c:v>
                </c:pt>
                <c:pt idx="467">
                  <c:v>5.3</c:v>
                </c:pt>
                <c:pt idx="468">
                  <c:v>6.4</c:v>
                </c:pt>
                <c:pt idx="469">
                  <c:v>7</c:v>
                </c:pt>
                <c:pt idx="470">
                  <c:v>7.2</c:v>
                </c:pt>
                <c:pt idx="471">
                  <c:v>7</c:v>
                </c:pt>
                <c:pt idx="472">
                  <c:v>6.3</c:v>
                </c:pt>
                <c:pt idx="473">
                  <c:v>5.4</c:v>
                </c:pt>
                <c:pt idx="474">
                  <c:v>5.0999999999999996</c:v>
                </c:pt>
                <c:pt idx="475">
                  <c:v>4.8</c:v>
                </c:pt>
                <c:pt idx="476">
                  <c:v>4.4000000000000004</c:v>
                </c:pt>
                <c:pt idx="477">
                  <c:v>4.2</c:v>
                </c:pt>
                <c:pt idx="478">
                  <c:v>3.8</c:v>
                </c:pt>
                <c:pt idx="479">
                  <c:v>3.5</c:v>
                </c:pt>
                <c:pt idx="480">
                  <c:v>3.2</c:v>
                </c:pt>
                <c:pt idx="481">
                  <c:v>3.1</c:v>
                </c:pt>
                <c:pt idx="482">
                  <c:v>3.1</c:v>
                </c:pt>
                <c:pt idx="483">
                  <c:v>3.1</c:v>
                </c:pt>
                <c:pt idx="484">
                  <c:v>3.2</c:v>
                </c:pt>
                <c:pt idx="485">
                  <c:v>3.2</c:v>
                </c:pt>
                <c:pt idx="486">
                  <c:v>3.2</c:v>
                </c:pt>
                <c:pt idx="487">
                  <c:v>3.3</c:v>
                </c:pt>
                <c:pt idx="488">
                  <c:v>3.3</c:v>
                </c:pt>
                <c:pt idx="489">
                  <c:v>3.5</c:v>
                </c:pt>
                <c:pt idx="490">
                  <c:v>5.4</c:v>
                </c:pt>
                <c:pt idx="491">
                  <c:v>7.4</c:v>
                </c:pt>
                <c:pt idx="492">
                  <c:v>9.4</c:v>
                </c:pt>
                <c:pt idx="493">
                  <c:v>10.7</c:v>
                </c:pt>
                <c:pt idx="494">
                  <c:v>11.8</c:v>
                </c:pt>
                <c:pt idx="495">
                  <c:v>11.7</c:v>
                </c:pt>
                <c:pt idx="496">
                  <c:v>10.9</c:v>
                </c:pt>
                <c:pt idx="497">
                  <c:v>9.6</c:v>
                </c:pt>
                <c:pt idx="498">
                  <c:v>9.4</c:v>
                </c:pt>
                <c:pt idx="499">
                  <c:v>9.1</c:v>
                </c:pt>
                <c:pt idx="500">
                  <c:v>8.9</c:v>
                </c:pt>
                <c:pt idx="501">
                  <c:v>8.6</c:v>
                </c:pt>
                <c:pt idx="502">
                  <c:v>8.4</c:v>
                </c:pt>
                <c:pt idx="503">
                  <c:v>8.1</c:v>
                </c:pt>
                <c:pt idx="504">
                  <c:v>7.9</c:v>
                </c:pt>
                <c:pt idx="505">
                  <c:v>7.3</c:v>
                </c:pt>
                <c:pt idx="506">
                  <c:v>7</c:v>
                </c:pt>
                <c:pt idx="507">
                  <c:v>6.7</c:v>
                </c:pt>
                <c:pt idx="508">
                  <c:v>6.6</c:v>
                </c:pt>
                <c:pt idx="509">
                  <c:v>6.5</c:v>
                </c:pt>
                <c:pt idx="510">
                  <c:v>6.5</c:v>
                </c:pt>
                <c:pt idx="511">
                  <c:v>6.5</c:v>
                </c:pt>
                <c:pt idx="512">
                  <c:v>6.5</c:v>
                </c:pt>
                <c:pt idx="513">
                  <c:v>7</c:v>
                </c:pt>
                <c:pt idx="514">
                  <c:v>8.9</c:v>
                </c:pt>
                <c:pt idx="515">
                  <c:v>10.5</c:v>
                </c:pt>
                <c:pt idx="516">
                  <c:v>11.7</c:v>
                </c:pt>
                <c:pt idx="517">
                  <c:v>10.9</c:v>
                </c:pt>
                <c:pt idx="518">
                  <c:v>10.9</c:v>
                </c:pt>
                <c:pt idx="519">
                  <c:v>10.9</c:v>
                </c:pt>
                <c:pt idx="520">
                  <c:v>10.9</c:v>
                </c:pt>
                <c:pt idx="521">
                  <c:v>10.9</c:v>
                </c:pt>
                <c:pt idx="522">
                  <c:v>10.9</c:v>
                </c:pt>
                <c:pt idx="523">
                  <c:v>10.9</c:v>
                </c:pt>
                <c:pt idx="524">
                  <c:v>11.7</c:v>
                </c:pt>
                <c:pt idx="525">
                  <c:v>11.4</c:v>
                </c:pt>
                <c:pt idx="526">
                  <c:v>11.1</c:v>
                </c:pt>
                <c:pt idx="527">
                  <c:v>10.9</c:v>
                </c:pt>
                <c:pt idx="528">
                  <c:v>10.6</c:v>
                </c:pt>
                <c:pt idx="529">
                  <c:v>9.5</c:v>
                </c:pt>
                <c:pt idx="530">
                  <c:v>8.3000000000000007</c:v>
                </c:pt>
                <c:pt idx="531">
                  <c:v>7.2</c:v>
                </c:pt>
                <c:pt idx="532">
                  <c:v>6.6</c:v>
                </c:pt>
                <c:pt idx="533">
                  <c:v>5.9</c:v>
                </c:pt>
                <c:pt idx="534">
                  <c:v>5.3</c:v>
                </c:pt>
                <c:pt idx="535">
                  <c:v>4.9000000000000004</c:v>
                </c:pt>
                <c:pt idx="536">
                  <c:v>4.4000000000000004</c:v>
                </c:pt>
                <c:pt idx="537">
                  <c:v>4.5</c:v>
                </c:pt>
                <c:pt idx="538">
                  <c:v>5.4</c:v>
                </c:pt>
                <c:pt idx="539">
                  <c:v>6.2</c:v>
                </c:pt>
                <c:pt idx="540">
                  <c:v>6.7</c:v>
                </c:pt>
                <c:pt idx="541">
                  <c:v>7.1</c:v>
                </c:pt>
                <c:pt idx="542">
                  <c:v>7.3</c:v>
                </c:pt>
                <c:pt idx="543">
                  <c:v>7.2</c:v>
                </c:pt>
                <c:pt idx="544">
                  <c:v>6.7</c:v>
                </c:pt>
                <c:pt idx="545">
                  <c:v>6</c:v>
                </c:pt>
                <c:pt idx="546">
                  <c:v>5.2</c:v>
                </c:pt>
                <c:pt idx="547">
                  <c:v>4.3</c:v>
                </c:pt>
                <c:pt idx="548">
                  <c:v>3.5</c:v>
                </c:pt>
                <c:pt idx="549">
                  <c:v>2.7</c:v>
                </c:pt>
                <c:pt idx="550">
                  <c:v>1.9</c:v>
                </c:pt>
                <c:pt idx="551">
                  <c:v>1</c:v>
                </c:pt>
                <c:pt idx="552">
                  <c:v>0.1</c:v>
                </c:pt>
                <c:pt idx="553">
                  <c:v>-0.3</c:v>
                </c:pt>
                <c:pt idx="554">
                  <c:v>-1.2</c:v>
                </c:pt>
                <c:pt idx="555">
                  <c:v>-1.5</c:v>
                </c:pt>
                <c:pt idx="556">
                  <c:v>-1.6</c:v>
                </c:pt>
                <c:pt idx="557">
                  <c:v>-1.9</c:v>
                </c:pt>
                <c:pt idx="558">
                  <c:v>-2.2999999999999998</c:v>
                </c:pt>
                <c:pt idx="559">
                  <c:v>-2.5</c:v>
                </c:pt>
                <c:pt idx="560">
                  <c:v>-2.7</c:v>
                </c:pt>
                <c:pt idx="561">
                  <c:v>-2.7</c:v>
                </c:pt>
                <c:pt idx="562">
                  <c:v>-2.7</c:v>
                </c:pt>
                <c:pt idx="563">
                  <c:v>-2.7</c:v>
                </c:pt>
                <c:pt idx="564">
                  <c:v>-2.6</c:v>
                </c:pt>
                <c:pt idx="565">
                  <c:v>-2.6</c:v>
                </c:pt>
                <c:pt idx="566">
                  <c:v>-2.6</c:v>
                </c:pt>
                <c:pt idx="567">
                  <c:v>-2.7</c:v>
                </c:pt>
                <c:pt idx="568">
                  <c:v>-2.9</c:v>
                </c:pt>
                <c:pt idx="569">
                  <c:v>-3.1</c:v>
                </c:pt>
                <c:pt idx="570">
                  <c:v>-3.1</c:v>
                </c:pt>
                <c:pt idx="571">
                  <c:v>-3.1</c:v>
                </c:pt>
                <c:pt idx="572">
                  <c:v>-3.1</c:v>
                </c:pt>
                <c:pt idx="573">
                  <c:v>-3.2</c:v>
                </c:pt>
                <c:pt idx="574">
                  <c:v>-3.2</c:v>
                </c:pt>
                <c:pt idx="575">
                  <c:v>-3.2</c:v>
                </c:pt>
                <c:pt idx="576">
                  <c:v>-3.3</c:v>
                </c:pt>
                <c:pt idx="577">
                  <c:v>-3.3</c:v>
                </c:pt>
                <c:pt idx="578">
                  <c:v>-2.9</c:v>
                </c:pt>
                <c:pt idx="579">
                  <c:v>-2.6</c:v>
                </c:pt>
                <c:pt idx="580">
                  <c:v>-2.5</c:v>
                </c:pt>
                <c:pt idx="581">
                  <c:v>-2.4</c:v>
                </c:pt>
                <c:pt idx="582">
                  <c:v>-2.2999999999999998</c:v>
                </c:pt>
                <c:pt idx="583">
                  <c:v>-2.2000000000000002</c:v>
                </c:pt>
                <c:pt idx="584">
                  <c:v>-2.2000000000000002</c:v>
                </c:pt>
                <c:pt idx="585">
                  <c:v>-2</c:v>
                </c:pt>
                <c:pt idx="586">
                  <c:v>-1.1000000000000001</c:v>
                </c:pt>
                <c:pt idx="587">
                  <c:v>-0.3</c:v>
                </c:pt>
                <c:pt idx="588">
                  <c:v>0.5</c:v>
                </c:pt>
                <c:pt idx="589">
                  <c:v>0.9</c:v>
                </c:pt>
                <c:pt idx="590">
                  <c:v>1</c:v>
                </c:pt>
                <c:pt idx="591">
                  <c:v>1.1000000000000001</c:v>
                </c:pt>
                <c:pt idx="592">
                  <c:v>0.8</c:v>
                </c:pt>
                <c:pt idx="593">
                  <c:v>0.2</c:v>
                </c:pt>
                <c:pt idx="594">
                  <c:v>0.8</c:v>
                </c:pt>
                <c:pt idx="595">
                  <c:v>1.3</c:v>
                </c:pt>
                <c:pt idx="596">
                  <c:v>1.9</c:v>
                </c:pt>
                <c:pt idx="597">
                  <c:v>2.4</c:v>
                </c:pt>
                <c:pt idx="598">
                  <c:v>3</c:v>
                </c:pt>
                <c:pt idx="599">
                  <c:v>3.5</c:v>
                </c:pt>
                <c:pt idx="600">
                  <c:v>4</c:v>
                </c:pt>
                <c:pt idx="601">
                  <c:v>3.9</c:v>
                </c:pt>
                <c:pt idx="602">
                  <c:v>3.9</c:v>
                </c:pt>
                <c:pt idx="603">
                  <c:v>3.4</c:v>
                </c:pt>
                <c:pt idx="604">
                  <c:v>3.8</c:v>
                </c:pt>
                <c:pt idx="605">
                  <c:v>4.0999999999999996</c:v>
                </c:pt>
                <c:pt idx="606">
                  <c:v>4.0999999999999996</c:v>
                </c:pt>
                <c:pt idx="607">
                  <c:v>4.3</c:v>
                </c:pt>
                <c:pt idx="608">
                  <c:v>4.3</c:v>
                </c:pt>
                <c:pt idx="609">
                  <c:v>4.5999999999999996</c:v>
                </c:pt>
                <c:pt idx="610">
                  <c:v>4.9000000000000004</c:v>
                </c:pt>
                <c:pt idx="611">
                  <c:v>5.2</c:v>
                </c:pt>
                <c:pt idx="612">
                  <c:v>5.4</c:v>
                </c:pt>
                <c:pt idx="613">
                  <c:v>5.6</c:v>
                </c:pt>
                <c:pt idx="614">
                  <c:v>5.6</c:v>
                </c:pt>
                <c:pt idx="615">
                  <c:v>5.8</c:v>
                </c:pt>
                <c:pt idx="616">
                  <c:v>5.7</c:v>
                </c:pt>
                <c:pt idx="617">
                  <c:v>5.4</c:v>
                </c:pt>
                <c:pt idx="618">
                  <c:v>5.4</c:v>
                </c:pt>
                <c:pt idx="619">
                  <c:v>5.3</c:v>
                </c:pt>
                <c:pt idx="620">
                  <c:v>5.2</c:v>
                </c:pt>
                <c:pt idx="621">
                  <c:v>5</c:v>
                </c:pt>
                <c:pt idx="622">
                  <c:v>4.9000000000000004</c:v>
                </c:pt>
                <c:pt idx="623">
                  <c:v>4.7</c:v>
                </c:pt>
                <c:pt idx="624">
                  <c:v>4.7</c:v>
                </c:pt>
                <c:pt idx="625">
                  <c:v>4</c:v>
                </c:pt>
                <c:pt idx="626">
                  <c:v>3.1</c:v>
                </c:pt>
                <c:pt idx="627">
                  <c:v>2.2999999999999998</c:v>
                </c:pt>
                <c:pt idx="628">
                  <c:v>1.9</c:v>
                </c:pt>
                <c:pt idx="629">
                  <c:v>1.5</c:v>
                </c:pt>
                <c:pt idx="630">
                  <c:v>1</c:v>
                </c:pt>
                <c:pt idx="631">
                  <c:v>0.7</c:v>
                </c:pt>
                <c:pt idx="632">
                  <c:v>0.4</c:v>
                </c:pt>
                <c:pt idx="633">
                  <c:v>1.6</c:v>
                </c:pt>
                <c:pt idx="634">
                  <c:v>4.0999999999999996</c:v>
                </c:pt>
                <c:pt idx="635">
                  <c:v>6.4</c:v>
                </c:pt>
                <c:pt idx="636">
                  <c:v>7.5</c:v>
                </c:pt>
                <c:pt idx="637">
                  <c:v>8.1999999999999993</c:v>
                </c:pt>
                <c:pt idx="638">
                  <c:v>8.5</c:v>
                </c:pt>
                <c:pt idx="639">
                  <c:v>6.9</c:v>
                </c:pt>
                <c:pt idx="640">
                  <c:v>5.9</c:v>
                </c:pt>
                <c:pt idx="641">
                  <c:v>4.7</c:v>
                </c:pt>
                <c:pt idx="642">
                  <c:v>4.3</c:v>
                </c:pt>
                <c:pt idx="643">
                  <c:v>4</c:v>
                </c:pt>
                <c:pt idx="644">
                  <c:v>3.6</c:v>
                </c:pt>
                <c:pt idx="645">
                  <c:v>3.2</c:v>
                </c:pt>
                <c:pt idx="646">
                  <c:v>2.8</c:v>
                </c:pt>
                <c:pt idx="647">
                  <c:v>2.4</c:v>
                </c:pt>
                <c:pt idx="648">
                  <c:v>2</c:v>
                </c:pt>
                <c:pt idx="649">
                  <c:v>1.8</c:v>
                </c:pt>
                <c:pt idx="650">
                  <c:v>1.5</c:v>
                </c:pt>
                <c:pt idx="651">
                  <c:v>1.2</c:v>
                </c:pt>
                <c:pt idx="652">
                  <c:v>0.9</c:v>
                </c:pt>
                <c:pt idx="653">
                  <c:v>1</c:v>
                </c:pt>
                <c:pt idx="654">
                  <c:v>0.9</c:v>
                </c:pt>
                <c:pt idx="655">
                  <c:v>0.8</c:v>
                </c:pt>
                <c:pt idx="656">
                  <c:v>0.7</c:v>
                </c:pt>
                <c:pt idx="657">
                  <c:v>0.9</c:v>
                </c:pt>
                <c:pt idx="658">
                  <c:v>1.6</c:v>
                </c:pt>
                <c:pt idx="659">
                  <c:v>2.4</c:v>
                </c:pt>
                <c:pt idx="660">
                  <c:v>2.9</c:v>
                </c:pt>
                <c:pt idx="661">
                  <c:v>3.2</c:v>
                </c:pt>
                <c:pt idx="662">
                  <c:v>3.4</c:v>
                </c:pt>
                <c:pt idx="663">
                  <c:v>3.5</c:v>
                </c:pt>
                <c:pt idx="664">
                  <c:v>3.3</c:v>
                </c:pt>
                <c:pt idx="665">
                  <c:v>2.8</c:v>
                </c:pt>
                <c:pt idx="666">
                  <c:v>2.5</c:v>
                </c:pt>
                <c:pt idx="667">
                  <c:v>2.2999999999999998</c:v>
                </c:pt>
                <c:pt idx="668">
                  <c:v>2</c:v>
                </c:pt>
                <c:pt idx="669">
                  <c:v>1.8</c:v>
                </c:pt>
                <c:pt idx="670">
                  <c:v>1.5</c:v>
                </c:pt>
                <c:pt idx="671">
                  <c:v>1.3</c:v>
                </c:pt>
                <c:pt idx="672">
                  <c:v>0.9</c:v>
                </c:pt>
                <c:pt idx="673">
                  <c:v>0.8</c:v>
                </c:pt>
                <c:pt idx="674">
                  <c:v>0.6</c:v>
                </c:pt>
                <c:pt idx="675">
                  <c:v>0.4</c:v>
                </c:pt>
                <c:pt idx="676">
                  <c:v>0.3</c:v>
                </c:pt>
                <c:pt idx="677">
                  <c:v>0.2</c:v>
                </c:pt>
                <c:pt idx="678">
                  <c:v>0.1</c:v>
                </c:pt>
                <c:pt idx="679">
                  <c:v>0.1</c:v>
                </c:pt>
                <c:pt idx="680">
                  <c:v>0</c:v>
                </c:pt>
                <c:pt idx="681">
                  <c:v>0.7</c:v>
                </c:pt>
                <c:pt idx="682">
                  <c:v>2.5</c:v>
                </c:pt>
                <c:pt idx="683">
                  <c:v>4.4000000000000004</c:v>
                </c:pt>
                <c:pt idx="684">
                  <c:v>5.8</c:v>
                </c:pt>
                <c:pt idx="685">
                  <c:v>6.6</c:v>
                </c:pt>
                <c:pt idx="686">
                  <c:v>6.8</c:v>
                </c:pt>
                <c:pt idx="687">
                  <c:v>6.7</c:v>
                </c:pt>
                <c:pt idx="688">
                  <c:v>6</c:v>
                </c:pt>
                <c:pt idx="689">
                  <c:v>4.9000000000000004</c:v>
                </c:pt>
                <c:pt idx="690">
                  <c:v>4.5999999999999996</c:v>
                </c:pt>
                <c:pt idx="691">
                  <c:v>4.3</c:v>
                </c:pt>
                <c:pt idx="692">
                  <c:v>3.9</c:v>
                </c:pt>
                <c:pt idx="693">
                  <c:v>3.6</c:v>
                </c:pt>
                <c:pt idx="694">
                  <c:v>3.3</c:v>
                </c:pt>
                <c:pt idx="695">
                  <c:v>3</c:v>
                </c:pt>
                <c:pt idx="696">
                  <c:v>2.7</c:v>
                </c:pt>
                <c:pt idx="697">
                  <c:v>2.2999999999999998</c:v>
                </c:pt>
                <c:pt idx="698">
                  <c:v>2</c:v>
                </c:pt>
                <c:pt idx="699">
                  <c:v>1.6</c:v>
                </c:pt>
                <c:pt idx="700">
                  <c:v>1.5</c:v>
                </c:pt>
                <c:pt idx="701">
                  <c:v>1.3</c:v>
                </c:pt>
                <c:pt idx="702">
                  <c:v>1.1000000000000001</c:v>
                </c:pt>
                <c:pt idx="703">
                  <c:v>0.9</c:v>
                </c:pt>
                <c:pt idx="704">
                  <c:v>0.8</c:v>
                </c:pt>
                <c:pt idx="705">
                  <c:v>1</c:v>
                </c:pt>
                <c:pt idx="706">
                  <c:v>1.6</c:v>
                </c:pt>
                <c:pt idx="707">
                  <c:v>2.2000000000000002</c:v>
                </c:pt>
                <c:pt idx="708">
                  <c:v>2.7</c:v>
                </c:pt>
                <c:pt idx="709">
                  <c:v>3</c:v>
                </c:pt>
                <c:pt idx="710">
                  <c:v>5.3</c:v>
                </c:pt>
                <c:pt idx="711">
                  <c:v>6.3</c:v>
                </c:pt>
                <c:pt idx="712">
                  <c:v>6.5</c:v>
                </c:pt>
                <c:pt idx="713">
                  <c:v>5.5</c:v>
                </c:pt>
                <c:pt idx="714">
                  <c:v>5.4</c:v>
                </c:pt>
                <c:pt idx="715">
                  <c:v>5.3</c:v>
                </c:pt>
                <c:pt idx="716">
                  <c:v>5.2</c:v>
                </c:pt>
                <c:pt idx="717">
                  <c:v>5.2</c:v>
                </c:pt>
                <c:pt idx="718">
                  <c:v>5.0999999999999996</c:v>
                </c:pt>
                <c:pt idx="719">
                  <c:v>5</c:v>
                </c:pt>
                <c:pt idx="720">
                  <c:v>4.9000000000000004</c:v>
                </c:pt>
                <c:pt idx="721">
                  <c:v>4.9000000000000004</c:v>
                </c:pt>
                <c:pt idx="722">
                  <c:v>5</c:v>
                </c:pt>
                <c:pt idx="723">
                  <c:v>5</c:v>
                </c:pt>
                <c:pt idx="724">
                  <c:v>5.0999999999999996</c:v>
                </c:pt>
                <c:pt idx="725">
                  <c:v>5.0999999999999996</c:v>
                </c:pt>
                <c:pt idx="726">
                  <c:v>5.0999999999999996</c:v>
                </c:pt>
                <c:pt idx="727">
                  <c:v>5.2</c:v>
                </c:pt>
                <c:pt idx="728">
                  <c:v>5.2</c:v>
                </c:pt>
                <c:pt idx="729">
                  <c:v>5.7</c:v>
                </c:pt>
                <c:pt idx="730">
                  <c:v>7.1</c:v>
                </c:pt>
                <c:pt idx="731">
                  <c:v>8.4</c:v>
                </c:pt>
                <c:pt idx="732">
                  <c:v>9.5</c:v>
                </c:pt>
                <c:pt idx="733">
                  <c:v>10.3</c:v>
                </c:pt>
                <c:pt idx="734">
                  <c:v>10.8</c:v>
                </c:pt>
                <c:pt idx="735">
                  <c:v>10.9</c:v>
                </c:pt>
                <c:pt idx="736">
                  <c:v>10.5</c:v>
                </c:pt>
                <c:pt idx="737">
                  <c:v>9.6</c:v>
                </c:pt>
                <c:pt idx="738">
                  <c:v>9.1</c:v>
                </c:pt>
                <c:pt idx="739">
                  <c:v>9</c:v>
                </c:pt>
                <c:pt idx="740">
                  <c:v>8.8000000000000007</c:v>
                </c:pt>
                <c:pt idx="741">
                  <c:v>8.5</c:v>
                </c:pt>
                <c:pt idx="742">
                  <c:v>8.1999999999999993</c:v>
                </c:pt>
                <c:pt idx="743">
                  <c:v>8</c:v>
                </c:pt>
                <c:pt idx="744">
                  <c:v>7.7</c:v>
                </c:pt>
                <c:pt idx="745">
                  <c:v>7.3</c:v>
                </c:pt>
                <c:pt idx="746">
                  <c:v>6.9</c:v>
                </c:pt>
                <c:pt idx="747">
                  <c:v>6.5</c:v>
                </c:pt>
                <c:pt idx="748">
                  <c:v>6.2</c:v>
                </c:pt>
                <c:pt idx="749">
                  <c:v>6</c:v>
                </c:pt>
                <c:pt idx="750">
                  <c:v>5.8</c:v>
                </c:pt>
                <c:pt idx="751">
                  <c:v>5.7</c:v>
                </c:pt>
                <c:pt idx="752">
                  <c:v>5.5</c:v>
                </c:pt>
                <c:pt idx="753">
                  <c:v>5.7</c:v>
                </c:pt>
                <c:pt idx="754">
                  <c:v>7.9</c:v>
                </c:pt>
                <c:pt idx="755">
                  <c:v>9.6999999999999993</c:v>
                </c:pt>
                <c:pt idx="756">
                  <c:v>10.7</c:v>
                </c:pt>
                <c:pt idx="757">
                  <c:v>11.6</c:v>
                </c:pt>
                <c:pt idx="758">
                  <c:v>12.1</c:v>
                </c:pt>
                <c:pt idx="759">
                  <c:v>12.3</c:v>
                </c:pt>
                <c:pt idx="760">
                  <c:v>12</c:v>
                </c:pt>
                <c:pt idx="761">
                  <c:v>11</c:v>
                </c:pt>
                <c:pt idx="762">
                  <c:v>10.3</c:v>
                </c:pt>
                <c:pt idx="763">
                  <c:v>9.6</c:v>
                </c:pt>
                <c:pt idx="764">
                  <c:v>9</c:v>
                </c:pt>
                <c:pt idx="765">
                  <c:v>8.3000000000000007</c:v>
                </c:pt>
                <c:pt idx="766">
                  <c:v>7.7</c:v>
                </c:pt>
                <c:pt idx="767">
                  <c:v>7</c:v>
                </c:pt>
                <c:pt idx="768">
                  <c:v>6.3</c:v>
                </c:pt>
                <c:pt idx="769">
                  <c:v>5.6</c:v>
                </c:pt>
                <c:pt idx="770">
                  <c:v>4.8</c:v>
                </c:pt>
                <c:pt idx="771">
                  <c:v>4.0999999999999996</c:v>
                </c:pt>
                <c:pt idx="772">
                  <c:v>3.7</c:v>
                </c:pt>
                <c:pt idx="773">
                  <c:v>3.3</c:v>
                </c:pt>
                <c:pt idx="774">
                  <c:v>3</c:v>
                </c:pt>
                <c:pt idx="775">
                  <c:v>2.7</c:v>
                </c:pt>
                <c:pt idx="776">
                  <c:v>2.7</c:v>
                </c:pt>
                <c:pt idx="777">
                  <c:v>3.6</c:v>
                </c:pt>
                <c:pt idx="778">
                  <c:v>5.0999999999999996</c:v>
                </c:pt>
                <c:pt idx="779">
                  <c:v>6.8</c:v>
                </c:pt>
                <c:pt idx="780">
                  <c:v>8.5</c:v>
                </c:pt>
                <c:pt idx="781">
                  <c:v>9.8000000000000007</c:v>
                </c:pt>
                <c:pt idx="782">
                  <c:v>10.6</c:v>
                </c:pt>
                <c:pt idx="783">
                  <c:v>10.8</c:v>
                </c:pt>
                <c:pt idx="784">
                  <c:v>10.3</c:v>
                </c:pt>
                <c:pt idx="785">
                  <c:v>9.1</c:v>
                </c:pt>
                <c:pt idx="786">
                  <c:v>8.4</c:v>
                </c:pt>
                <c:pt idx="787">
                  <c:v>7.7</c:v>
                </c:pt>
                <c:pt idx="788">
                  <c:v>7.1</c:v>
                </c:pt>
                <c:pt idx="789">
                  <c:v>6.4</c:v>
                </c:pt>
                <c:pt idx="790">
                  <c:v>5.7</c:v>
                </c:pt>
                <c:pt idx="791">
                  <c:v>5.0999999999999996</c:v>
                </c:pt>
                <c:pt idx="792">
                  <c:v>4.4000000000000004</c:v>
                </c:pt>
                <c:pt idx="793">
                  <c:v>3.9</c:v>
                </c:pt>
                <c:pt idx="794">
                  <c:v>3.3</c:v>
                </c:pt>
                <c:pt idx="795">
                  <c:v>2.7</c:v>
                </c:pt>
                <c:pt idx="796">
                  <c:v>2.5</c:v>
                </c:pt>
                <c:pt idx="797">
                  <c:v>2.2000000000000002</c:v>
                </c:pt>
                <c:pt idx="798">
                  <c:v>2</c:v>
                </c:pt>
                <c:pt idx="799">
                  <c:v>1.8</c:v>
                </c:pt>
                <c:pt idx="800">
                  <c:v>1.8</c:v>
                </c:pt>
                <c:pt idx="801">
                  <c:v>2.1</c:v>
                </c:pt>
                <c:pt idx="802">
                  <c:v>2.7</c:v>
                </c:pt>
                <c:pt idx="803">
                  <c:v>3.4</c:v>
                </c:pt>
                <c:pt idx="804">
                  <c:v>3.8</c:v>
                </c:pt>
                <c:pt idx="805">
                  <c:v>4.3</c:v>
                </c:pt>
                <c:pt idx="806">
                  <c:v>4.5</c:v>
                </c:pt>
                <c:pt idx="807">
                  <c:v>4.7</c:v>
                </c:pt>
                <c:pt idx="808">
                  <c:v>4.5</c:v>
                </c:pt>
                <c:pt idx="809">
                  <c:v>4</c:v>
                </c:pt>
                <c:pt idx="810">
                  <c:v>3.4</c:v>
                </c:pt>
                <c:pt idx="811">
                  <c:v>2.9</c:v>
                </c:pt>
                <c:pt idx="812">
                  <c:v>2.4</c:v>
                </c:pt>
                <c:pt idx="813">
                  <c:v>1.8</c:v>
                </c:pt>
                <c:pt idx="814">
                  <c:v>1.3</c:v>
                </c:pt>
                <c:pt idx="815">
                  <c:v>0.6</c:v>
                </c:pt>
                <c:pt idx="816">
                  <c:v>0.2</c:v>
                </c:pt>
                <c:pt idx="817">
                  <c:v>-0.5</c:v>
                </c:pt>
                <c:pt idx="818">
                  <c:v>-1.2</c:v>
                </c:pt>
                <c:pt idx="819">
                  <c:v>-2</c:v>
                </c:pt>
                <c:pt idx="820">
                  <c:v>-2.4</c:v>
                </c:pt>
                <c:pt idx="821">
                  <c:v>-3</c:v>
                </c:pt>
                <c:pt idx="822">
                  <c:v>-3.1</c:v>
                </c:pt>
                <c:pt idx="823">
                  <c:v>-3.4</c:v>
                </c:pt>
                <c:pt idx="824">
                  <c:v>-3.5</c:v>
                </c:pt>
                <c:pt idx="825">
                  <c:v>-3.3</c:v>
                </c:pt>
                <c:pt idx="826">
                  <c:v>-2.9</c:v>
                </c:pt>
                <c:pt idx="827">
                  <c:v>-2.4</c:v>
                </c:pt>
                <c:pt idx="828">
                  <c:v>-1.9</c:v>
                </c:pt>
                <c:pt idx="829">
                  <c:v>-1.6</c:v>
                </c:pt>
                <c:pt idx="830">
                  <c:v>-1.4</c:v>
                </c:pt>
                <c:pt idx="831">
                  <c:v>-1.7</c:v>
                </c:pt>
                <c:pt idx="832">
                  <c:v>-2</c:v>
                </c:pt>
                <c:pt idx="833">
                  <c:v>-2.5</c:v>
                </c:pt>
                <c:pt idx="834">
                  <c:v>-2.4</c:v>
                </c:pt>
                <c:pt idx="835">
                  <c:v>-2.2999999999999998</c:v>
                </c:pt>
                <c:pt idx="836">
                  <c:v>-2.2000000000000002</c:v>
                </c:pt>
                <c:pt idx="837">
                  <c:v>-2.1</c:v>
                </c:pt>
                <c:pt idx="838">
                  <c:v>-2.1</c:v>
                </c:pt>
                <c:pt idx="839">
                  <c:v>-2</c:v>
                </c:pt>
                <c:pt idx="840">
                  <c:v>-1.9</c:v>
                </c:pt>
                <c:pt idx="841">
                  <c:v>-1.5</c:v>
                </c:pt>
                <c:pt idx="842">
                  <c:v>-1.2</c:v>
                </c:pt>
                <c:pt idx="843">
                  <c:v>-0.8</c:v>
                </c:pt>
                <c:pt idx="844">
                  <c:v>-0.7</c:v>
                </c:pt>
                <c:pt idx="845">
                  <c:v>-0.3</c:v>
                </c:pt>
                <c:pt idx="846">
                  <c:v>-0.2</c:v>
                </c:pt>
                <c:pt idx="847">
                  <c:v>0</c:v>
                </c:pt>
                <c:pt idx="848">
                  <c:v>0.1</c:v>
                </c:pt>
                <c:pt idx="849">
                  <c:v>0.6</c:v>
                </c:pt>
                <c:pt idx="850">
                  <c:v>1.3</c:v>
                </c:pt>
                <c:pt idx="851">
                  <c:v>2</c:v>
                </c:pt>
                <c:pt idx="852">
                  <c:v>2.6</c:v>
                </c:pt>
                <c:pt idx="853">
                  <c:v>3</c:v>
                </c:pt>
                <c:pt idx="854">
                  <c:v>3.5</c:v>
                </c:pt>
                <c:pt idx="855">
                  <c:v>3.4</c:v>
                </c:pt>
                <c:pt idx="856">
                  <c:v>3.6</c:v>
                </c:pt>
                <c:pt idx="857">
                  <c:v>3.3</c:v>
                </c:pt>
                <c:pt idx="858">
                  <c:v>3</c:v>
                </c:pt>
                <c:pt idx="859">
                  <c:v>2.8</c:v>
                </c:pt>
                <c:pt idx="860">
                  <c:v>2.6</c:v>
                </c:pt>
                <c:pt idx="861">
                  <c:v>2.5</c:v>
                </c:pt>
                <c:pt idx="862">
                  <c:v>2.2999999999999998</c:v>
                </c:pt>
                <c:pt idx="863">
                  <c:v>2.1</c:v>
                </c:pt>
                <c:pt idx="864">
                  <c:v>1.9</c:v>
                </c:pt>
                <c:pt idx="865">
                  <c:v>1.2</c:v>
                </c:pt>
                <c:pt idx="866">
                  <c:v>0.5</c:v>
                </c:pt>
                <c:pt idx="867">
                  <c:v>-0.2</c:v>
                </c:pt>
                <c:pt idx="868">
                  <c:v>-0.5</c:v>
                </c:pt>
                <c:pt idx="869">
                  <c:v>-0.9</c:v>
                </c:pt>
                <c:pt idx="870">
                  <c:v>-1.2</c:v>
                </c:pt>
                <c:pt idx="871">
                  <c:v>-1.4</c:v>
                </c:pt>
                <c:pt idx="872">
                  <c:v>-1.5</c:v>
                </c:pt>
                <c:pt idx="873">
                  <c:v>-0.6</c:v>
                </c:pt>
                <c:pt idx="874">
                  <c:v>0.2</c:v>
                </c:pt>
                <c:pt idx="875">
                  <c:v>1.6</c:v>
                </c:pt>
                <c:pt idx="876">
                  <c:v>2.5</c:v>
                </c:pt>
                <c:pt idx="877">
                  <c:v>2.2000000000000002</c:v>
                </c:pt>
                <c:pt idx="878">
                  <c:v>1.4</c:v>
                </c:pt>
                <c:pt idx="879">
                  <c:v>0.8</c:v>
                </c:pt>
                <c:pt idx="880">
                  <c:v>0.4</c:v>
                </c:pt>
                <c:pt idx="881">
                  <c:v>-0.1</c:v>
                </c:pt>
                <c:pt idx="882">
                  <c:v>-0.5</c:v>
                </c:pt>
                <c:pt idx="883">
                  <c:v>-0.5</c:v>
                </c:pt>
                <c:pt idx="884">
                  <c:v>-0.6</c:v>
                </c:pt>
                <c:pt idx="885">
                  <c:v>-0.6</c:v>
                </c:pt>
                <c:pt idx="886">
                  <c:v>-0.7</c:v>
                </c:pt>
                <c:pt idx="887">
                  <c:v>-0.7</c:v>
                </c:pt>
                <c:pt idx="888">
                  <c:v>-0.8</c:v>
                </c:pt>
                <c:pt idx="889">
                  <c:v>-0.7</c:v>
                </c:pt>
                <c:pt idx="890">
                  <c:v>-0.6</c:v>
                </c:pt>
                <c:pt idx="891">
                  <c:v>-0.5</c:v>
                </c:pt>
                <c:pt idx="892">
                  <c:v>-0.4</c:v>
                </c:pt>
                <c:pt idx="893">
                  <c:v>-0.3</c:v>
                </c:pt>
                <c:pt idx="894">
                  <c:v>-0.2</c:v>
                </c:pt>
                <c:pt idx="895">
                  <c:v>-0.2</c:v>
                </c:pt>
                <c:pt idx="896">
                  <c:v>-0.1</c:v>
                </c:pt>
                <c:pt idx="897">
                  <c:v>0.7</c:v>
                </c:pt>
                <c:pt idx="898">
                  <c:v>3.1</c:v>
                </c:pt>
                <c:pt idx="899">
                  <c:v>4</c:v>
                </c:pt>
                <c:pt idx="900">
                  <c:v>4.2</c:v>
                </c:pt>
                <c:pt idx="901">
                  <c:v>4.4000000000000004</c:v>
                </c:pt>
                <c:pt idx="902">
                  <c:v>5.7</c:v>
                </c:pt>
                <c:pt idx="903">
                  <c:v>5.7</c:v>
                </c:pt>
                <c:pt idx="904">
                  <c:v>5.7</c:v>
                </c:pt>
                <c:pt idx="905">
                  <c:v>5.0999999999999996</c:v>
                </c:pt>
                <c:pt idx="906">
                  <c:v>4.4000000000000004</c:v>
                </c:pt>
                <c:pt idx="907">
                  <c:v>3.9</c:v>
                </c:pt>
                <c:pt idx="908">
                  <c:v>3.4</c:v>
                </c:pt>
                <c:pt idx="909">
                  <c:v>2.8</c:v>
                </c:pt>
                <c:pt idx="910">
                  <c:v>2.2999999999999998</c:v>
                </c:pt>
                <c:pt idx="911">
                  <c:v>1.8</c:v>
                </c:pt>
                <c:pt idx="912">
                  <c:v>1.3</c:v>
                </c:pt>
                <c:pt idx="913">
                  <c:v>0.5</c:v>
                </c:pt>
                <c:pt idx="914">
                  <c:v>-0.3</c:v>
                </c:pt>
                <c:pt idx="915">
                  <c:v>-1.1000000000000001</c:v>
                </c:pt>
                <c:pt idx="916">
                  <c:v>-1.5</c:v>
                </c:pt>
                <c:pt idx="917">
                  <c:v>-2</c:v>
                </c:pt>
                <c:pt idx="918">
                  <c:v>-2.2999999999999998</c:v>
                </c:pt>
                <c:pt idx="919">
                  <c:v>-2.6</c:v>
                </c:pt>
                <c:pt idx="920">
                  <c:v>-2.6</c:v>
                </c:pt>
                <c:pt idx="921">
                  <c:v>-1.9</c:v>
                </c:pt>
                <c:pt idx="922">
                  <c:v>-0.7</c:v>
                </c:pt>
                <c:pt idx="923">
                  <c:v>-0.8</c:v>
                </c:pt>
                <c:pt idx="924">
                  <c:v>-0.4</c:v>
                </c:pt>
                <c:pt idx="925">
                  <c:v>0</c:v>
                </c:pt>
                <c:pt idx="926">
                  <c:v>0.7</c:v>
                </c:pt>
                <c:pt idx="927">
                  <c:v>0.9</c:v>
                </c:pt>
                <c:pt idx="928">
                  <c:v>0.6</c:v>
                </c:pt>
                <c:pt idx="929">
                  <c:v>0</c:v>
                </c:pt>
                <c:pt idx="930">
                  <c:v>-0.6</c:v>
                </c:pt>
                <c:pt idx="931">
                  <c:v>-1.1000000000000001</c:v>
                </c:pt>
                <c:pt idx="932">
                  <c:v>-1.6</c:v>
                </c:pt>
                <c:pt idx="933">
                  <c:v>-2.1</c:v>
                </c:pt>
                <c:pt idx="934">
                  <c:v>-2.6</c:v>
                </c:pt>
                <c:pt idx="935">
                  <c:v>-3.1</c:v>
                </c:pt>
                <c:pt idx="936">
                  <c:v>-3.7</c:v>
                </c:pt>
                <c:pt idx="937">
                  <c:v>-4</c:v>
                </c:pt>
                <c:pt idx="938">
                  <c:v>-4.2</c:v>
                </c:pt>
                <c:pt idx="939">
                  <c:v>-4.5</c:v>
                </c:pt>
                <c:pt idx="940">
                  <c:v>-4.5999999999999996</c:v>
                </c:pt>
                <c:pt idx="941">
                  <c:v>-4.8</c:v>
                </c:pt>
                <c:pt idx="942">
                  <c:v>-4.8</c:v>
                </c:pt>
                <c:pt idx="943">
                  <c:v>-4.9000000000000004</c:v>
                </c:pt>
                <c:pt idx="944">
                  <c:v>-4.8</c:v>
                </c:pt>
                <c:pt idx="945">
                  <c:v>-4.2</c:v>
                </c:pt>
                <c:pt idx="946">
                  <c:v>-3</c:v>
                </c:pt>
                <c:pt idx="947">
                  <c:v>-2.1</c:v>
                </c:pt>
                <c:pt idx="948">
                  <c:v>-0.2</c:v>
                </c:pt>
                <c:pt idx="949">
                  <c:v>0.4</c:v>
                </c:pt>
                <c:pt idx="950">
                  <c:v>-0.1</c:v>
                </c:pt>
                <c:pt idx="951">
                  <c:v>-0.7</c:v>
                </c:pt>
                <c:pt idx="952">
                  <c:v>-1.1000000000000001</c:v>
                </c:pt>
                <c:pt idx="953">
                  <c:v>-1.7</c:v>
                </c:pt>
                <c:pt idx="954">
                  <c:v>-2.2000000000000002</c:v>
                </c:pt>
                <c:pt idx="955">
                  <c:v>-2.4</c:v>
                </c:pt>
                <c:pt idx="956">
                  <c:v>-2.6</c:v>
                </c:pt>
                <c:pt idx="957">
                  <c:v>-2.7</c:v>
                </c:pt>
                <c:pt idx="958">
                  <c:v>-2.9</c:v>
                </c:pt>
                <c:pt idx="959">
                  <c:v>-3.1</c:v>
                </c:pt>
                <c:pt idx="960">
                  <c:v>-3.2</c:v>
                </c:pt>
                <c:pt idx="961">
                  <c:v>-3.5</c:v>
                </c:pt>
                <c:pt idx="962">
                  <c:v>-3.8</c:v>
                </c:pt>
                <c:pt idx="963">
                  <c:v>-4.0999999999999996</c:v>
                </c:pt>
                <c:pt idx="964">
                  <c:v>-4.2</c:v>
                </c:pt>
                <c:pt idx="965">
                  <c:v>-4.3</c:v>
                </c:pt>
                <c:pt idx="966">
                  <c:v>-4.4000000000000004</c:v>
                </c:pt>
                <c:pt idx="967">
                  <c:v>-4.4000000000000004</c:v>
                </c:pt>
                <c:pt idx="968">
                  <c:v>-4.4000000000000004</c:v>
                </c:pt>
                <c:pt idx="969">
                  <c:v>-3.2</c:v>
                </c:pt>
                <c:pt idx="970">
                  <c:v>-1.4</c:v>
                </c:pt>
                <c:pt idx="971">
                  <c:v>0.5</c:v>
                </c:pt>
                <c:pt idx="972">
                  <c:v>2.2000000000000002</c:v>
                </c:pt>
                <c:pt idx="973">
                  <c:v>3.5</c:v>
                </c:pt>
                <c:pt idx="974">
                  <c:v>4.4000000000000004</c:v>
                </c:pt>
                <c:pt idx="975">
                  <c:v>4.7</c:v>
                </c:pt>
                <c:pt idx="976">
                  <c:v>4.4000000000000004</c:v>
                </c:pt>
                <c:pt idx="977">
                  <c:v>3.3</c:v>
                </c:pt>
                <c:pt idx="978">
                  <c:v>2.1</c:v>
                </c:pt>
                <c:pt idx="979">
                  <c:v>1.6</c:v>
                </c:pt>
                <c:pt idx="980">
                  <c:v>1.1000000000000001</c:v>
                </c:pt>
                <c:pt idx="981">
                  <c:v>0.7</c:v>
                </c:pt>
                <c:pt idx="982">
                  <c:v>0.2</c:v>
                </c:pt>
                <c:pt idx="983">
                  <c:v>-0.3</c:v>
                </c:pt>
                <c:pt idx="984">
                  <c:v>-0.8</c:v>
                </c:pt>
                <c:pt idx="985">
                  <c:v>-1.3</c:v>
                </c:pt>
                <c:pt idx="986">
                  <c:v>-1.9</c:v>
                </c:pt>
                <c:pt idx="987">
                  <c:v>-2.5</c:v>
                </c:pt>
                <c:pt idx="988">
                  <c:v>-2.8</c:v>
                </c:pt>
                <c:pt idx="989">
                  <c:v>-3.1</c:v>
                </c:pt>
                <c:pt idx="990">
                  <c:v>-3.3</c:v>
                </c:pt>
                <c:pt idx="991">
                  <c:v>-3.5</c:v>
                </c:pt>
                <c:pt idx="992">
                  <c:v>-3.5</c:v>
                </c:pt>
                <c:pt idx="993">
                  <c:v>-2.1</c:v>
                </c:pt>
                <c:pt idx="994">
                  <c:v>-0.1</c:v>
                </c:pt>
                <c:pt idx="995">
                  <c:v>1.9</c:v>
                </c:pt>
                <c:pt idx="996">
                  <c:v>3.5</c:v>
                </c:pt>
                <c:pt idx="997">
                  <c:v>3.9</c:v>
                </c:pt>
                <c:pt idx="998">
                  <c:v>4.5999999999999996</c:v>
                </c:pt>
                <c:pt idx="999">
                  <c:v>5.0999999999999996</c:v>
                </c:pt>
                <c:pt idx="1000">
                  <c:v>4.5999999999999996</c:v>
                </c:pt>
                <c:pt idx="1001">
                  <c:v>3.6</c:v>
                </c:pt>
                <c:pt idx="1002">
                  <c:v>2.2999999999999998</c:v>
                </c:pt>
                <c:pt idx="1003">
                  <c:v>1.9</c:v>
                </c:pt>
                <c:pt idx="1004">
                  <c:v>1.4</c:v>
                </c:pt>
                <c:pt idx="1005">
                  <c:v>0.9</c:v>
                </c:pt>
                <c:pt idx="1006">
                  <c:v>0.4</c:v>
                </c:pt>
                <c:pt idx="1007">
                  <c:v>0</c:v>
                </c:pt>
                <c:pt idx="1008">
                  <c:v>-0.5</c:v>
                </c:pt>
                <c:pt idx="1009">
                  <c:v>-0.9</c:v>
                </c:pt>
                <c:pt idx="1010">
                  <c:v>-1.3</c:v>
                </c:pt>
                <c:pt idx="1011">
                  <c:v>-1.7</c:v>
                </c:pt>
                <c:pt idx="1012">
                  <c:v>-1.9</c:v>
                </c:pt>
                <c:pt idx="1013">
                  <c:v>-2.2000000000000002</c:v>
                </c:pt>
                <c:pt idx="1014">
                  <c:v>-2.2999999999999998</c:v>
                </c:pt>
                <c:pt idx="1015">
                  <c:v>-2.5</c:v>
                </c:pt>
                <c:pt idx="1016">
                  <c:v>-2.5</c:v>
                </c:pt>
                <c:pt idx="1017">
                  <c:v>-2.1</c:v>
                </c:pt>
                <c:pt idx="1018">
                  <c:v>-2</c:v>
                </c:pt>
                <c:pt idx="1019">
                  <c:v>-1.4</c:v>
                </c:pt>
                <c:pt idx="1020">
                  <c:v>-0.7</c:v>
                </c:pt>
                <c:pt idx="1021">
                  <c:v>-0.3</c:v>
                </c:pt>
                <c:pt idx="1022">
                  <c:v>0.3</c:v>
                </c:pt>
                <c:pt idx="1023">
                  <c:v>0.6</c:v>
                </c:pt>
                <c:pt idx="1024">
                  <c:v>0.7</c:v>
                </c:pt>
                <c:pt idx="1025">
                  <c:v>0.2</c:v>
                </c:pt>
                <c:pt idx="1026">
                  <c:v>-0.3</c:v>
                </c:pt>
                <c:pt idx="1027">
                  <c:v>-0.2</c:v>
                </c:pt>
                <c:pt idx="1028">
                  <c:v>-0.2</c:v>
                </c:pt>
                <c:pt idx="1029">
                  <c:v>0.1</c:v>
                </c:pt>
                <c:pt idx="1030">
                  <c:v>0.4</c:v>
                </c:pt>
                <c:pt idx="1031">
                  <c:v>0.5</c:v>
                </c:pt>
                <c:pt idx="1032">
                  <c:v>0.7</c:v>
                </c:pt>
                <c:pt idx="1033">
                  <c:v>0.6</c:v>
                </c:pt>
                <c:pt idx="1034">
                  <c:v>1.1000000000000001</c:v>
                </c:pt>
                <c:pt idx="1035">
                  <c:v>1.3</c:v>
                </c:pt>
                <c:pt idx="1036">
                  <c:v>1.4</c:v>
                </c:pt>
                <c:pt idx="1037">
                  <c:v>1.6</c:v>
                </c:pt>
                <c:pt idx="1038">
                  <c:v>1.7</c:v>
                </c:pt>
                <c:pt idx="1039">
                  <c:v>1.8</c:v>
                </c:pt>
                <c:pt idx="1040">
                  <c:v>1.9</c:v>
                </c:pt>
                <c:pt idx="1041">
                  <c:v>2.4</c:v>
                </c:pt>
                <c:pt idx="1042">
                  <c:v>3.4</c:v>
                </c:pt>
                <c:pt idx="1043">
                  <c:v>4.2</c:v>
                </c:pt>
                <c:pt idx="1044">
                  <c:v>5.0999999999999996</c:v>
                </c:pt>
                <c:pt idx="1045">
                  <c:v>5.7</c:v>
                </c:pt>
                <c:pt idx="1046">
                  <c:v>6.1</c:v>
                </c:pt>
                <c:pt idx="1047">
                  <c:v>6.2</c:v>
                </c:pt>
                <c:pt idx="1048">
                  <c:v>6.1</c:v>
                </c:pt>
                <c:pt idx="1049">
                  <c:v>5.7</c:v>
                </c:pt>
                <c:pt idx="1050">
                  <c:v>5.2</c:v>
                </c:pt>
                <c:pt idx="1051">
                  <c:v>4.9000000000000004</c:v>
                </c:pt>
                <c:pt idx="1052">
                  <c:v>4.5999999999999996</c:v>
                </c:pt>
                <c:pt idx="1053">
                  <c:v>4.2</c:v>
                </c:pt>
                <c:pt idx="1054">
                  <c:v>3.9</c:v>
                </c:pt>
                <c:pt idx="1055">
                  <c:v>3.6</c:v>
                </c:pt>
                <c:pt idx="1056">
                  <c:v>3.2</c:v>
                </c:pt>
                <c:pt idx="1057">
                  <c:v>1.4</c:v>
                </c:pt>
                <c:pt idx="1058">
                  <c:v>-0.7</c:v>
                </c:pt>
                <c:pt idx="1059">
                  <c:v>-2.7</c:v>
                </c:pt>
                <c:pt idx="1060">
                  <c:v>-3.8</c:v>
                </c:pt>
                <c:pt idx="1061">
                  <c:v>-4.9000000000000004</c:v>
                </c:pt>
                <c:pt idx="1062">
                  <c:v>-5.7</c:v>
                </c:pt>
                <c:pt idx="1063">
                  <c:v>-6.5</c:v>
                </c:pt>
                <c:pt idx="1064">
                  <c:v>-6.6</c:v>
                </c:pt>
                <c:pt idx="1065">
                  <c:v>-6.1</c:v>
                </c:pt>
                <c:pt idx="1066">
                  <c:v>-5</c:v>
                </c:pt>
                <c:pt idx="1067">
                  <c:v>-4.0999999999999996</c:v>
                </c:pt>
                <c:pt idx="1068">
                  <c:v>-4.2</c:v>
                </c:pt>
                <c:pt idx="1069">
                  <c:v>-4.4000000000000004</c:v>
                </c:pt>
                <c:pt idx="1070">
                  <c:v>-4.3</c:v>
                </c:pt>
                <c:pt idx="1071">
                  <c:v>-4.5999999999999996</c:v>
                </c:pt>
                <c:pt idx="1072">
                  <c:v>-4.9000000000000004</c:v>
                </c:pt>
                <c:pt idx="1073">
                  <c:v>-5.2</c:v>
                </c:pt>
                <c:pt idx="1074">
                  <c:v>-5.9</c:v>
                </c:pt>
                <c:pt idx="1075">
                  <c:v>-6.2</c:v>
                </c:pt>
                <c:pt idx="1076">
                  <c:v>-6.5</c:v>
                </c:pt>
                <c:pt idx="1077">
                  <c:v>-6.8</c:v>
                </c:pt>
                <c:pt idx="1078">
                  <c:v>-7.2</c:v>
                </c:pt>
                <c:pt idx="1079">
                  <c:v>-7.5</c:v>
                </c:pt>
                <c:pt idx="1080">
                  <c:v>-7.8</c:v>
                </c:pt>
                <c:pt idx="1081">
                  <c:v>-7.4</c:v>
                </c:pt>
                <c:pt idx="1082">
                  <c:v>-6.9</c:v>
                </c:pt>
                <c:pt idx="1083">
                  <c:v>-6.5</c:v>
                </c:pt>
                <c:pt idx="1084">
                  <c:v>-6.3</c:v>
                </c:pt>
                <c:pt idx="1085">
                  <c:v>-6</c:v>
                </c:pt>
                <c:pt idx="1086">
                  <c:v>-5.9</c:v>
                </c:pt>
                <c:pt idx="1087">
                  <c:v>-5.7</c:v>
                </c:pt>
                <c:pt idx="1088">
                  <c:v>-5.7</c:v>
                </c:pt>
                <c:pt idx="1089">
                  <c:v>-5.4</c:v>
                </c:pt>
                <c:pt idx="1090">
                  <c:v>-4.7</c:v>
                </c:pt>
                <c:pt idx="1091">
                  <c:v>-4.0999999999999996</c:v>
                </c:pt>
                <c:pt idx="1092">
                  <c:v>-3.6</c:v>
                </c:pt>
                <c:pt idx="1093">
                  <c:v>-3.2</c:v>
                </c:pt>
                <c:pt idx="1094">
                  <c:v>-3</c:v>
                </c:pt>
                <c:pt idx="1095">
                  <c:v>-2.9</c:v>
                </c:pt>
                <c:pt idx="1096">
                  <c:v>-3</c:v>
                </c:pt>
                <c:pt idx="1097">
                  <c:v>-3.3</c:v>
                </c:pt>
                <c:pt idx="1098">
                  <c:v>-3.7</c:v>
                </c:pt>
                <c:pt idx="1099">
                  <c:v>-3.1</c:v>
                </c:pt>
                <c:pt idx="1100">
                  <c:v>-2.4</c:v>
                </c:pt>
                <c:pt idx="1101">
                  <c:v>-1.7</c:v>
                </c:pt>
                <c:pt idx="1102">
                  <c:v>-1.5</c:v>
                </c:pt>
                <c:pt idx="1103">
                  <c:v>-0.6</c:v>
                </c:pt>
                <c:pt idx="1104">
                  <c:v>0.2</c:v>
                </c:pt>
                <c:pt idx="1105">
                  <c:v>0.2</c:v>
                </c:pt>
                <c:pt idx="1106">
                  <c:v>0.2</c:v>
                </c:pt>
                <c:pt idx="1107">
                  <c:v>0</c:v>
                </c:pt>
                <c:pt idx="1108">
                  <c:v>0</c:v>
                </c:pt>
                <c:pt idx="1109">
                  <c:v>-0.2</c:v>
                </c:pt>
                <c:pt idx="1110">
                  <c:v>-0.1</c:v>
                </c:pt>
                <c:pt idx="1111">
                  <c:v>0.1</c:v>
                </c:pt>
                <c:pt idx="1112">
                  <c:v>0.2</c:v>
                </c:pt>
                <c:pt idx="1113">
                  <c:v>0.4</c:v>
                </c:pt>
                <c:pt idx="1114">
                  <c:v>0.7</c:v>
                </c:pt>
                <c:pt idx="1115">
                  <c:v>1.1000000000000001</c:v>
                </c:pt>
                <c:pt idx="1116">
                  <c:v>1.4</c:v>
                </c:pt>
                <c:pt idx="1117">
                  <c:v>1.6</c:v>
                </c:pt>
                <c:pt idx="1118">
                  <c:v>1.7</c:v>
                </c:pt>
                <c:pt idx="1119">
                  <c:v>1.8</c:v>
                </c:pt>
                <c:pt idx="1120">
                  <c:v>1.6</c:v>
                </c:pt>
                <c:pt idx="1121">
                  <c:v>1.4</c:v>
                </c:pt>
                <c:pt idx="1122">
                  <c:v>0.6</c:v>
                </c:pt>
                <c:pt idx="1123">
                  <c:v>1.1000000000000001</c:v>
                </c:pt>
                <c:pt idx="1124">
                  <c:v>0.9</c:v>
                </c:pt>
                <c:pt idx="1125">
                  <c:v>0.7</c:v>
                </c:pt>
                <c:pt idx="1126">
                  <c:v>0.6</c:v>
                </c:pt>
                <c:pt idx="1127">
                  <c:v>0.4</c:v>
                </c:pt>
                <c:pt idx="1128">
                  <c:v>0.1</c:v>
                </c:pt>
                <c:pt idx="1129">
                  <c:v>-0.2</c:v>
                </c:pt>
                <c:pt idx="1130">
                  <c:v>-0.6</c:v>
                </c:pt>
                <c:pt idx="1131">
                  <c:v>-1.1000000000000001</c:v>
                </c:pt>
                <c:pt idx="1132">
                  <c:v>-1.2</c:v>
                </c:pt>
                <c:pt idx="1133">
                  <c:v>-1.4</c:v>
                </c:pt>
                <c:pt idx="1134">
                  <c:v>-1.5</c:v>
                </c:pt>
                <c:pt idx="1135">
                  <c:v>-1.7</c:v>
                </c:pt>
                <c:pt idx="1136">
                  <c:v>-1.6</c:v>
                </c:pt>
                <c:pt idx="1137">
                  <c:v>0.6</c:v>
                </c:pt>
                <c:pt idx="1138">
                  <c:v>2.6</c:v>
                </c:pt>
                <c:pt idx="1139">
                  <c:v>4.5</c:v>
                </c:pt>
                <c:pt idx="1140">
                  <c:v>6.4</c:v>
                </c:pt>
                <c:pt idx="1141">
                  <c:v>8.3000000000000007</c:v>
                </c:pt>
                <c:pt idx="1142">
                  <c:v>9.3000000000000007</c:v>
                </c:pt>
                <c:pt idx="1143">
                  <c:v>9.8000000000000007</c:v>
                </c:pt>
                <c:pt idx="1144">
                  <c:v>9.4</c:v>
                </c:pt>
                <c:pt idx="1145">
                  <c:v>8.1999999999999993</c:v>
                </c:pt>
                <c:pt idx="1146">
                  <c:v>6.7</c:v>
                </c:pt>
                <c:pt idx="1147">
                  <c:v>5.7</c:v>
                </c:pt>
                <c:pt idx="1148">
                  <c:v>4.8</c:v>
                </c:pt>
                <c:pt idx="1149">
                  <c:v>3.8</c:v>
                </c:pt>
                <c:pt idx="1150">
                  <c:v>2.9</c:v>
                </c:pt>
                <c:pt idx="1151">
                  <c:v>1.9</c:v>
                </c:pt>
                <c:pt idx="1152">
                  <c:v>0.9</c:v>
                </c:pt>
                <c:pt idx="1153">
                  <c:v>-0.2</c:v>
                </c:pt>
                <c:pt idx="1154">
                  <c:v>-1.4</c:v>
                </c:pt>
                <c:pt idx="1155">
                  <c:v>-2.6</c:v>
                </c:pt>
                <c:pt idx="1156">
                  <c:v>-3.3</c:v>
                </c:pt>
                <c:pt idx="1157">
                  <c:v>-4</c:v>
                </c:pt>
                <c:pt idx="1158">
                  <c:v>-4.5</c:v>
                </c:pt>
                <c:pt idx="1159">
                  <c:v>-5</c:v>
                </c:pt>
                <c:pt idx="1160">
                  <c:v>-5.0999999999999996</c:v>
                </c:pt>
                <c:pt idx="1161">
                  <c:v>-4</c:v>
                </c:pt>
                <c:pt idx="1162">
                  <c:v>-2.7</c:v>
                </c:pt>
                <c:pt idx="1163">
                  <c:v>-1.3</c:v>
                </c:pt>
                <c:pt idx="1164">
                  <c:v>-0.1</c:v>
                </c:pt>
                <c:pt idx="1165">
                  <c:v>0.8</c:v>
                </c:pt>
                <c:pt idx="1166">
                  <c:v>1.4</c:v>
                </c:pt>
                <c:pt idx="1167">
                  <c:v>1.5</c:v>
                </c:pt>
                <c:pt idx="1168">
                  <c:v>1.1000000000000001</c:v>
                </c:pt>
                <c:pt idx="1169">
                  <c:v>0.2</c:v>
                </c:pt>
                <c:pt idx="1170">
                  <c:v>-1</c:v>
                </c:pt>
                <c:pt idx="1171">
                  <c:v>-1.2</c:v>
                </c:pt>
                <c:pt idx="1172">
                  <c:v>-1.4</c:v>
                </c:pt>
                <c:pt idx="1173">
                  <c:v>-1.6</c:v>
                </c:pt>
                <c:pt idx="1174">
                  <c:v>-1.8</c:v>
                </c:pt>
                <c:pt idx="1175">
                  <c:v>-2</c:v>
                </c:pt>
                <c:pt idx="1176">
                  <c:v>-2.2000000000000002</c:v>
                </c:pt>
                <c:pt idx="1177">
                  <c:v>-1.8</c:v>
                </c:pt>
                <c:pt idx="1178">
                  <c:v>-1.5</c:v>
                </c:pt>
                <c:pt idx="1179">
                  <c:v>-1</c:v>
                </c:pt>
                <c:pt idx="1180">
                  <c:v>-0.8</c:v>
                </c:pt>
                <c:pt idx="1181">
                  <c:v>-0.5</c:v>
                </c:pt>
                <c:pt idx="1182">
                  <c:v>-0.4</c:v>
                </c:pt>
                <c:pt idx="1183">
                  <c:v>-0.2</c:v>
                </c:pt>
                <c:pt idx="1184">
                  <c:v>-0.1</c:v>
                </c:pt>
                <c:pt idx="1185">
                  <c:v>0.8</c:v>
                </c:pt>
                <c:pt idx="1186">
                  <c:v>1.8</c:v>
                </c:pt>
                <c:pt idx="1187">
                  <c:v>2.5</c:v>
                </c:pt>
                <c:pt idx="1188">
                  <c:v>3.2</c:v>
                </c:pt>
                <c:pt idx="1189">
                  <c:v>3.8</c:v>
                </c:pt>
                <c:pt idx="1190">
                  <c:v>3.8</c:v>
                </c:pt>
                <c:pt idx="1191">
                  <c:v>4.2</c:v>
                </c:pt>
                <c:pt idx="1192">
                  <c:v>4.2</c:v>
                </c:pt>
                <c:pt idx="1193">
                  <c:v>3.8</c:v>
                </c:pt>
                <c:pt idx="1194">
                  <c:v>3.3</c:v>
                </c:pt>
                <c:pt idx="1195">
                  <c:v>3.3</c:v>
                </c:pt>
                <c:pt idx="1196">
                  <c:v>3.4</c:v>
                </c:pt>
                <c:pt idx="1197">
                  <c:v>3.4</c:v>
                </c:pt>
                <c:pt idx="1198">
                  <c:v>3.5</c:v>
                </c:pt>
                <c:pt idx="1199">
                  <c:v>3.5</c:v>
                </c:pt>
                <c:pt idx="1200">
                  <c:v>3.6</c:v>
                </c:pt>
                <c:pt idx="1201">
                  <c:v>3.4</c:v>
                </c:pt>
                <c:pt idx="1202">
                  <c:v>3.2</c:v>
                </c:pt>
                <c:pt idx="1203">
                  <c:v>3</c:v>
                </c:pt>
                <c:pt idx="1204">
                  <c:v>2.9</c:v>
                </c:pt>
                <c:pt idx="1205">
                  <c:v>2.9</c:v>
                </c:pt>
                <c:pt idx="1206">
                  <c:v>2.8</c:v>
                </c:pt>
                <c:pt idx="1207">
                  <c:v>2.7</c:v>
                </c:pt>
                <c:pt idx="1208">
                  <c:v>2.8</c:v>
                </c:pt>
                <c:pt idx="1209">
                  <c:v>3.4</c:v>
                </c:pt>
                <c:pt idx="1210">
                  <c:v>3.9</c:v>
                </c:pt>
                <c:pt idx="1211">
                  <c:v>4.5999999999999996</c:v>
                </c:pt>
                <c:pt idx="1212">
                  <c:v>5.4</c:v>
                </c:pt>
                <c:pt idx="1213">
                  <c:v>5.9</c:v>
                </c:pt>
                <c:pt idx="1214">
                  <c:v>6.3</c:v>
                </c:pt>
                <c:pt idx="1215">
                  <c:v>6.4</c:v>
                </c:pt>
                <c:pt idx="1216">
                  <c:v>6.2</c:v>
                </c:pt>
                <c:pt idx="1217">
                  <c:v>5.6</c:v>
                </c:pt>
                <c:pt idx="1218">
                  <c:v>5.3</c:v>
                </c:pt>
                <c:pt idx="1219">
                  <c:v>5.3</c:v>
                </c:pt>
                <c:pt idx="1220">
                  <c:v>5.2</c:v>
                </c:pt>
                <c:pt idx="1221">
                  <c:v>5.0999999999999996</c:v>
                </c:pt>
                <c:pt idx="1222">
                  <c:v>5.0999999999999996</c:v>
                </c:pt>
                <c:pt idx="1223">
                  <c:v>5</c:v>
                </c:pt>
                <c:pt idx="1224">
                  <c:v>4.9000000000000004</c:v>
                </c:pt>
                <c:pt idx="1225">
                  <c:v>4.9000000000000004</c:v>
                </c:pt>
                <c:pt idx="1226">
                  <c:v>5</c:v>
                </c:pt>
                <c:pt idx="1227">
                  <c:v>5</c:v>
                </c:pt>
                <c:pt idx="1228">
                  <c:v>5.0999999999999996</c:v>
                </c:pt>
                <c:pt idx="1229">
                  <c:v>5.0999999999999996</c:v>
                </c:pt>
                <c:pt idx="1230">
                  <c:v>5.2</c:v>
                </c:pt>
                <c:pt idx="1231">
                  <c:v>5.2</c:v>
                </c:pt>
                <c:pt idx="1232">
                  <c:v>5.5</c:v>
                </c:pt>
                <c:pt idx="1233">
                  <c:v>7.2</c:v>
                </c:pt>
                <c:pt idx="1234">
                  <c:v>8.9</c:v>
                </c:pt>
                <c:pt idx="1235">
                  <c:v>10.8</c:v>
                </c:pt>
                <c:pt idx="1236">
                  <c:v>12.3</c:v>
                </c:pt>
                <c:pt idx="1237">
                  <c:v>13.2</c:v>
                </c:pt>
                <c:pt idx="1238">
                  <c:v>13.9</c:v>
                </c:pt>
                <c:pt idx="1239">
                  <c:v>14.1</c:v>
                </c:pt>
                <c:pt idx="1240">
                  <c:v>13.8</c:v>
                </c:pt>
                <c:pt idx="1241">
                  <c:v>12.9</c:v>
                </c:pt>
                <c:pt idx="1242">
                  <c:v>11.8</c:v>
                </c:pt>
                <c:pt idx="1243">
                  <c:v>11.6</c:v>
                </c:pt>
                <c:pt idx="1244">
                  <c:v>11.4</c:v>
                </c:pt>
                <c:pt idx="1245">
                  <c:v>11.1</c:v>
                </c:pt>
                <c:pt idx="1246">
                  <c:v>10.9</c:v>
                </c:pt>
                <c:pt idx="1247">
                  <c:v>10.7</c:v>
                </c:pt>
                <c:pt idx="1248">
                  <c:v>10.5</c:v>
                </c:pt>
                <c:pt idx="1249">
                  <c:v>10</c:v>
                </c:pt>
                <c:pt idx="1250">
                  <c:v>9.5</c:v>
                </c:pt>
                <c:pt idx="1251">
                  <c:v>9.1</c:v>
                </c:pt>
                <c:pt idx="1252">
                  <c:v>8.8000000000000007</c:v>
                </c:pt>
                <c:pt idx="1253">
                  <c:v>8.6</c:v>
                </c:pt>
                <c:pt idx="1254">
                  <c:v>8.5</c:v>
                </c:pt>
                <c:pt idx="1255">
                  <c:v>8.4</c:v>
                </c:pt>
                <c:pt idx="1256">
                  <c:v>8.5</c:v>
                </c:pt>
                <c:pt idx="1257">
                  <c:v>9.5</c:v>
                </c:pt>
                <c:pt idx="1258">
                  <c:v>10.6</c:v>
                </c:pt>
                <c:pt idx="1259">
                  <c:v>11.4</c:v>
                </c:pt>
                <c:pt idx="1260">
                  <c:v>12.2</c:v>
                </c:pt>
                <c:pt idx="1261">
                  <c:v>13</c:v>
                </c:pt>
                <c:pt idx="1262">
                  <c:v>13.4</c:v>
                </c:pt>
                <c:pt idx="1263">
                  <c:v>13.6</c:v>
                </c:pt>
                <c:pt idx="1264">
                  <c:v>13.5</c:v>
                </c:pt>
                <c:pt idx="1265">
                  <c:v>13</c:v>
                </c:pt>
                <c:pt idx="1266">
                  <c:v>12.3</c:v>
                </c:pt>
                <c:pt idx="1267">
                  <c:v>11.6</c:v>
                </c:pt>
                <c:pt idx="1268">
                  <c:v>10.8</c:v>
                </c:pt>
                <c:pt idx="1269">
                  <c:v>10.1</c:v>
                </c:pt>
                <c:pt idx="1270">
                  <c:v>9.4</c:v>
                </c:pt>
                <c:pt idx="1271">
                  <c:v>8.6</c:v>
                </c:pt>
                <c:pt idx="1272">
                  <c:v>7.9</c:v>
                </c:pt>
                <c:pt idx="1273">
                  <c:v>6.9</c:v>
                </c:pt>
                <c:pt idx="1274">
                  <c:v>6.1</c:v>
                </c:pt>
                <c:pt idx="1275">
                  <c:v>5.2</c:v>
                </c:pt>
                <c:pt idx="1276">
                  <c:v>4.7</c:v>
                </c:pt>
                <c:pt idx="1277">
                  <c:v>4.2</c:v>
                </c:pt>
                <c:pt idx="1278">
                  <c:v>3.8</c:v>
                </c:pt>
                <c:pt idx="1279">
                  <c:v>3.4</c:v>
                </c:pt>
                <c:pt idx="1280">
                  <c:v>3.5</c:v>
                </c:pt>
                <c:pt idx="1281">
                  <c:v>4.0999999999999996</c:v>
                </c:pt>
                <c:pt idx="1282">
                  <c:v>4.9000000000000004</c:v>
                </c:pt>
                <c:pt idx="1283">
                  <c:v>5.5</c:v>
                </c:pt>
                <c:pt idx="1284">
                  <c:v>6.1</c:v>
                </c:pt>
                <c:pt idx="1285">
                  <c:v>6.6</c:v>
                </c:pt>
                <c:pt idx="1286">
                  <c:v>6.8</c:v>
                </c:pt>
                <c:pt idx="1287">
                  <c:v>6.8</c:v>
                </c:pt>
                <c:pt idx="1288">
                  <c:v>6.5</c:v>
                </c:pt>
                <c:pt idx="1289">
                  <c:v>6</c:v>
                </c:pt>
                <c:pt idx="1290">
                  <c:v>5.4</c:v>
                </c:pt>
                <c:pt idx="1291">
                  <c:v>4.9000000000000004</c:v>
                </c:pt>
                <c:pt idx="1292">
                  <c:v>4.4000000000000004</c:v>
                </c:pt>
                <c:pt idx="1293">
                  <c:v>3.9</c:v>
                </c:pt>
                <c:pt idx="1294">
                  <c:v>3.5</c:v>
                </c:pt>
                <c:pt idx="1295">
                  <c:v>3</c:v>
                </c:pt>
                <c:pt idx="1296">
                  <c:v>2.5</c:v>
                </c:pt>
                <c:pt idx="1297">
                  <c:v>2.4</c:v>
                </c:pt>
                <c:pt idx="1298">
                  <c:v>2.2999999999999998</c:v>
                </c:pt>
                <c:pt idx="1299">
                  <c:v>2.2000000000000002</c:v>
                </c:pt>
                <c:pt idx="1300">
                  <c:v>2.2000000000000002</c:v>
                </c:pt>
                <c:pt idx="1301">
                  <c:v>2.2000000000000002</c:v>
                </c:pt>
                <c:pt idx="1302">
                  <c:v>2.2000000000000002</c:v>
                </c:pt>
                <c:pt idx="1303">
                  <c:v>2.2000000000000002</c:v>
                </c:pt>
                <c:pt idx="1304">
                  <c:v>2.2999999999999998</c:v>
                </c:pt>
                <c:pt idx="1305">
                  <c:v>3.6</c:v>
                </c:pt>
                <c:pt idx="1306">
                  <c:v>4.9000000000000004</c:v>
                </c:pt>
                <c:pt idx="1307">
                  <c:v>6.5</c:v>
                </c:pt>
                <c:pt idx="1308">
                  <c:v>7.9</c:v>
                </c:pt>
                <c:pt idx="1309">
                  <c:v>8.9</c:v>
                </c:pt>
                <c:pt idx="1310">
                  <c:v>9.6</c:v>
                </c:pt>
                <c:pt idx="1311">
                  <c:v>9.8000000000000007</c:v>
                </c:pt>
                <c:pt idx="1312">
                  <c:v>9.5</c:v>
                </c:pt>
                <c:pt idx="1313">
                  <c:v>8.8000000000000007</c:v>
                </c:pt>
                <c:pt idx="1314">
                  <c:v>7.8</c:v>
                </c:pt>
                <c:pt idx="1315">
                  <c:v>7.1</c:v>
                </c:pt>
                <c:pt idx="1316">
                  <c:v>6.4</c:v>
                </c:pt>
                <c:pt idx="1317">
                  <c:v>5.7</c:v>
                </c:pt>
                <c:pt idx="1318">
                  <c:v>5</c:v>
                </c:pt>
                <c:pt idx="1319">
                  <c:v>4.3</c:v>
                </c:pt>
                <c:pt idx="1320">
                  <c:v>3.6</c:v>
                </c:pt>
                <c:pt idx="1321">
                  <c:v>2.7</c:v>
                </c:pt>
                <c:pt idx="1322">
                  <c:v>1.7</c:v>
                </c:pt>
                <c:pt idx="1323">
                  <c:v>0.8</c:v>
                </c:pt>
                <c:pt idx="1324">
                  <c:v>0.2</c:v>
                </c:pt>
                <c:pt idx="1325">
                  <c:v>-0.3</c:v>
                </c:pt>
                <c:pt idx="1326">
                  <c:v>-0.7</c:v>
                </c:pt>
                <c:pt idx="1327">
                  <c:v>-1</c:v>
                </c:pt>
                <c:pt idx="1328">
                  <c:v>-0.7</c:v>
                </c:pt>
                <c:pt idx="1329">
                  <c:v>1.1000000000000001</c:v>
                </c:pt>
                <c:pt idx="1330">
                  <c:v>3.8</c:v>
                </c:pt>
                <c:pt idx="1331">
                  <c:v>6.8</c:v>
                </c:pt>
                <c:pt idx="1332">
                  <c:v>8.8000000000000007</c:v>
                </c:pt>
                <c:pt idx="1333">
                  <c:v>9.1999999999999993</c:v>
                </c:pt>
                <c:pt idx="1334">
                  <c:v>9.9</c:v>
                </c:pt>
                <c:pt idx="1335">
                  <c:v>9.9</c:v>
                </c:pt>
                <c:pt idx="1336">
                  <c:v>9.3000000000000007</c:v>
                </c:pt>
                <c:pt idx="1337">
                  <c:v>8.4</c:v>
                </c:pt>
                <c:pt idx="1338">
                  <c:v>6.7</c:v>
                </c:pt>
                <c:pt idx="1339">
                  <c:v>5.8</c:v>
                </c:pt>
                <c:pt idx="1340">
                  <c:v>4.9000000000000004</c:v>
                </c:pt>
                <c:pt idx="1341">
                  <c:v>4</c:v>
                </c:pt>
                <c:pt idx="1342">
                  <c:v>3.1</c:v>
                </c:pt>
                <c:pt idx="1343">
                  <c:v>2.2000000000000002</c:v>
                </c:pt>
                <c:pt idx="1344">
                  <c:v>1.3</c:v>
                </c:pt>
                <c:pt idx="1345">
                  <c:v>0.7</c:v>
                </c:pt>
                <c:pt idx="1346">
                  <c:v>0.1</c:v>
                </c:pt>
                <c:pt idx="1347">
                  <c:v>-0.6</c:v>
                </c:pt>
                <c:pt idx="1348">
                  <c:v>-0.9</c:v>
                </c:pt>
                <c:pt idx="1349">
                  <c:v>-1.3</c:v>
                </c:pt>
                <c:pt idx="1350">
                  <c:v>-1.5</c:v>
                </c:pt>
                <c:pt idx="1351">
                  <c:v>-1.8</c:v>
                </c:pt>
                <c:pt idx="1352">
                  <c:v>-1.6</c:v>
                </c:pt>
                <c:pt idx="1353">
                  <c:v>0</c:v>
                </c:pt>
                <c:pt idx="1354">
                  <c:v>1.3</c:v>
                </c:pt>
                <c:pt idx="1355">
                  <c:v>2.5</c:v>
                </c:pt>
                <c:pt idx="1356">
                  <c:v>3.5</c:v>
                </c:pt>
                <c:pt idx="1357">
                  <c:v>4.3</c:v>
                </c:pt>
                <c:pt idx="1358">
                  <c:v>4.5999999999999996</c:v>
                </c:pt>
                <c:pt idx="1359">
                  <c:v>4.5</c:v>
                </c:pt>
                <c:pt idx="1360">
                  <c:v>4.0999999999999996</c:v>
                </c:pt>
                <c:pt idx="1361">
                  <c:v>3.4</c:v>
                </c:pt>
                <c:pt idx="1362">
                  <c:v>2.4</c:v>
                </c:pt>
                <c:pt idx="1363">
                  <c:v>1.9</c:v>
                </c:pt>
                <c:pt idx="1364">
                  <c:v>1.5</c:v>
                </c:pt>
                <c:pt idx="1365">
                  <c:v>1</c:v>
                </c:pt>
                <c:pt idx="1366">
                  <c:v>0.6</c:v>
                </c:pt>
                <c:pt idx="1367">
                  <c:v>0.1</c:v>
                </c:pt>
                <c:pt idx="1368">
                  <c:v>-0.3</c:v>
                </c:pt>
                <c:pt idx="1369">
                  <c:v>-0.6</c:v>
                </c:pt>
                <c:pt idx="1370">
                  <c:v>-0.8</c:v>
                </c:pt>
                <c:pt idx="1371">
                  <c:v>-1</c:v>
                </c:pt>
                <c:pt idx="1372">
                  <c:v>-1.1000000000000001</c:v>
                </c:pt>
                <c:pt idx="1373">
                  <c:v>-1.2</c:v>
                </c:pt>
                <c:pt idx="1374">
                  <c:v>-1.3</c:v>
                </c:pt>
                <c:pt idx="1375">
                  <c:v>-1.3</c:v>
                </c:pt>
                <c:pt idx="1376">
                  <c:v>-0.6</c:v>
                </c:pt>
                <c:pt idx="1377">
                  <c:v>2.6</c:v>
                </c:pt>
                <c:pt idx="1378">
                  <c:v>5.8</c:v>
                </c:pt>
                <c:pt idx="1379">
                  <c:v>8.6999999999999993</c:v>
                </c:pt>
                <c:pt idx="1380">
                  <c:v>11.2</c:v>
                </c:pt>
                <c:pt idx="1381">
                  <c:v>12.5</c:v>
                </c:pt>
                <c:pt idx="1382">
                  <c:v>13.4</c:v>
                </c:pt>
                <c:pt idx="1383">
                  <c:v>13.6</c:v>
                </c:pt>
                <c:pt idx="1384">
                  <c:v>12.8</c:v>
                </c:pt>
                <c:pt idx="1385">
                  <c:v>11.3</c:v>
                </c:pt>
                <c:pt idx="1386">
                  <c:v>9.3000000000000007</c:v>
                </c:pt>
                <c:pt idx="1387">
                  <c:v>8.8000000000000007</c:v>
                </c:pt>
                <c:pt idx="1388">
                  <c:v>8.3000000000000007</c:v>
                </c:pt>
                <c:pt idx="1389">
                  <c:v>7.7</c:v>
                </c:pt>
                <c:pt idx="1390">
                  <c:v>7.2</c:v>
                </c:pt>
                <c:pt idx="1391">
                  <c:v>6.7</c:v>
                </c:pt>
                <c:pt idx="1392">
                  <c:v>6.1</c:v>
                </c:pt>
                <c:pt idx="1393">
                  <c:v>5.5</c:v>
                </c:pt>
                <c:pt idx="1394">
                  <c:v>4.8</c:v>
                </c:pt>
                <c:pt idx="1395">
                  <c:v>4.0999999999999996</c:v>
                </c:pt>
                <c:pt idx="1396">
                  <c:v>3.7</c:v>
                </c:pt>
                <c:pt idx="1397">
                  <c:v>3.4</c:v>
                </c:pt>
                <c:pt idx="1398">
                  <c:v>3.1</c:v>
                </c:pt>
                <c:pt idx="1399">
                  <c:v>2.9</c:v>
                </c:pt>
                <c:pt idx="1400">
                  <c:v>3.1</c:v>
                </c:pt>
                <c:pt idx="1401">
                  <c:v>5.2</c:v>
                </c:pt>
                <c:pt idx="1402">
                  <c:v>7.3</c:v>
                </c:pt>
                <c:pt idx="1403">
                  <c:v>8.8000000000000007</c:v>
                </c:pt>
                <c:pt idx="1404">
                  <c:v>10.199999999999999</c:v>
                </c:pt>
                <c:pt idx="1405">
                  <c:v>11.4</c:v>
                </c:pt>
                <c:pt idx="1406">
                  <c:v>12</c:v>
                </c:pt>
                <c:pt idx="1407">
                  <c:v>12.3</c:v>
                </c:pt>
                <c:pt idx="1408">
                  <c:v>12.5</c:v>
                </c:pt>
                <c:pt idx="1409">
                  <c:v>12</c:v>
                </c:pt>
                <c:pt idx="1410">
                  <c:v>10.6</c:v>
                </c:pt>
                <c:pt idx="1411">
                  <c:v>9.6</c:v>
                </c:pt>
                <c:pt idx="1412">
                  <c:v>8.6</c:v>
                </c:pt>
                <c:pt idx="1413">
                  <c:v>7.6</c:v>
                </c:pt>
                <c:pt idx="1414">
                  <c:v>6.6</c:v>
                </c:pt>
                <c:pt idx="1415">
                  <c:v>5.6</c:v>
                </c:pt>
                <c:pt idx="1416">
                  <c:v>4.5</c:v>
                </c:pt>
                <c:pt idx="1417">
                  <c:v>3.7</c:v>
                </c:pt>
                <c:pt idx="1418">
                  <c:v>2.7</c:v>
                </c:pt>
                <c:pt idx="1419">
                  <c:v>1.8</c:v>
                </c:pt>
                <c:pt idx="1420">
                  <c:v>1.3</c:v>
                </c:pt>
                <c:pt idx="1421">
                  <c:v>0.7</c:v>
                </c:pt>
                <c:pt idx="1422">
                  <c:v>0.4</c:v>
                </c:pt>
                <c:pt idx="1423">
                  <c:v>0</c:v>
                </c:pt>
                <c:pt idx="1424">
                  <c:v>0.4</c:v>
                </c:pt>
                <c:pt idx="1425">
                  <c:v>2.2000000000000002</c:v>
                </c:pt>
                <c:pt idx="1426">
                  <c:v>4</c:v>
                </c:pt>
                <c:pt idx="1427">
                  <c:v>5.5</c:v>
                </c:pt>
                <c:pt idx="1428">
                  <c:v>6.8</c:v>
                </c:pt>
                <c:pt idx="1429">
                  <c:v>7.7</c:v>
                </c:pt>
                <c:pt idx="1430">
                  <c:v>8.3000000000000007</c:v>
                </c:pt>
                <c:pt idx="1431">
                  <c:v>8.4</c:v>
                </c:pt>
                <c:pt idx="1432">
                  <c:v>8.1</c:v>
                </c:pt>
                <c:pt idx="1433">
                  <c:v>7.1</c:v>
                </c:pt>
                <c:pt idx="1434">
                  <c:v>5.8</c:v>
                </c:pt>
                <c:pt idx="1435">
                  <c:v>5.3</c:v>
                </c:pt>
                <c:pt idx="1436">
                  <c:v>4.9000000000000004</c:v>
                </c:pt>
                <c:pt idx="1437">
                  <c:v>4.4000000000000004</c:v>
                </c:pt>
                <c:pt idx="1438">
                  <c:v>3.9</c:v>
                </c:pt>
                <c:pt idx="1439">
                  <c:v>3.5</c:v>
                </c:pt>
                <c:pt idx="1440">
                  <c:v>3</c:v>
                </c:pt>
                <c:pt idx="1441">
                  <c:v>2.9</c:v>
                </c:pt>
                <c:pt idx="1442">
                  <c:v>2.9</c:v>
                </c:pt>
                <c:pt idx="1443">
                  <c:v>2.8</c:v>
                </c:pt>
                <c:pt idx="1444">
                  <c:v>2.8</c:v>
                </c:pt>
                <c:pt idx="1445">
                  <c:v>2.8</c:v>
                </c:pt>
                <c:pt idx="1446">
                  <c:v>2.8</c:v>
                </c:pt>
                <c:pt idx="1447">
                  <c:v>2.7</c:v>
                </c:pt>
                <c:pt idx="1448">
                  <c:v>2.9</c:v>
                </c:pt>
                <c:pt idx="1449">
                  <c:v>3.2</c:v>
                </c:pt>
                <c:pt idx="1450">
                  <c:v>3.4</c:v>
                </c:pt>
                <c:pt idx="1451">
                  <c:v>4.0999999999999996</c:v>
                </c:pt>
                <c:pt idx="1452">
                  <c:v>4.5</c:v>
                </c:pt>
                <c:pt idx="1453">
                  <c:v>4.7</c:v>
                </c:pt>
                <c:pt idx="1454">
                  <c:v>4.9000000000000004</c:v>
                </c:pt>
                <c:pt idx="1455">
                  <c:v>5</c:v>
                </c:pt>
                <c:pt idx="1456">
                  <c:v>5</c:v>
                </c:pt>
                <c:pt idx="1457">
                  <c:v>4.8</c:v>
                </c:pt>
                <c:pt idx="1458">
                  <c:v>4.5</c:v>
                </c:pt>
                <c:pt idx="1459">
                  <c:v>4.2</c:v>
                </c:pt>
                <c:pt idx="1460">
                  <c:v>3.9</c:v>
                </c:pt>
                <c:pt idx="1461">
                  <c:v>3.7</c:v>
                </c:pt>
                <c:pt idx="1462">
                  <c:v>3.4</c:v>
                </c:pt>
                <c:pt idx="1463">
                  <c:v>3.1</c:v>
                </c:pt>
                <c:pt idx="1464">
                  <c:v>2.8</c:v>
                </c:pt>
                <c:pt idx="1465">
                  <c:v>1.9</c:v>
                </c:pt>
                <c:pt idx="1466">
                  <c:v>0.9</c:v>
                </c:pt>
                <c:pt idx="1467">
                  <c:v>0</c:v>
                </c:pt>
                <c:pt idx="1468">
                  <c:v>-0.6</c:v>
                </c:pt>
                <c:pt idx="1469">
                  <c:v>-1.1000000000000001</c:v>
                </c:pt>
                <c:pt idx="1470">
                  <c:v>-1.5</c:v>
                </c:pt>
                <c:pt idx="1471">
                  <c:v>-1.9</c:v>
                </c:pt>
                <c:pt idx="1472">
                  <c:v>-1.9</c:v>
                </c:pt>
                <c:pt idx="1473">
                  <c:v>0.5</c:v>
                </c:pt>
                <c:pt idx="1474">
                  <c:v>2.2999999999999998</c:v>
                </c:pt>
                <c:pt idx="1475">
                  <c:v>4</c:v>
                </c:pt>
                <c:pt idx="1476">
                  <c:v>3.9</c:v>
                </c:pt>
                <c:pt idx="1477">
                  <c:v>2.8</c:v>
                </c:pt>
                <c:pt idx="1478">
                  <c:v>2.6</c:v>
                </c:pt>
                <c:pt idx="1479">
                  <c:v>3.5</c:v>
                </c:pt>
                <c:pt idx="1480">
                  <c:v>3.4</c:v>
                </c:pt>
                <c:pt idx="1481">
                  <c:v>3</c:v>
                </c:pt>
                <c:pt idx="1482">
                  <c:v>2.2000000000000002</c:v>
                </c:pt>
                <c:pt idx="1483">
                  <c:v>1.3</c:v>
                </c:pt>
                <c:pt idx="1484">
                  <c:v>0.4</c:v>
                </c:pt>
                <c:pt idx="1485">
                  <c:v>-0.4</c:v>
                </c:pt>
                <c:pt idx="1486">
                  <c:v>-1.3</c:v>
                </c:pt>
                <c:pt idx="1487">
                  <c:v>-2.2000000000000002</c:v>
                </c:pt>
                <c:pt idx="1488">
                  <c:v>-3</c:v>
                </c:pt>
                <c:pt idx="1489">
                  <c:v>-3.5</c:v>
                </c:pt>
                <c:pt idx="1490">
                  <c:v>-4</c:v>
                </c:pt>
                <c:pt idx="1491">
                  <c:v>-4.5</c:v>
                </c:pt>
                <c:pt idx="1492">
                  <c:v>-4.8</c:v>
                </c:pt>
                <c:pt idx="1493">
                  <c:v>-5</c:v>
                </c:pt>
                <c:pt idx="1494">
                  <c:v>-5.2</c:v>
                </c:pt>
                <c:pt idx="1495">
                  <c:v>-5.4</c:v>
                </c:pt>
                <c:pt idx="1496">
                  <c:v>-4.5</c:v>
                </c:pt>
                <c:pt idx="1497">
                  <c:v>-2.1</c:v>
                </c:pt>
                <c:pt idx="1498">
                  <c:v>0</c:v>
                </c:pt>
                <c:pt idx="1499">
                  <c:v>1.9</c:v>
                </c:pt>
                <c:pt idx="1500">
                  <c:v>3.3</c:v>
                </c:pt>
                <c:pt idx="1501">
                  <c:v>4.4000000000000004</c:v>
                </c:pt>
                <c:pt idx="1502">
                  <c:v>5</c:v>
                </c:pt>
                <c:pt idx="1503">
                  <c:v>5.2</c:v>
                </c:pt>
                <c:pt idx="1504">
                  <c:v>5</c:v>
                </c:pt>
                <c:pt idx="1505">
                  <c:v>4.0999999999999996</c:v>
                </c:pt>
                <c:pt idx="1506">
                  <c:v>2.6</c:v>
                </c:pt>
                <c:pt idx="1507">
                  <c:v>2.1</c:v>
                </c:pt>
                <c:pt idx="1508">
                  <c:v>1.5</c:v>
                </c:pt>
                <c:pt idx="1509">
                  <c:v>0.9</c:v>
                </c:pt>
                <c:pt idx="1510">
                  <c:v>0.4</c:v>
                </c:pt>
                <c:pt idx="1511">
                  <c:v>-0.2</c:v>
                </c:pt>
                <c:pt idx="1512">
                  <c:v>-0.8</c:v>
                </c:pt>
                <c:pt idx="1513">
                  <c:v>-1.4</c:v>
                </c:pt>
                <c:pt idx="1514">
                  <c:v>-2</c:v>
                </c:pt>
                <c:pt idx="1515">
                  <c:v>-2.6</c:v>
                </c:pt>
                <c:pt idx="1516">
                  <c:v>-3</c:v>
                </c:pt>
                <c:pt idx="1517">
                  <c:v>-3.3</c:v>
                </c:pt>
                <c:pt idx="1518">
                  <c:v>-3.5</c:v>
                </c:pt>
                <c:pt idx="1519">
                  <c:v>-3.5</c:v>
                </c:pt>
                <c:pt idx="1520">
                  <c:v>-2.7</c:v>
                </c:pt>
                <c:pt idx="1521">
                  <c:v>-0.9</c:v>
                </c:pt>
                <c:pt idx="1522">
                  <c:v>1.1000000000000001</c:v>
                </c:pt>
                <c:pt idx="1523">
                  <c:v>3.1</c:v>
                </c:pt>
                <c:pt idx="1524">
                  <c:v>4.5999999999999996</c:v>
                </c:pt>
                <c:pt idx="1525">
                  <c:v>5.7</c:v>
                </c:pt>
                <c:pt idx="1526">
                  <c:v>6.3</c:v>
                </c:pt>
                <c:pt idx="1527">
                  <c:v>6.5</c:v>
                </c:pt>
                <c:pt idx="1528">
                  <c:v>6.2</c:v>
                </c:pt>
                <c:pt idx="1529">
                  <c:v>5.3</c:v>
                </c:pt>
                <c:pt idx="1530">
                  <c:v>4</c:v>
                </c:pt>
                <c:pt idx="1531">
                  <c:v>3.3</c:v>
                </c:pt>
                <c:pt idx="1532">
                  <c:v>2.6</c:v>
                </c:pt>
                <c:pt idx="1533">
                  <c:v>1.9</c:v>
                </c:pt>
                <c:pt idx="1534">
                  <c:v>1.2</c:v>
                </c:pt>
                <c:pt idx="1535">
                  <c:v>0.5</c:v>
                </c:pt>
                <c:pt idx="1536">
                  <c:v>-0.2</c:v>
                </c:pt>
                <c:pt idx="1537">
                  <c:v>-0.8</c:v>
                </c:pt>
                <c:pt idx="1538">
                  <c:v>-1.4</c:v>
                </c:pt>
                <c:pt idx="1539">
                  <c:v>-2</c:v>
                </c:pt>
                <c:pt idx="1540">
                  <c:v>-2.2999999999999998</c:v>
                </c:pt>
                <c:pt idx="1541">
                  <c:v>-2.6</c:v>
                </c:pt>
                <c:pt idx="1542">
                  <c:v>-2.9</c:v>
                </c:pt>
                <c:pt idx="1543">
                  <c:v>-2.9</c:v>
                </c:pt>
                <c:pt idx="1544">
                  <c:v>-1.9</c:v>
                </c:pt>
                <c:pt idx="1545">
                  <c:v>-0.1</c:v>
                </c:pt>
                <c:pt idx="1546">
                  <c:v>2</c:v>
                </c:pt>
                <c:pt idx="1547">
                  <c:v>4.0999999999999996</c:v>
                </c:pt>
                <c:pt idx="1548">
                  <c:v>5.9</c:v>
                </c:pt>
                <c:pt idx="1549">
                  <c:v>7.2</c:v>
                </c:pt>
                <c:pt idx="1550">
                  <c:v>8.1</c:v>
                </c:pt>
                <c:pt idx="1551">
                  <c:v>8.4</c:v>
                </c:pt>
                <c:pt idx="1552">
                  <c:v>8.1999999999999993</c:v>
                </c:pt>
                <c:pt idx="1553">
                  <c:v>7.4</c:v>
                </c:pt>
                <c:pt idx="1554">
                  <c:v>5.9</c:v>
                </c:pt>
                <c:pt idx="1555">
                  <c:v>5.0999999999999996</c:v>
                </c:pt>
                <c:pt idx="1556">
                  <c:v>4.3</c:v>
                </c:pt>
                <c:pt idx="1557">
                  <c:v>3.5</c:v>
                </c:pt>
                <c:pt idx="1558">
                  <c:v>2.7</c:v>
                </c:pt>
                <c:pt idx="1559">
                  <c:v>1.9</c:v>
                </c:pt>
                <c:pt idx="1560">
                  <c:v>1.1000000000000001</c:v>
                </c:pt>
                <c:pt idx="1561">
                  <c:v>0.4</c:v>
                </c:pt>
                <c:pt idx="1562">
                  <c:v>-0.4</c:v>
                </c:pt>
                <c:pt idx="1563">
                  <c:v>-1.1000000000000001</c:v>
                </c:pt>
                <c:pt idx="1564">
                  <c:v>-1.5</c:v>
                </c:pt>
                <c:pt idx="1565">
                  <c:v>-1.9</c:v>
                </c:pt>
                <c:pt idx="1566">
                  <c:v>-2.2000000000000002</c:v>
                </c:pt>
                <c:pt idx="1567">
                  <c:v>-2.2999999999999998</c:v>
                </c:pt>
                <c:pt idx="1568">
                  <c:v>-1.7</c:v>
                </c:pt>
                <c:pt idx="1569">
                  <c:v>0</c:v>
                </c:pt>
                <c:pt idx="1570">
                  <c:v>1.9</c:v>
                </c:pt>
                <c:pt idx="1571">
                  <c:v>4.2</c:v>
                </c:pt>
                <c:pt idx="1572">
                  <c:v>5.4</c:v>
                </c:pt>
                <c:pt idx="1573">
                  <c:v>5.6</c:v>
                </c:pt>
                <c:pt idx="1574">
                  <c:v>5.8</c:v>
                </c:pt>
                <c:pt idx="1575">
                  <c:v>5.7</c:v>
                </c:pt>
                <c:pt idx="1576">
                  <c:v>5.8</c:v>
                </c:pt>
                <c:pt idx="1577">
                  <c:v>5.0999999999999996</c:v>
                </c:pt>
                <c:pt idx="1578">
                  <c:v>4</c:v>
                </c:pt>
                <c:pt idx="1579">
                  <c:v>3.1</c:v>
                </c:pt>
                <c:pt idx="1580">
                  <c:v>2.2999999999999998</c:v>
                </c:pt>
                <c:pt idx="1581">
                  <c:v>1.5</c:v>
                </c:pt>
                <c:pt idx="1582">
                  <c:v>0.6</c:v>
                </c:pt>
                <c:pt idx="1583">
                  <c:v>-0.2</c:v>
                </c:pt>
                <c:pt idx="1584">
                  <c:v>-1</c:v>
                </c:pt>
                <c:pt idx="1585">
                  <c:v>-1.7</c:v>
                </c:pt>
                <c:pt idx="1586">
                  <c:v>-2.2999999999999998</c:v>
                </c:pt>
                <c:pt idx="1587">
                  <c:v>-3</c:v>
                </c:pt>
                <c:pt idx="1588">
                  <c:v>-3.3</c:v>
                </c:pt>
                <c:pt idx="1589">
                  <c:v>-3.6</c:v>
                </c:pt>
                <c:pt idx="1590">
                  <c:v>-3.9</c:v>
                </c:pt>
                <c:pt idx="1591">
                  <c:v>-3.9</c:v>
                </c:pt>
                <c:pt idx="1592">
                  <c:v>-3.9</c:v>
                </c:pt>
                <c:pt idx="1593">
                  <c:v>-3.7</c:v>
                </c:pt>
                <c:pt idx="1594">
                  <c:v>-3.5</c:v>
                </c:pt>
                <c:pt idx="1595">
                  <c:v>-3.4</c:v>
                </c:pt>
                <c:pt idx="1596">
                  <c:v>-3.3</c:v>
                </c:pt>
                <c:pt idx="1597">
                  <c:v>-3.2</c:v>
                </c:pt>
                <c:pt idx="1598">
                  <c:v>-1.9</c:v>
                </c:pt>
                <c:pt idx="1599">
                  <c:v>-1.1000000000000001</c:v>
                </c:pt>
                <c:pt idx="1600">
                  <c:v>-0.7</c:v>
                </c:pt>
                <c:pt idx="1601">
                  <c:v>-0.6</c:v>
                </c:pt>
                <c:pt idx="1602">
                  <c:v>-1</c:v>
                </c:pt>
                <c:pt idx="1603">
                  <c:v>-1.4</c:v>
                </c:pt>
                <c:pt idx="1604">
                  <c:v>-1.8</c:v>
                </c:pt>
                <c:pt idx="1605">
                  <c:v>-2.2000000000000002</c:v>
                </c:pt>
                <c:pt idx="1606">
                  <c:v>-2.6</c:v>
                </c:pt>
                <c:pt idx="1607">
                  <c:v>-3</c:v>
                </c:pt>
                <c:pt idx="1608">
                  <c:v>-3.4</c:v>
                </c:pt>
                <c:pt idx="1609">
                  <c:v>-3.8</c:v>
                </c:pt>
                <c:pt idx="1610">
                  <c:v>-4.0999999999999996</c:v>
                </c:pt>
                <c:pt idx="1611">
                  <c:v>-4.4000000000000004</c:v>
                </c:pt>
                <c:pt idx="1612">
                  <c:v>-4.5999999999999996</c:v>
                </c:pt>
                <c:pt idx="1613">
                  <c:v>-4.8</c:v>
                </c:pt>
                <c:pt idx="1614">
                  <c:v>-4.9000000000000004</c:v>
                </c:pt>
                <c:pt idx="1615">
                  <c:v>-4.9000000000000004</c:v>
                </c:pt>
                <c:pt idx="1616">
                  <c:v>-4.5</c:v>
                </c:pt>
                <c:pt idx="1617">
                  <c:v>-3.1</c:v>
                </c:pt>
                <c:pt idx="1618">
                  <c:v>-1.7</c:v>
                </c:pt>
                <c:pt idx="1619">
                  <c:v>-1</c:v>
                </c:pt>
                <c:pt idx="1620">
                  <c:v>-0.2</c:v>
                </c:pt>
                <c:pt idx="1621">
                  <c:v>0.7</c:v>
                </c:pt>
                <c:pt idx="1622">
                  <c:v>1.6</c:v>
                </c:pt>
                <c:pt idx="1623">
                  <c:v>2.2000000000000002</c:v>
                </c:pt>
                <c:pt idx="1624">
                  <c:v>2.4</c:v>
                </c:pt>
                <c:pt idx="1625">
                  <c:v>2.4</c:v>
                </c:pt>
                <c:pt idx="1626">
                  <c:v>1.6</c:v>
                </c:pt>
                <c:pt idx="1627">
                  <c:v>0.7</c:v>
                </c:pt>
                <c:pt idx="1628">
                  <c:v>0.3</c:v>
                </c:pt>
                <c:pt idx="1629">
                  <c:v>-0.1</c:v>
                </c:pt>
                <c:pt idx="1630">
                  <c:v>-0.5</c:v>
                </c:pt>
                <c:pt idx="1631">
                  <c:v>-0.9</c:v>
                </c:pt>
                <c:pt idx="1632">
                  <c:v>-1.3</c:v>
                </c:pt>
                <c:pt idx="1633">
                  <c:v>-1.6</c:v>
                </c:pt>
                <c:pt idx="1634">
                  <c:v>-1.9</c:v>
                </c:pt>
                <c:pt idx="1635">
                  <c:v>-2.2999999999999998</c:v>
                </c:pt>
                <c:pt idx="1636">
                  <c:v>-2.5</c:v>
                </c:pt>
                <c:pt idx="1637">
                  <c:v>-2.6</c:v>
                </c:pt>
                <c:pt idx="1638">
                  <c:v>-2.8</c:v>
                </c:pt>
                <c:pt idx="1639">
                  <c:v>-2.8</c:v>
                </c:pt>
                <c:pt idx="1640">
                  <c:v>-2</c:v>
                </c:pt>
                <c:pt idx="1641">
                  <c:v>-1.1000000000000001</c:v>
                </c:pt>
                <c:pt idx="1642">
                  <c:v>-0.4</c:v>
                </c:pt>
                <c:pt idx="1643">
                  <c:v>0.6</c:v>
                </c:pt>
                <c:pt idx="1644">
                  <c:v>1.6</c:v>
                </c:pt>
                <c:pt idx="1645">
                  <c:v>2</c:v>
                </c:pt>
                <c:pt idx="1646">
                  <c:v>2</c:v>
                </c:pt>
                <c:pt idx="1647">
                  <c:v>2.8</c:v>
                </c:pt>
                <c:pt idx="1648">
                  <c:v>3.2</c:v>
                </c:pt>
                <c:pt idx="1649">
                  <c:v>3.2</c:v>
                </c:pt>
                <c:pt idx="1650">
                  <c:v>2.6</c:v>
                </c:pt>
                <c:pt idx="1651">
                  <c:v>1.8</c:v>
                </c:pt>
                <c:pt idx="1652">
                  <c:v>1.7</c:v>
                </c:pt>
                <c:pt idx="1653">
                  <c:v>1.6</c:v>
                </c:pt>
                <c:pt idx="1654">
                  <c:v>1.5</c:v>
                </c:pt>
                <c:pt idx="1655">
                  <c:v>1.3</c:v>
                </c:pt>
                <c:pt idx="1656">
                  <c:v>1.2</c:v>
                </c:pt>
                <c:pt idx="1657">
                  <c:v>1.3</c:v>
                </c:pt>
                <c:pt idx="1658">
                  <c:v>1.3</c:v>
                </c:pt>
                <c:pt idx="1659">
                  <c:v>1.4</c:v>
                </c:pt>
                <c:pt idx="1660">
                  <c:v>1.4</c:v>
                </c:pt>
                <c:pt idx="1661">
                  <c:v>1.4</c:v>
                </c:pt>
                <c:pt idx="1662">
                  <c:v>1.5</c:v>
                </c:pt>
                <c:pt idx="1663">
                  <c:v>1.5</c:v>
                </c:pt>
                <c:pt idx="1664">
                  <c:v>1.9</c:v>
                </c:pt>
                <c:pt idx="1665">
                  <c:v>2.4</c:v>
                </c:pt>
                <c:pt idx="1666">
                  <c:v>3.1</c:v>
                </c:pt>
                <c:pt idx="1667">
                  <c:v>3.5</c:v>
                </c:pt>
                <c:pt idx="1668">
                  <c:v>3.9</c:v>
                </c:pt>
                <c:pt idx="1669">
                  <c:v>4.3</c:v>
                </c:pt>
                <c:pt idx="1670">
                  <c:v>4.5</c:v>
                </c:pt>
                <c:pt idx="1671">
                  <c:v>4.5999999999999996</c:v>
                </c:pt>
                <c:pt idx="1672">
                  <c:v>4.5</c:v>
                </c:pt>
                <c:pt idx="1673">
                  <c:v>4.3</c:v>
                </c:pt>
                <c:pt idx="1674">
                  <c:v>4</c:v>
                </c:pt>
                <c:pt idx="1675">
                  <c:v>3.7</c:v>
                </c:pt>
                <c:pt idx="1676">
                  <c:v>3.4</c:v>
                </c:pt>
                <c:pt idx="1677">
                  <c:v>3.1</c:v>
                </c:pt>
                <c:pt idx="1678">
                  <c:v>2.8</c:v>
                </c:pt>
                <c:pt idx="1679">
                  <c:v>2.4</c:v>
                </c:pt>
                <c:pt idx="1680">
                  <c:v>1.9</c:v>
                </c:pt>
                <c:pt idx="1681">
                  <c:v>1.8</c:v>
                </c:pt>
                <c:pt idx="1682">
                  <c:v>1.1000000000000001</c:v>
                </c:pt>
                <c:pt idx="1683">
                  <c:v>0.9</c:v>
                </c:pt>
                <c:pt idx="1684">
                  <c:v>0.7</c:v>
                </c:pt>
                <c:pt idx="1685">
                  <c:v>0.4</c:v>
                </c:pt>
                <c:pt idx="1686">
                  <c:v>0.3</c:v>
                </c:pt>
                <c:pt idx="1687">
                  <c:v>0.3</c:v>
                </c:pt>
                <c:pt idx="1688">
                  <c:v>0.7</c:v>
                </c:pt>
                <c:pt idx="1689">
                  <c:v>1.5</c:v>
                </c:pt>
                <c:pt idx="1690">
                  <c:v>2</c:v>
                </c:pt>
                <c:pt idx="1691">
                  <c:v>2.4</c:v>
                </c:pt>
                <c:pt idx="1692">
                  <c:v>2.7</c:v>
                </c:pt>
                <c:pt idx="1693">
                  <c:v>3</c:v>
                </c:pt>
                <c:pt idx="1694">
                  <c:v>3.3</c:v>
                </c:pt>
                <c:pt idx="1695">
                  <c:v>3.7</c:v>
                </c:pt>
                <c:pt idx="1696">
                  <c:v>4</c:v>
                </c:pt>
                <c:pt idx="1697">
                  <c:v>3.8</c:v>
                </c:pt>
                <c:pt idx="1698">
                  <c:v>3.3</c:v>
                </c:pt>
                <c:pt idx="1699">
                  <c:v>2.9</c:v>
                </c:pt>
                <c:pt idx="1700">
                  <c:v>2.5</c:v>
                </c:pt>
                <c:pt idx="1701">
                  <c:v>2.2999999999999998</c:v>
                </c:pt>
                <c:pt idx="1702">
                  <c:v>2</c:v>
                </c:pt>
                <c:pt idx="1703">
                  <c:v>1.7</c:v>
                </c:pt>
                <c:pt idx="1704">
                  <c:v>1.5</c:v>
                </c:pt>
                <c:pt idx="1705">
                  <c:v>1.3</c:v>
                </c:pt>
                <c:pt idx="1706">
                  <c:v>1.1000000000000001</c:v>
                </c:pt>
                <c:pt idx="1707">
                  <c:v>0.9</c:v>
                </c:pt>
                <c:pt idx="1708">
                  <c:v>0.8</c:v>
                </c:pt>
                <c:pt idx="1709">
                  <c:v>0.8</c:v>
                </c:pt>
                <c:pt idx="1710">
                  <c:v>0.7</c:v>
                </c:pt>
                <c:pt idx="1711">
                  <c:v>0.7</c:v>
                </c:pt>
                <c:pt idx="1712">
                  <c:v>1.5</c:v>
                </c:pt>
                <c:pt idx="1713">
                  <c:v>2.1</c:v>
                </c:pt>
                <c:pt idx="1714">
                  <c:v>2.9</c:v>
                </c:pt>
                <c:pt idx="1715">
                  <c:v>3.5</c:v>
                </c:pt>
                <c:pt idx="1716">
                  <c:v>4</c:v>
                </c:pt>
                <c:pt idx="1717">
                  <c:v>5.3</c:v>
                </c:pt>
                <c:pt idx="1718">
                  <c:v>5.7</c:v>
                </c:pt>
                <c:pt idx="1719">
                  <c:v>5.8</c:v>
                </c:pt>
                <c:pt idx="1720">
                  <c:v>6</c:v>
                </c:pt>
                <c:pt idx="1721">
                  <c:v>6</c:v>
                </c:pt>
                <c:pt idx="1722">
                  <c:v>5.3</c:v>
                </c:pt>
                <c:pt idx="1723">
                  <c:v>4.7</c:v>
                </c:pt>
                <c:pt idx="1724">
                  <c:v>4.4000000000000004</c:v>
                </c:pt>
                <c:pt idx="1725">
                  <c:v>4.2</c:v>
                </c:pt>
                <c:pt idx="1726">
                  <c:v>3.9</c:v>
                </c:pt>
                <c:pt idx="1727">
                  <c:v>3.7</c:v>
                </c:pt>
                <c:pt idx="1728">
                  <c:v>3.4</c:v>
                </c:pt>
                <c:pt idx="1729">
                  <c:v>3.2</c:v>
                </c:pt>
                <c:pt idx="1730">
                  <c:v>2.9</c:v>
                </c:pt>
                <c:pt idx="1731">
                  <c:v>2.8</c:v>
                </c:pt>
                <c:pt idx="1732">
                  <c:v>2.7</c:v>
                </c:pt>
                <c:pt idx="1733">
                  <c:v>2.6</c:v>
                </c:pt>
                <c:pt idx="1734">
                  <c:v>2.5</c:v>
                </c:pt>
                <c:pt idx="1735">
                  <c:v>2.6</c:v>
                </c:pt>
                <c:pt idx="1736">
                  <c:v>3.1</c:v>
                </c:pt>
                <c:pt idx="1737">
                  <c:v>3.3</c:v>
                </c:pt>
                <c:pt idx="1738">
                  <c:v>3.4</c:v>
                </c:pt>
                <c:pt idx="1739">
                  <c:v>3.7</c:v>
                </c:pt>
                <c:pt idx="1740">
                  <c:v>4.5</c:v>
                </c:pt>
                <c:pt idx="1741">
                  <c:v>5.4</c:v>
                </c:pt>
                <c:pt idx="1742">
                  <c:v>6.1</c:v>
                </c:pt>
                <c:pt idx="1743">
                  <c:v>6.5</c:v>
                </c:pt>
                <c:pt idx="1744">
                  <c:v>6.9</c:v>
                </c:pt>
                <c:pt idx="1745">
                  <c:v>7</c:v>
                </c:pt>
                <c:pt idx="1746">
                  <c:v>6.7</c:v>
                </c:pt>
                <c:pt idx="1747">
                  <c:v>6.1</c:v>
                </c:pt>
                <c:pt idx="1748">
                  <c:v>5.8</c:v>
                </c:pt>
                <c:pt idx="1749">
                  <c:v>5.6</c:v>
                </c:pt>
                <c:pt idx="1750">
                  <c:v>5.3</c:v>
                </c:pt>
                <c:pt idx="1751">
                  <c:v>5</c:v>
                </c:pt>
                <c:pt idx="1752">
                  <c:v>4.8</c:v>
                </c:pt>
                <c:pt idx="1753">
                  <c:v>4.5</c:v>
                </c:pt>
                <c:pt idx="1754">
                  <c:v>4.2</c:v>
                </c:pt>
                <c:pt idx="1755">
                  <c:v>3.9</c:v>
                </c:pt>
                <c:pt idx="1756">
                  <c:v>3.7</c:v>
                </c:pt>
                <c:pt idx="1757">
                  <c:v>3.6</c:v>
                </c:pt>
                <c:pt idx="1758">
                  <c:v>3.5</c:v>
                </c:pt>
                <c:pt idx="1759">
                  <c:v>3.5</c:v>
                </c:pt>
                <c:pt idx="1760">
                  <c:v>3.6</c:v>
                </c:pt>
                <c:pt idx="1761">
                  <c:v>4.3</c:v>
                </c:pt>
                <c:pt idx="1762">
                  <c:v>5.2</c:v>
                </c:pt>
                <c:pt idx="1763">
                  <c:v>6.2</c:v>
                </c:pt>
                <c:pt idx="1764">
                  <c:v>6.9</c:v>
                </c:pt>
                <c:pt idx="1765">
                  <c:v>7.5</c:v>
                </c:pt>
                <c:pt idx="1766">
                  <c:v>7.9</c:v>
                </c:pt>
                <c:pt idx="1767">
                  <c:v>8.1999999999999993</c:v>
                </c:pt>
                <c:pt idx="1768">
                  <c:v>8.3000000000000007</c:v>
                </c:pt>
                <c:pt idx="1769">
                  <c:v>8.1999999999999993</c:v>
                </c:pt>
                <c:pt idx="1770">
                  <c:v>7.8</c:v>
                </c:pt>
                <c:pt idx="1771">
                  <c:v>7.1</c:v>
                </c:pt>
                <c:pt idx="1772">
                  <c:v>6.7</c:v>
                </c:pt>
                <c:pt idx="1773">
                  <c:v>6.1</c:v>
                </c:pt>
                <c:pt idx="1774">
                  <c:v>5.6</c:v>
                </c:pt>
                <c:pt idx="1775">
                  <c:v>5</c:v>
                </c:pt>
                <c:pt idx="1776">
                  <c:v>4.5</c:v>
                </c:pt>
                <c:pt idx="1777">
                  <c:v>3.9</c:v>
                </c:pt>
                <c:pt idx="1778">
                  <c:v>3.3</c:v>
                </c:pt>
                <c:pt idx="1779">
                  <c:v>2.7</c:v>
                </c:pt>
                <c:pt idx="1780">
                  <c:v>2.4</c:v>
                </c:pt>
                <c:pt idx="1781">
                  <c:v>2.1</c:v>
                </c:pt>
                <c:pt idx="1782">
                  <c:v>1.9</c:v>
                </c:pt>
                <c:pt idx="1783">
                  <c:v>2.1</c:v>
                </c:pt>
                <c:pt idx="1784">
                  <c:v>2.9</c:v>
                </c:pt>
                <c:pt idx="1785">
                  <c:v>4.5999999999999996</c:v>
                </c:pt>
                <c:pt idx="1786">
                  <c:v>6.9</c:v>
                </c:pt>
                <c:pt idx="1787">
                  <c:v>8</c:v>
                </c:pt>
                <c:pt idx="1788">
                  <c:v>9.5</c:v>
                </c:pt>
                <c:pt idx="1789">
                  <c:v>9.8000000000000007</c:v>
                </c:pt>
                <c:pt idx="1790">
                  <c:v>10.6</c:v>
                </c:pt>
                <c:pt idx="1791">
                  <c:v>11</c:v>
                </c:pt>
                <c:pt idx="1792">
                  <c:v>10.6</c:v>
                </c:pt>
                <c:pt idx="1793">
                  <c:v>9.3000000000000007</c:v>
                </c:pt>
                <c:pt idx="1794">
                  <c:v>8.1</c:v>
                </c:pt>
                <c:pt idx="1795">
                  <c:v>7.1</c:v>
                </c:pt>
                <c:pt idx="1796">
                  <c:v>7</c:v>
                </c:pt>
                <c:pt idx="1797">
                  <c:v>6.9</c:v>
                </c:pt>
                <c:pt idx="1798">
                  <c:v>6.8</c:v>
                </c:pt>
                <c:pt idx="1799">
                  <c:v>6.7</c:v>
                </c:pt>
                <c:pt idx="1800">
                  <c:v>6.6</c:v>
                </c:pt>
                <c:pt idx="1801">
                  <c:v>6.6</c:v>
                </c:pt>
                <c:pt idx="1802">
                  <c:v>6.8</c:v>
                </c:pt>
                <c:pt idx="1803">
                  <c:v>6.9</c:v>
                </c:pt>
                <c:pt idx="1804">
                  <c:v>7.1</c:v>
                </c:pt>
                <c:pt idx="1805">
                  <c:v>7.2</c:v>
                </c:pt>
                <c:pt idx="1806">
                  <c:v>7.3</c:v>
                </c:pt>
                <c:pt idx="1807">
                  <c:v>7.5</c:v>
                </c:pt>
                <c:pt idx="1808">
                  <c:v>8.1999999999999993</c:v>
                </c:pt>
                <c:pt idx="1809">
                  <c:v>8.5</c:v>
                </c:pt>
                <c:pt idx="1810">
                  <c:v>10.3</c:v>
                </c:pt>
                <c:pt idx="1811">
                  <c:v>12.2</c:v>
                </c:pt>
                <c:pt idx="1812">
                  <c:v>14.6</c:v>
                </c:pt>
                <c:pt idx="1813">
                  <c:v>17.100000000000001</c:v>
                </c:pt>
                <c:pt idx="1814">
                  <c:v>17.600000000000001</c:v>
                </c:pt>
                <c:pt idx="1815">
                  <c:v>17.899999999999999</c:v>
                </c:pt>
                <c:pt idx="1816">
                  <c:v>16.899999999999999</c:v>
                </c:pt>
                <c:pt idx="1817">
                  <c:v>15.7</c:v>
                </c:pt>
                <c:pt idx="1818">
                  <c:v>14.8</c:v>
                </c:pt>
                <c:pt idx="1819">
                  <c:v>13.9</c:v>
                </c:pt>
                <c:pt idx="1820">
                  <c:v>13.1</c:v>
                </c:pt>
                <c:pt idx="1821">
                  <c:v>12.3</c:v>
                </c:pt>
                <c:pt idx="1822">
                  <c:v>11.4</c:v>
                </c:pt>
                <c:pt idx="1823">
                  <c:v>10.6</c:v>
                </c:pt>
                <c:pt idx="1824">
                  <c:v>9.8000000000000007</c:v>
                </c:pt>
                <c:pt idx="1825">
                  <c:v>8.4</c:v>
                </c:pt>
                <c:pt idx="1826">
                  <c:v>6.9</c:v>
                </c:pt>
                <c:pt idx="1827">
                  <c:v>5.4</c:v>
                </c:pt>
                <c:pt idx="1828">
                  <c:v>4.5999999999999996</c:v>
                </c:pt>
                <c:pt idx="1829">
                  <c:v>3.8</c:v>
                </c:pt>
                <c:pt idx="1830">
                  <c:v>3.2</c:v>
                </c:pt>
                <c:pt idx="1831">
                  <c:v>3.2</c:v>
                </c:pt>
                <c:pt idx="1832">
                  <c:v>4.9000000000000004</c:v>
                </c:pt>
                <c:pt idx="1833">
                  <c:v>7</c:v>
                </c:pt>
                <c:pt idx="1834">
                  <c:v>9.1</c:v>
                </c:pt>
                <c:pt idx="1835">
                  <c:v>11.1</c:v>
                </c:pt>
                <c:pt idx="1836">
                  <c:v>12.7</c:v>
                </c:pt>
                <c:pt idx="1837">
                  <c:v>14</c:v>
                </c:pt>
                <c:pt idx="1838">
                  <c:v>14.7</c:v>
                </c:pt>
                <c:pt idx="1839">
                  <c:v>15</c:v>
                </c:pt>
                <c:pt idx="1840">
                  <c:v>14.7</c:v>
                </c:pt>
                <c:pt idx="1841">
                  <c:v>13.8</c:v>
                </c:pt>
                <c:pt idx="1842">
                  <c:v>12.4</c:v>
                </c:pt>
                <c:pt idx="1843">
                  <c:v>10.8</c:v>
                </c:pt>
                <c:pt idx="1844">
                  <c:v>9.9</c:v>
                </c:pt>
                <c:pt idx="1845">
                  <c:v>9.1</c:v>
                </c:pt>
                <c:pt idx="1846">
                  <c:v>8.3000000000000007</c:v>
                </c:pt>
                <c:pt idx="1847">
                  <c:v>7.4</c:v>
                </c:pt>
                <c:pt idx="1848">
                  <c:v>6.6</c:v>
                </c:pt>
                <c:pt idx="1849">
                  <c:v>6.3</c:v>
                </c:pt>
                <c:pt idx="1850">
                  <c:v>6</c:v>
                </c:pt>
                <c:pt idx="1851">
                  <c:v>5.8</c:v>
                </c:pt>
                <c:pt idx="1852">
                  <c:v>5.6</c:v>
                </c:pt>
                <c:pt idx="1853">
                  <c:v>5.5</c:v>
                </c:pt>
                <c:pt idx="1854">
                  <c:v>5.4</c:v>
                </c:pt>
                <c:pt idx="1855">
                  <c:v>5.5</c:v>
                </c:pt>
                <c:pt idx="1856">
                  <c:v>5.6</c:v>
                </c:pt>
                <c:pt idx="1857">
                  <c:v>6.5</c:v>
                </c:pt>
                <c:pt idx="1858">
                  <c:v>7.9</c:v>
                </c:pt>
                <c:pt idx="1859">
                  <c:v>9.3000000000000007</c:v>
                </c:pt>
                <c:pt idx="1860">
                  <c:v>10.5</c:v>
                </c:pt>
                <c:pt idx="1861">
                  <c:v>11.1</c:v>
                </c:pt>
                <c:pt idx="1862">
                  <c:v>11.9</c:v>
                </c:pt>
                <c:pt idx="1863">
                  <c:v>12.1</c:v>
                </c:pt>
                <c:pt idx="1864">
                  <c:v>11.9</c:v>
                </c:pt>
                <c:pt idx="1865">
                  <c:v>11.5</c:v>
                </c:pt>
                <c:pt idx="1866">
                  <c:v>10.7</c:v>
                </c:pt>
                <c:pt idx="1867">
                  <c:v>10</c:v>
                </c:pt>
                <c:pt idx="1868">
                  <c:v>9.5</c:v>
                </c:pt>
                <c:pt idx="1869">
                  <c:v>9</c:v>
                </c:pt>
                <c:pt idx="1870">
                  <c:v>8.5</c:v>
                </c:pt>
                <c:pt idx="1871">
                  <c:v>8</c:v>
                </c:pt>
                <c:pt idx="1872">
                  <c:v>7.5</c:v>
                </c:pt>
                <c:pt idx="1873">
                  <c:v>6.9</c:v>
                </c:pt>
                <c:pt idx="1874">
                  <c:v>6.3</c:v>
                </c:pt>
                <c:pt idx="1875">
                  <c:v>5.6</c:v>
                </c:pt>
                <c:pt idx="1876">
                  <c:v>5.3</c:v>
                </c:pt>
                <c:pt idx="1877">
                  <c:v>5</c:v>
                </c:pt>
                <c:pt idx="1878">
                  <c:v>4.7</c:v>
                </c:pt>
                <c:pt idx="1879">
                  <c:v>4.7</c:v>
                </c:pt>
                <c:pt idx="1880">
                  <c:v>4.8</c:v>
                </c:pt>
                <c:pt idx="1881">
                  <c:v>4.8</c:v>
                </c:pt>
                <c:pt idx="1882">
                  <c:v>4.9000000000000004</c:v>
                </c:pt>
                <c:pt idx="1883">
                  <c:v>5</c:v>
                </c:pt>
                <c:pt idx="1884">
                  <c:v>5.0999999999999996</c:v>
                </c:pt>
                <c:pt idx="1885">
                  <c:v>5.2</c:v>
                </c:pt>
                <c:pt idx="1886">
                  <c:v>5.2</c:v>
                </c:pt>
                <c:pt idx="1887">
                  <c:v>5.0999999999999996</c:v>
                </c:pt>
                <c:pt idx="1888">
                  <c:v>5</c:v>
                </c:pt>
                <c:pt idx="1889">
                  <c:v>4.9000000000000004</c:v>
                </c:pt>
                <c:pt idx="1890">
                  <c:v>4.3</c:v>
                </c:pt>
                <c:pt idx="1891">
                  <c:v>4.5</c:v>
                </c:pt>
                <c:pt idx="1892">
                  <c:v>4.4000000000000004</c:v>
                </c:pt>
                <c:pt idx="1893">
                  <c:v>4.3</c:v>
                </c:pt>
                <c:pt idx="1894">
                  <c:v>4.2</c:v>
                </c:pt>
                <c:pt idx="1895">
                  <c:v>4.0999999999999996</c:v>
                </c:pt>
                <c:pt idx="1896">
                  <c:v>3.9</c:v>
                </c:pt>
                <c:pt idx="1897">
                  <c:v>4</c:v>
                </c:pt>
                <c:pt idx="1898">
                  <c:v>4.0999999999999996</c:v>
                </c:pt>
                <c:pt idx="1899">
                  <c:v>4.2</c:v>
                </c:pt>
                <c:pt idx="1900">
                  <c:v>4.2</c:v>
                </c:pt>
                <c:pt idx="1901">
                  <c:v>4.3</c:v>
                </c:pt>
                <c:pt idx="1902">
                  <c:v>4.4000000000000004</c:v>
                </c:pt>
                <c:pt idx="1903">
                  <c:v>4.5</c:v>
                </c:pt>
                <c:pt idx="1904">
                  <c:v>4.7</c:v>
                </c:pt>
                <c:pt idx="1905">
                  <c:v>5</c:v>
                </c:pt>
                <c:pt idx="1906">
                  <c:v>5.3</c:v>
                </c:pt>
                <c:pt idx="1907">
                  <c:v>5.6</c:v>
                </c:pt>
                <c:pt idx="1908">
                  <c:v>5.9</c:v>
                </c:pt>
                <c:pt idx="1909">
                  <c:v>6</c:v>
                </c:pt>
                <c:pt idx="1910">
                  <c:v>6</c:v>
                </c:pt>
                <c:pt idx="1911">
                  <c:v>5.4</c:v>
                </c:pt>
                <c:pt idx="1912">
                  <c:v>6.2</c:v>
                </c:pt>
                <c:pt idx="1913">
                  <c:v>6</c:v>
                </c:pt>
                <c:pt idx="1914">
                  <c:v>5.9</c:v>
                </c:pt>
                <c:pt idx="1915">
                  <c:v>5.5</c:v>
                </c:pt>
                <c:pt idx="1916">
                  <c:v>5.8</c:v>
                </c:pt>
                <c:pt idx="1917">
                  <c:v>5.9</c:v>
                </c:pt>
                <c:pt idx="1918">
                  <c:v>6</c:v>
                </c:pt>
                <c:pt idx="1919">
                  <c:v>5.8</c:v>
                </c:pt>
                <c:pt idx="1920">
                  <c:v>5.8</c:v>
                </c:pt>
                <c:pt idx="1921">
                  <c:v>6.2</c:v>
                </c:pt>
                <c:pt idx="1922">
                  <c:v>6.2</c:v>
                </c:pt>
                <c:pt idx="1923">
                  <c:v>6.2</c:v>
                </c:pt>
                <c:pt idx="1924">
                  <c:v>6.2</c:v>
                </c:pt>
                <c:pt idx="1925">
                  <c:v>6.2</c:v>
                </c:pt>
                <c:pt idx="1926">
                  <c:v>6.2</c:v>
                </c:pt>
                <c:pt idx="1927">
                  <c:v>6.3</c:v>
                </c:pt>
                <c:pt idx="1928">
                  <c:v>6.8</c:v>
                </c:pt>
                <c:pt idx="1929">
                  <c:v>7.3</c:v>
                </c:pt>
                <c:pt idx="1930">
                  <c:v>8</c:v>
                </c:pt>
                <c:pt idx="1931">
                  <c:v>8.5</c:v>
                </c:pt>
                <c:pt idx="1932">
                  <c:v>9</c:v>
                </c:pt>
                <c:pt idx="1933">
                  <c:v>9.4</c:v>
                </c:pt>
                <c:pt idx="1934">
                  <c:v>9.1999999999999993</c:v>
                </c:pt>
                <c:pt idx="1935">
                  <c:v>9.5</c:v>
                </c:pt>
                <c:pt idx="1936">
                  <c:v>9.6</c:v>
                </c:pt>
                <c:pt idx="1937">
                  <c:v>9.3000000000000007</c:v>
                </c:pt>
                <c:pt idx="1938">
                  <c:v>9</c:v>
                </c:pt>
                <c:pt idx="1939">
                  <c:v>8.6</c:v>
                </c:pt>
                <c:pt idx="1940">
                  <c:v>8.3000000000000007</c:v>
                </c:pt>
                <c:pt idx="1941">
                  <c:v>8</c:v>
                </c:pt>
                <c:pt idx="1942">
                  <c:v>7.7</c:v>
                </c:pt>
                <c:pt idx="1943">
                  <c:v>7.4</c:v>
                </c:pt>
                <c:pt idx="1944">
                  <c:v>7.2</c:v>
                </c:pt>
                <c:pt idx="1945">
                  <c:v>6.8</c:v>
                </c:pt>
                <c:pt idx="1946">
                  <c:v>6.4</c:v>
                </c:pt>
                <c:pt idx="1947">
                  <c:v>6</c:v>
                </c:pt>
                <c:pt idx="1948">
                  <c:v>5.8</c:v>
                </c:pt>
                <c:pt idx="1949">
                  <c:v>5.6</c:v>
                </c:pt>
                <c:pt idx="1950">
                  <c:v>5.4</c:v>
                </c:pt>
                <c:pt idx="1951">
                  <c:v>5.5</c:v>
                </c:pt>
                <c:pt idx="1952">
                  <c:v>6</c:v>
                </c:pt>
                <c:pt idx="1953">
                  <c:v>6.5</c:v>
                </c:pt>
                <c:pt idx="1954">
                  <c:v>7.2</c:v>
                </c:pt>
                <c:pt idx="1955">
                  <c:v>7.7</c:v>
                </c:pt>
                <c:pt idx="1956">
                  <c:v>8</c:v>
                </c:pt>
                <c:pt idx="1957">
                  <c:v>8.3000000000000007</c:v>
                </c:pt>
                <c:pt idx="1958">
                  <c:v>8.4</c:v>
                </c:pt>
                <c:pt idx="1959">
                  <c:v>8.3000000000000007</c:v>
                </c:pt>
                <c:pt idx="1960">
                  <c:v>8.1999999999999993</c:v>
                </c:pt>
                <c:pt idx="1961">
                  <c:v>8</c:v>
                </c:pt>
                <c:pt idx="1962">
                  <c:v>7.7</c:v>
                </c:pt>
                <c:pt idx="1963">
                  <c:v>7.3</c:v>
                </c:pt>
                <c:pt idx="1964">
                  <c:v>7</c:v>
                </c:pt>
                <c:pt idx="1965">
                  <c:v>6.8</c:v>
                </c:pt>
                <c:pt idx="1966">
                  <c:v>6.5</c:v>
                </c:pt>
                <c:pt idx="1967">
                  <c:v>6.2</c:v>
                </c:pt>
                <c:pt idx="1968">
                  <c:v>5.8</c:v>
                </c:pt>
                <c:pt idx="1969">
                  <c:v>5.9</c:v>
                </c:pt>
                <c:pt idx="1970">
                  <c:v>5.8</c:v>
                </c:pt>
                <c:pt idx="1971">
                  <c:v>5.7</c:v>
                </c:pt>
                <c:pt idx="1972">
                  <c:v>5.6</c:v>
                </c:pt>
                <c:pt idx="1973">
                  <c:v>5.4</c:v>
                </c:pt>
                <c:pt idx="1974">
                  <c:v>5.5</c:v>
                </c:pt>
                <c:pt idx="1975">
                  <c:v>5.7</c:v>
                </c:pt>
                <c:pt idx="1976">
                  <c:v>6.2</c:v>
                </c:pt>
                <c:pt idx="1977">
                  <c:v>6.7</c:v>
                </c:pt>
                <c:pt idx="1978">
                  <c:v>7.2</c:v>
                </c:pt>
                <c:pt idx="1979">
                  <c:v>7.8</c:v>
                </c:pt>
                <c:pt idx="1980">
                  <c:v>8.3000000000000007</c:v>
                </c:pt>
                <c:pt idx="1981">
                  <c:v>8.6999999999999993</c:v>
                </c:pt>
                <c:pt idx="1982">
                  <c:v>8.9</c:v>
                </c:pt>
                <c:pt idx="1983">
                  <c:v>9.1</c:v>
                </c:pt>
                <c:pt idx="1984">
                  <c:v>9.1999999999999993</c:v>
                </c:pt>
                <c:pt idx="1985">
                  <c:v>9</c:v>
                </c:pt>
                <c:pt idx="1986">
                  <c:v>8.6</c:v>
                </c:pt>
                <c:pt idx="1987">
                  <c:v>8.3000000000000007</c:v>
                </c:pt>
                <c:pt idx="1988">
                  <c:v>7.8</c:v>
                </c:pt>
                <c:pt idx="1989">
                  <c:v>7.4</c:v>
                </c:pt>
                <c:pt idx="1990">
                  <c:v>6.9</c:v>
                </c:pt>
                <c:pt idx="1991">
                  <c:v>6.5</c:v>
                </c:pt>
                <c:pt idx="1992">
                  <c:v>6</c:v>
                </c:pt>
                <c:pt idx="1993">
                  <c:v>5.5</c:v>
                </c:pt>
                <c:pt idx="1994">
                  <c:v>5</c:v>
                </c:pt>
                <c:pt idx="1995">
                  <c:v>4.5</c:v>
                </c:pt>
                <c:pt idx="1996">
                  <c:v>4.2</c:v>
                </c:pt>
                <c:pt idx="1997">
                  <c:v>4</c:v>
                </c:pt>
                <c:pt idx="1998">
                  <c:v>3.8</c:v>
                </c:pt>
                <c:pt idx="1999">
                  <c:v>3.9</c:v>
                </c:pt>
                <c:pt idx="2000">
                  <c:v>5.0999999999999996</c:v>
                </c:pt>
                <c:pt idx="2001">
                  <c:v>6.1</c:v>
                </c:pt>
                <c:pt idx="2002">
                  <c:v>7.2</c:v>
                </c:pt>
                <c:pt idx="2003">
                  <c:v>8.1999999999999993</c:v>
                </c:pt>
                <c:pt idx="2004">
                  <c:v>8.9</c:v>
                </c:pt>
                <c:pt idx="2005">
                  <c:v>9.4</c:v>
                </c:pt>
                <c:pt idx="2006">
                  <c:v>9.8000000000000007</c:v>
                </c:pt>
                <c:pt idx="2007">
                  <c:v>10</c:v>
                </c:pt>
                <c:pt idx="2008">
                  <c:v>9.9</c:v>
                </c:pt>
                <c:pt idx="2009">
                  <c:v>9.5</c:v>
                </c:pt>
                <c:pt idx="2010">
                  <c:v>8.8000000000000007</c:v>
                </c:pt>
                <c:pt idx="2011">
                  <c:v>8</c:v>
                </c:pt>
                <c:pt idx="2012">
                  <c:v>7.1</c:v>
                </c:pt>
                <c:pt idx="2013">
                  <c:v>6.2</c:v>
                </c:pt>
                <c:pt idx="2014">
                  <c:v>5.3</c:v>
                </c:pt>
                <c:pt idx="2015">
                  <c:v>4.3</c:v>
                </c:pt>
                <c:pt idx="2016">
                  <c:v>3.4</c:v>
                </c:pt>
                <c:pt idx="2017">
                  <c:v>2.5</c:v>
                </c:pt>
                <c:pt idx="2018">
                  <c:v>1.6</c:v>
                </c:pt>
                <c:pt idx="2019">
                  <c:v>0.6</c:v>
                </c:pt>
                <c:pt idx="2020">
                  <c:v>0.1</c:v>
                </c:pt>
                <c:pt idx="2021">
                  <c:v>-0.4</c:v>
                </c:pt>
                <c:pt idx="2022">
                  <c:v>-0.8</c:v>
                </c:pt>
                <c:pt idx="2023">
                  <c:v>-0.3</c:v>
                </c:pt>
                <c:pt idx="2024">
                  <c:v>2</c:v>
                </c:pt>
                <c:pt idx="2025">
                  <c:v>4.5</c:v>
                </c:pt>
                <c:pt idx="2026">
                  <c:v>6.8</c:v>
                </c:pt>
                <c:pt idx="2027">
                  <c:v>8.8000000000000007</c:v>
                </c:pt>
                <c:pt idx="2028">
                  <c:v>10.5</c:v>
                </c:pt>
                <c:pt idx="2029">
                  <c:v>11.7</c:v>
                </c:pt>
                <c:pt idx="2030">
                  <c:v>12.5</c:v>
                </c:pt>
                <c:pt idx="2031">
                  <c:v>12.7</c:v>
                </c:pt>
                <c:pt idx="2032">
                  <c:v>12.4</c:v>
                </c:pt>
                <c:pt idx="2033">
                  <c:v>11.4</c:v>
                </c:pt>
                <c:pt idx="2034">
                  <c:v>9.9</c:v>
                </c:pt>
                <c:pt idx="2035">
                  <c:v>8.1999999999999993</c:v>
                </c:pt>
                <c:pt idx="2036">
                  <c:v>7.4</c:v>
                </c:pt>
                <c:pt idx="2037">
                  <c:v>6.7</c:v>
                </c:pt>
                <c:pt idx="2038">
                  <c:v>5.9</c:v>
                </c:pt>
                <c:pt idx="2039">
                  <c:v>5.0999999999999996</c:v>
                </c:pt>
                <c:pt idx="2040">
                  <c:v>4.4000000000000004</c:v>
                </c:pt>
                <c:pt idx="2041">
                  <c:v>4</c:v>
                </c:pt>
                <c:pt idx="2042">
                  <c:v>3.6</c:v>
                </c:pt>
                <c:pt idx="2043">
                  <c:v>3.2</c:v>
                </c:pt>
                <c:pt idx="2044">
                  <c:v>3.1</c:v>
                </c:pt>
                <c:pt idx="2045">
                  <c:v>2.9</c:v>
                </c:pt>
                <c:pt idx="2046">
                  <c:v>2.8</c:v>
                </c:pt>
                <c:pt idx="2047">
                  <c:v>3.3</c:v>
                </c:pt>
                <c:pt idx="2048">
                  <c:v>5.8</c:v>
                </c:pt>
                <c:pt idx="2049">
                  <c:v>8.4</c:v>
                </c:pt>
                <c:pt idx="2050">
                  <c:v>10.8</c:v>
                </c:pt>
                <c:pt idx="2051">
                  <c:v>13</c:v>
                </c:pt>
                <c:pt idx="2052">
                  <c:v>14.8</c:v>
                </c:pt>
                <c:pt idx="2053">
                  <c:v>16.3</c:v>
                </c:pt>
                <c:pt idx="2054">
                  <c:v>17.399999999999999</c:v>
                </c:pt>
                <c:pt idx="2055">
                  <c:v>17.8</c:v>
                </c:pt>
                <c:pt idx="2056">
                  <c:v>17.7</c:v>
                </c:pt>
                <c:pt idx="2057">
                  <c:v>16.899999999999999</c:v>
                </c:pt>
                <c:pt idx="2058">
                  <c:v>15.5</c:v>
                </c:pt>
                <c:pt idx="2059">
                  <c:v>13.7</c:v>
                </c:pt>
                <c:pt idx="2060">
                  <c:v>12.6</c:v>
                </c:pt>
                <c:pt idx="2061">
                  <c:v>11.5</c:v>
                </c:pt>
                <c:pt idx="2062">
                  <c:v>10.4</c:v>
                </c:pt>
                <c:pt idx="2063">
                  <c:v>9.3000000000000007</c:v>
                </c:pt>
                <c:pt idx="2064">
                  <c:v>8.1999999999999993</c:v>
                </c:pt>
                <c:pt idx="2065">
                  <c:v>7.1</c:v>
                </c:pt>
                <c:pt idx="2066">
                  <c:v>5.8</c:v>
                </c:pt>
                <c:pt idx="2067">
                  <c:v>4.5999999999999996</c:v>
                </c:pt>
                <c:pt idx="2068">
                  <c:v>4</c:v>
                </c:pt>
                <c:pt idx="2069">
                  <c:v>3.3</c:v>
                </c:pt>
                <c:pt idx="2070">
                  <c:v>2.8</c:v>
                </c:pt>
                <c:pt idx="2071">
                  <c:v>3.4</c:v>
                </c:pt>
                <c:pt idx="2072">
                  <c:v>5.8</c:v>
                </c:pt>
                <c:pt idx="2073">
                  <c:v>8.3000000000000007</c:v>
                </c:pt>
                <c:pt idx="2074">
                  <c:v>10.6</c:v>
                </c:pt>
                <c:pt idx="2075">
                  <c:v>12.5</c:v>
                </c:pt>
                <c:pt idx="2076">
                  <c:v>14.3</c:v>
                </c:pt>
                <c:pt idx="2077">
                  <c:v>15.6</c:v>
                </c:pt>
                <c:pt idx="2078">
                  <c:v>16.399999999999999</c:v>
                </c:pt>
                <c:pt idx="2079">
                  <c:v>16.7</c:v>
                </c:pt>
                <c:pt idx="2080">
                  <c:v>16.5</c:v>
                </c:pt>
                <c:pt idx="2081">
                  <c:v>15.5</c:v>
                </c:pt>
                <c:pt idx="2082">
                  <c:v>14.1</c:v>
                </c:pt>
                <c:pt idx="2083">
                  <c:v>12.3</c:v>
                </c:pt>
                <c:pt idx="2084">
                  <c:v>10.9</c:v>
                </c:pt>
                <c:pt idx="2085">
                  <c:v>9.5</c:v>
                </c:pt>
                <c:pt idx="2086">
                  <c:v>8.1</c:v>
                </c:pt>
                <c:pt idx="2087">
                  <c:v>6.7</c:v>
                </c:pt>
                <c:pt idx="2088">
                  <c:v>5.3</c:v>
                </c:pt>
                <c:pt idx="2089">
                  <c:v>4.3</c:v>
                </c:pt>
                <c:pt idx="2090">
                  <c:v>3.2</c:v>
                </c:pt>
                <c:pt idx="2091">
                  <c:v>2</c:v>
                </c:pt>
                <c:pt idx="2092">
                  <c:v>1.4</c:v>
                </c:pt>
                <c:pt idx="2093">
                  <c:v>0.8</c:v>
                </c:pt>
                <c:pt idx="2094">
                  <c:v>0.4</c:v>
                </c:pt>
                <c:pt idx="2095">
                  <c:v>1</c:v>
                </c:pt>
                <c:pt idx="2096">
                  <c:v>3.5</c:v>
                </c:pt>
                <c:pt idx="2097">
                  <c:v>6</c:v>
                </c:pt>
                <c:pt idx="2098">
                  <c:v>8.4</c:v>
                </c:pt>
                <c:pt idx="2099">
                  <c:v>10.5</c:v>
                </c:pt>
                <c:pt idx="2100">
                  <c:v>12.2</c:v>
                </c:pt>
                <c:pt idx="2101">
                  <c:v>13.6</c:v>
                </c:pt>
                <c:pt idx="2102">
                  <c:v>14.4</c:v>
                </c:pt>
                <c:pt idx="2103">
                  <c:v>14.7</c:v>
                </c:pt>
                <c:pt idx="2104">
                  <c:v>14.5</c:v>
                </c:pt>
                <c:pt idx="2105">
                  <c:v>13.5</c:v>
                </c:pt>
                <c:pt idx="2106">
                  <c:v>11.9</c:v>
                </c:pt>
                <c:pt idx="2107">
                  <c:v>10</c:v>
                </c:pt>
                <c:pt idx="2108">
                  <c:v>9</c:v>
                </c:pt>
                <c:pt idx="2109">
                  <c:v>8</c:v>
                </c:pt>
                <c:pt idx="2110">
                  <c:v>7</c:v>
                </c:pt>
                <c:pt idx="2111">
                  <c:v>5.9</c:v>
                </c:pt>
                <c:pt idx="2112">
                  <c:v>4.9000000000000004</c:v>
                </c:pt>
                <c:pt idx="2113">
                  <c:v>4.3</c:v>
                </c:pt>
                <c:pt idx="2114">
                  <c:v>3.6</c:v>
                </c:pt>
                <c:pt idx="2115">
                  <c:v>3</c:v>
                </c:pt>
                <c:pt idx="2116">
                  <c:v>2.6</c:v>
                </c:pt>
                <c:pt idx="2117">
                  <c:v>2.2999999999999998</c:v>
                </c:pt>
                <c:pt idx="2118">
                  <c:v>2</c:v>
                </c:pt>
                <c:pt idx="2119">
                  <c:v>2.9</c:v>
                </c:pt>
                <c:pt idx="2120">
                  <c:v>5.2</c:v>
                </c:pt>
                <c:pt idx="2121">
                  <c:v>7.5</c:v>
                </c:pt>
                <c:pt idx="2122">
                  <c:v>9.4</c:v>
                </c:pt>
                <c:pt idx="2123">
                  <c:v>10.9</c:v>
                </c:pt>
                <c:pt idx="2124">
                  <c:v>12.2</c:v>
                </c:pt>
                <c:pt idx="2125">
                  <c:v>13.5</c:v>
                </c:pt>
                <c:pt idx="2126">
                  <c:v>14.1</c:v>
                </c:pt>
                <c:pt idx="2127">
                  <c:v>14.2</c:v>
                </c:pt>
                <c:pt idx="2128">
                  <c:v>13.8</c:v>
                </c:pt>
                <c:pt idx="2129">
                  <c:v>13</c:v>
                </c:pt>
                <c:pt idx="2130">
                  <c:v>11.7</c:v>
                </c:pt>
                <c:pt idx="2131">
                  <c:v>10.199999999999999</c:v>
                </c:pt>
                <c:pt idx="2132">
                  <c:v>9.4</c:v>
                </c:pt>
                <c:pt idx="2133">
                  <c:v>8.6</c:v>
                </c:pt>
                <c:pt idx="2134">
                  <c:v>7.8</c:v>
                </c:pt>
                <c:pt idx="2135">
                  <c:v>7</c:v>
                </c:pt>
                <c:pt idx="2136">
                  <c:v>6.2</c:v>
                </c:pt>
                <c:pt idx="2137">
                  <c:v>5.5</c:v>
                </c:pt>
                <c:pt idx="2138">
                  <c:v>4.9000000000000004</c:v>
                </c:pt>
                <c:pt idx="2139">
                  <c:v>4.5999999999999996</c:v>
                </c:pt>
                <c:pt idx="2140">
                  <c:v>4.3</c:v>
                </c:pt>
                <c:pt idx="2141">
                  <c:v>4.0999999999999996</c:v>
                </c:pt>
                <c:pt idx="2142">
                  <c:v>4.2</c:v>
                </c:pt>
                <c:pt idx="2143">
                  <c:v>5</c:v>
                </c:pt>
                <c:pt idx="2144">
                  <c:v>6.6</c:v>
                </c:pt>
                <c:pt idx="2145">
                  <c:v>8.6</c:v>
                </c:pt>
                <c:pt idx="2146">
                  <c:v>10.7</c:v>
                </c:pt>
                <c:pt idx="2147">
                  <c:v>12.7</c:v>
                </c:pt>
                <c:pt idx="2148">
                  <c:v>14.4</c:v>
                </c:pt>
                <c:pt idx="2149">
                  <c:v>15.9</c:v>
                </c:pt>
                <c:pt idx="2150">
                  <c:v>17.100000000000001</c:v>
                </c:pt>
                <c:pt idx="2151">
                  <c:v>17.899999999999999</c:v>
                </c:pt>
                <c:pt idx="2152">
                  <c:v>18.2</c:v>
                </c:pt>
                <c:pt idx="2153">
                  <c:v>17.8</c:v>
                </c:pt>
                <c:pt idx="2154">
                  <c:v>16.7</c:v>
                </c:pt>
                <c:pt idx="2155">
                  <c:v>15.2</c:v>
                </c:pt>
                <c:pt idx="2156">
                  <c:v>13.8</c:v>
                </c:pt>
                <c:pt idx="2157">
                  <c:v>12.4</c:v>
                </c:pt>
                <c:pt idx="2158">
                  <c:v>10.9</c:v>
                </c:pt>
                <c:pt idx="2159">
                  <c:v>9.5</c:v>
                </c:pt>
                <c:pt idx="2160">
                  <c:v>8.1</c:v>
                </c:pt>
                <c:pt idx="2161">
                  <c:v>6.7</c:v>
                </c:pt>
                <c:pt idx="2162">
                  <c:v>5.3</c:v>
                </c:pt>
                <c:pt idx="2163">
                  <c:v>3.9</c:v>
                </c:pt>
                <c:pt idx="2164">
                  <c:v>3</c:v>
                </c:pt>
                <c:pt idx="2165">
                  <c:v>2.4</c:v>
                </c:pt>
                <c:pt idx="2166">
                  <c:v>2.2999999999999998</c:v>
                </c:pt>
                <c:pt idx="2167">
                  <c:v>2.9</c:v>
                </c:pt>
                <c:pt idx="2168">
                  <c:v>4.3</c:v>
                </c:pt>
                <c:pt idx="2169">
                  <c:v>5.9</c:v>
                </c:pt>
                <c:pt idx="2170">
                  <c:v>7.5</c:v>
                </c:pt>
                <c:pt idx="2171">
                  <c:v>9</c:v>
                </c:pt>
                <c:pt idx="2172">
                  <c:v>10.199999999999999</c:v>
                </c:pt>
                <c:pt idx="2173">
                  <c:v>11.2</c:v>
                </c:pt>
                <c:pt idx="2174">
                  <c:v>11.8</c:v>
                </c:pt>
                <c:pt idx="2175">
                  <c:v>12.1</c:v>
                </c:pt>
                <c:pt idx="2176">
                  <c:v>12</c:v>
                </c:pt>
                <c:pt idx="2177">
                  <c:v>11.4</c:v>
                </c:pt>
                <c:pt idx="2178">
                  <c:v>10.4</c:v>
                </c:pt>
                <c:pt idx="2179">
                  <c:v>9.1</c:v>
                </c:pt>
                <c:pt idx="2180">
                  <c:v>7.8</c:v>
                </c:pt>
                <c:pt idx="2181">
                  <c:v>6.6</c:v>
                </c:pt>
                <c:pt idx="2182">
                  <c:v>5.3</c:v>
                </c:pt>
                <c:pt idx="2183">
                  <c:v>4.0999999999999996</c:v>
                </c:pt>
                <c:pt idx="2184">
                  <c:v>2.8</c:v>
                </c:pt>
                <c:pt idx="2185">
                  <c:v>2.2000000000000002</c:v>
                </c:pt>
                <c:pt idx="2186">
                  <c:v>1.6</c:v>
                </c:pt>
                <c:pt idx="2187">
                  <c:v>1.2</c:v>
                </c:pt>
                <c:pt idx="2188">
                  <c:v>0.9</c:v>
                </c:pt>
                <c:pt idx="2189">
                  <c:v>0.6</c:v>
                </c:pt>
                <c:pt idx="2190">
                  <c:v>0.6</c:v>
                </c:pt>
                <c:pt idx="2191">
                  <c:v>1.6</c:v>
                </c:pt>
                <c:pt idx="2192">
                  <c:v>3.4</c:v>
                </c:pt>
                <c:pt idx="2193">
                  <c:v>5.6</c:v>
                </c:pt>
                <c:pt idx="2194">
                  <c:v>7.8</c:v>
                </c:pt>
                <c:pt idx="2195">
                  <c:v>9.9</c:v>
                </c:pt>
                <c:pt idx="2196">
                  <c:v>11.6</c:v>
                </c:pt>
                <c:pt idx="2197">
                  <c:v>13</c:v>
                </c:pt>
                <c:pt idx="2198">
                  <c:v>13.9</c:v>
                </c:pt>
                <c:pt idx="2199">
                  <c:v>14.4</c:v>
                </c:pt>
                <c:pt idx="2200">
                  <c:v>14.4</c:v>
                </c:pt>
                <c:pt idx="2201">
                  <c:v>13.7</c:v>
                </c:pt>
                <c:pt idx="2202">
                  <c:v>12.5</c:v>
                </c:pt>
                <c:pt idx="2203">
                  <c:v>10.9</c:v>
                </c:pt>
                <c:pt idx="2204">
                  <c:v>9.6999999999999993</c:v>
                </c:pt>
                <c:pt idx="2205">
                  <c:v>8.5</c:v>
                </c:pt>
                <c:pt idx="2206">
                  <c:v>7.3</c:v>
                </c:pt>
                <c:pt idx="2207">
                  <c:v>6.1</c:v>
                </c:pt>
                <c:pt idx="2208">
                  <c:v>4.9000000000000004</c:v>
                </c:pt>
                <c:pt idx="2209">
                  <c:v>4</c:v>
                </c:pt>
                <c:pt idx="2210">
                  <c:v>2.9</c:v>
                </c:pt>
                <c:pt idx="2211">
                  <c:v>2.2999999999999998</c:v>
                </c:pt>
                <c:pt idx="2212">
                  <c:v>1.7</c:v>
                </c:pt>
                <c:pt idx="2213">
                  <c:v>1.2</c:v>
                </c:pt>
                <c:pt idx="2214">
                  <c:v>1.1000000000000001</c:v>
                </c:pt>
                <c:pt idx="2215">
                  <c:v>1.3</c:v>
                </c:pt>
                <c:pt idx="2216">
                  <c:v>1.7</c:v>
                </c:pt>
                <c:pt idx="2217">
                  <c:v>2.4</c:v>
                </c:pt>
                <c:pt idx="2218">
                  <c:v>2.9</c:v>
                </c:pt>
                <c:pt idx="2219">
                  <c:v>3.4</c:v>
                </c:pt>
                <c:pt idx="2220">
                  <c:v>3.8</c:v>
                </c:pt>
                <c:pt idx="2221">
                  <c:v>4.0999999999999996</c:v>
                </c:pt>
                <c:pt idx="2222">
                  <c:v>4.2</c:v>
                </c:pt>
                <c:pt idx="2223">
                  <c:v>4.3</c:v>
                </c:pt>
                <c:pt idx="2224">
                  <c:v>4.0999999999999996</c:v>
                </c:pt>
                <c:pt idx="2225">
                  <c:v>3.8</c:v>
                </c:pt>
                <c:pt idx="2226">
                  <c:v>3.3</c:v>
                </c:pt>
                <c:pt idx="2227">
                  <c:v>2.7</c:v>
                </c:pt>
                <c:pt idx="2228">
                  <c:v>2.8</c:v>
                </c:pt>
                <c:pt idx="2229">
                  <c:v>2.8</c:v>
                </c:pt>
                <c:pt idx="2230">
                  <c:v>2.8</c:v>
                </c:pt>
                <c:pt idx="2231">
                  <c:v>3.2</c:v>
                </c:pt>
                <c:pt idx="2232">
                  <c:v>3.2</c:v>
                </c:pt>
                <c:pt idx="2233">
                  <c:v>3.8</c:v>
                </c:pt>
                <c:pt idx="2234">
                  <c:v>4.3</c:v>
                </c:pt>
                <c:pt idx="2235">
                  <c:v>4.5999999999999996</c:v>
                </c:pt>
                <c:pt idx="2236">
                  <c:v>4.7</c:v>
                </c:pt>
                <c:pt idx="2237">
                  <c:v>5.0999999999999996</c:v>
                </c:pt>
                <c:pt idx="2238">
                  <c:v>5.0999999999999996</c:v>
                </c:pt>
                <c:pt idx="2239">
                  <c:v>5.8</c:v>
                </c:pt>
                <c:pt idx="2240">
                  <c:v>6.8</c:v>
                </c:pt>
                <c:pt idx="2241">
                  <c:v>8.1</c:v>
                </c:pt>
                <c:pt idx="2242">
                  <c:v>9.5</c:v>
                </c:pt>
                <c:pt idx="2243">
                  <c:v>10.8</c:v>
                </c:pt>
                <c:pt idx="2244">
                  <c:v>11.9</c:v>
                </c:pt>
                <c:pt idx="2245">
                  <c:v>12.6</c:v>
                </c:pt>
                <c:pt idx="2246">
                  <c:v>13.2</c:v>
                </c:pt>
                <c:pt idx="2247">
                  <c:v>13.4</c:v>
                </c:pt>
                <c:pt idx="2248">
                  <c:v>13.4</c:v>
                </c:pt>
                <c:pt idx="2249">
                  <c:v>13.1</c:v>
                </c:pt>
                <c:pt idx="2250">
                  <c:v>12.4</c:v>
                </c:pt>
                <c:pt idx="2251">
                  <c:v>11.5</c:v>
                </c:pt>
                <c:pt idx="2252">
                  <c:v>11.3</c:v>
                </c:pt>
                <c:pt idx="2253">
                  <c:v>11.1</c:v>
                </c:pt>
                <c:pt idx="2254">
                  <c:v>10.9</c:v>
                </c:pt>
                <c:pt idx="2255">
                  <c:v>10.7</c:v>
                </c:pt>
                <c:pt idx="2256">
                  <c:v>10.4</c:v>
                </c:pt>
                <c:pt idx="2257">
                  <c:v>10</c:v>
                </c:pt>
                <c:pt idx="2258">
                  <c:v>9.6</c:v>
                </c:pt>
                <c:pt idx="2259">
                  <c:v>9.4</c:v>
                </c:pt>
                <c:pt idx="2260">
                  <c:v>9.1999999999999993</c:v>
                </c:pt>
                <c:pt idx="2261">
                  <c:v>9.1</c:v>
                </c:pt>
                <c:pt idx="2262">
                  <c:v>9.1</c:v>
                </c:pt>
                <c:pt idx="2263">
                  <c:v>10.1</c:v>
                </c:pt>
                <c:pt idx="2264">
                  <c:v>12</c:v>
                </c:pt>
                <c:pt idx="2265">
                  <c:v>14.4</c:v>
                </c:pt>
                <c:pt idx="2266">
                  <c:v>15.3</c:v>
                </c:pt>
                <c:pt idx="2267">
                  <c:v>15.7</c:v>
                </c:pt>
                <c:pt idx="2268">
                  <c:v>16.8</c:v>
                </c:pt>
                <c:pt idx="2269">
                  <c:v>18</c:v>
                </c:pt>
                <c:pt idx="2270">
                  <c:v>19.100000000000001</c:v>
                </c:pt>
                <c:pt idx="2271">
                  <c:v>19.7</c:v>
                </c:pt>
                <c:pt idx="2272">
                  <c:v>19.100000000000001</c:v>
                </c:pt>
                <c:pt idx="2273">
                  <c:v>18.600000000000001</c:v>
                </c:pt>
                <c:pt idx="2274">
                  <c:v>17.7</c:v>
                </c:pt>
                <c:pt idx="2275">
                  <c:v>16.7</c:v>
                </c:pt>
                <c:pt idx="2276">
                  <c:v>15.7</c:v>
                </c:pt>
                <c:pt idx="2277">
                  <c:v>14.7</c:v>
                </c:pt>
                <c:pt idx="2278">
                  <c:v>13.7</c:v>
                </c:pt>
                <c:pt idx="2279">
                  <c:v>12.7</c:v>
                </c:pt>
                <c:pt idx="2280">
                  <c:v>11.7</c:v>
                </c:pt>
                <c:pt idx="2281">
                  <c:v>10.7</c:v>
                </c:pt>
                <c:pt idx="2282">
                  <c:v>9.6999999999999993</c:v>
                </c:pt>
                <c:pt idx="2283">
                  <c:v>9.1</c:v>
                </c:pt>
                <c:pt idx="2284">
                  <c:v>8.5</c:v>
                </c:pt>
                <c:pt idx="2285">
                  <c:v>8.1</c:v>
                </c:pt>
                <c:pt idx="2286">
                  <c:v>8.1</c:v>
                </c:pt>
                <c:pt idx="2287">
                  <c:v>8.9</c:v>
                </c:pt>
                <c:pt idx="2288">
                  <c:v>10.3</c:v>
                </c:pt>
                <c:pt idx="2289">
                  <c:v>11.9</c:v>
                </c:pt>
                <c:pt idx="2290">
                  <c:v>13.6</c:v>
                </c:pt>
                <c:pt idx="2291">
                  <c:v>15.1</c:v>
                </c:pt>
                <c:pt idx="2292">
                  <c:v>16.399999999999999</c:v>
                </c:pt>
                <c:pt idx="2293">
                  <c:v>17.3</c:v>
                </c:pt>
                <c:pt idx="2294">
                  <c:v>17.899999999999999</c:v>
                </c:pt>
                <c:pt idx="2295">
                  <c:v>18.2</c:v>
                </c:pt>
                <c:pt idx="2296">
                  <c:v>18.100000000000001</c:v>
                </c:pt>
                <c:pt idx="2297">
                  <c:v>17.600000000000001</c:v>
                </c:pt>
                <c:pt idx="2298">
                  <c:v>16.600000000000001</c:v>
                </c:pt>
                <c:pt idx="2299">
                  <c:v>15.4</c:v>
                </c:pt>
                <c:pt idx="2300">
                  <c:v>14.4</c:v>
                </c:pt>
                <c:pt idx="2301">
                  <c:v>13.4</c:v>
                </c:pt>
                <c:pt idx="2302">
                  <c:v>12.5</c:v>
                </c:pt>
                <c:pt idx="2303">
                  <c:v>11.5</c:v>
                </c:pt>
                <c:pt idx="2304">
                  <c:v>10.5</c:v>
                </c:pt>
                <c:pt idx="2305">
                  <c:v>10</c:v>
                </c:pt>
                <c:pt idx="2306">
                  <c:v>9.4</c:v>
                </c:pt>
                <c:pt idx="2307">
                  <c:v>9</c:v>
                </c:pt>
                <c:pt idx="2308">
                  <c:v>8.6999999999999993</c:v>
                </c:pt>
                <c:pt idx="2309">
                  <c:v>8.5</c:v>
                </c:pt>
                <c:pt idx="2310">
                  <c:v>8.4</c:v>
                </c:pt>
                <c:pt idx="2311">
                  <c:v>9.6</c:v>
                </c:pt>
                <c:pt idx="2312">
                  <c:v>11.3</c:v>
                </c:pt>
                <c:pt idx="2313">
                  <c:v>13.3</c:v>
                </c:pt>
                <c:pt idx="2314">
                  <c:v>15.5</c:v>
                </c:pt>
                <c:pt idx="2315">
                  <c:v>17.5</c:v>
                </c:pt>
                <c:pt idx="2316">
                  <c:v>19.3</c:v>
                </c:pt>
                <c:pt idx="2317">
                  <c:v>20.7</c:v>
                </c:pt>
                <c:pt idx="2318">
                  <c:v>21.7</c:v>
                </c:pt>
                <c:pt idx="2319">
                  <c:v>22.2</c:v>
                </c:pt>
                <c:pt idx="2320">
                  <c:v>22.2</c:v>
                </c:pt>
                <c:pt idx="2321">
                  <c:v>21.6</c:v>
                </c:pt>
                <c:pt idx="2322">
                  <c:v>20.5</c:v>
                </c:pt>
                <c:pt idx="2323">
                  <c:v>18.8</c:v>
                </c:pt>
                <c:pt idx="2324">
                  <c:v>17.8</c:v>
                </c:pt>
                <c:pt idx="2325">
                  <c:v>16.7</c:v>
                </c:pt>
                <c:pt idx="2326">
                  <c:v>15.6</c:v>
                </c:pt>
                <c:pt idx="2327">
                  <c:v>14.5</c:v>
                </c:pt>
                <c:pt idx="2328">
                  <c:v>13.4</c:v>
                </c:pt>
                <c:pt idx="2329">
                  <c:v>12.7</c:v>
                </c:pt>
                <c:pt idx="2330">
                  <c:v>11.9</c:v>
                </c:pt>
                <c:pt idx="2331">
                  <c:v>11.5</c:v>
                </c:pt>
                <c:pt idx="2332">
                  <c:v>11</c:v>
                </c:pt>
                <c:pt idx="2333">
                  <c:v>10.7</c:v>
                </c:pt>
                <c:pt idx="2334">
                  <c:v>10.7</c:v>
                </c:pt>
                <c:pt idx="2335">
                  <c:v>11.5</c:v>
                </c:pt>
                <c:pt idx="2336">
                  <c:v>12.3</c:v>
                </c:pt>
                <c:pt idx="2337">
                  <c:v>13.7</c:v>
                </c:pt>
                <c:pt idx="2338">
                  <c:v>15</c:v>
                </c:pt>
                <c:pt idx="2339">
                  <c:v>16.399999999999999</c:v>
                </c:pt>
                <c:pt idx="2340">
                  <c:v>17.399999999999999</c:v>
                </c:pt>
                <c:pt idx="2341">
                  <c:v>17.600000000000001</c:v>
                </c:pt>
                <c:pt idx="2342">
                  <c:v>18</c:v>
                </c:pt>
                <c:pt idx="2343">
                  <c:v>18.100000000000001</c:v>
                </c:pt>
                <c:pt idx="2344">
                  <c:v>18</c:v>
                </c:pt>
                <c:pt idx="2345">
                  <c:v>18.2</c:v>
                </c:pt>
                <c:pt idx="2346">
                  <c:v>17.7</c:v>
                </c:pt>
                <c:pt idx="2347">
                  <c:v>16.7</c:v>
                </c:pt>
                <c:pt idx="2348">
                  <c:v>16</c:v>
                </c:pt>
                <c:pt idx="2349">
                  <c:v>15.4</c:v>
                </c:pt>
                <c:pt idx="2350">
                  <c:v>14.7</c:v>
                </c:pt>
                <c:pt idx="2351">
                  <c:v>14</c:v>
                </c:pt>
                <c:pt idx="2352">
                  <c:v>13.3</c:v>
                </c:pt>
                <c:pt idx="2353">
                  <c:v>13.1</c:v>
                </c:pt>
                <c:pt idx="2354">
                  <c:v>12.8</c:v>
                </c:pt>
                <c:pt idx="2355">
                  <c:v>12.7</c:v>
                </c:pt>
                <c:pt idx="2356">
                  <c:v>12.6</c:v>
                </c:pt>
                <c:pt idx="2357">
                  <c:v>12.5</c:v>
                </c:pt>
                <c:pt idx="2358">
                  <c:v>12.5</c:v>
                </c:pt>
                <c:pt idx="2359">
                  <c:v>12.7</c:v>
                </c:pt>
                <c:pt idx="2360">
                  <c:v>13.1</c:v>
                </c:pt>
                <c:pt idx="2361">
                  <c:v>13.4</c:v>
                </c:pt>
                <c:pt idx="2362">
                  <c:v>13.7</c:v>
                </c:pt>
                <c:pt idx="2363">
                  <c:v>14</c:v>
                </c:pt>
                <c:pt idx="2364">
                  <c:v>14.4</c:v>
                </c:pt>
                <c:pt idx="2365">
                  <c:v>14.6</c:v>
                </c:pt>
                <c:pt idx="2366">
                  <c:v>14.7</c:v>
                </c:pt>
                <c:pt idx="2367">
                  <c:v>14.7</c:v>
                </c:pt>
                <c:pt idx="2368">
                  <c:v>14.6</c:v>
                </c:pt>
                <c:pt idx="2369">
                  <c:v>14.5</c:v>
                </c:pt>
                <c:pt idx="2370">
                  <c:v>14.2</c:v>
                </c:pt>
                <c:pt idx="2371">
                  <c:v>13.9</c:v>
                </c:pt>
                <c:pt idx="2372">
                  <c:v>13.7</c:v>
                </c:pt>
                <c:pt idx="2373">
                  <c:v>13.2</c:v>
                </c:pt>
                <c:pt idx="2374">
                  <c:v>12.6</c:v>
                </c:pt>
                <c:pt idx="2375">
                  <c:v>12.7</c:v>
                </c:pt>
                <c:pt idx="2376">
                  <c:v>12.5</c:v>
                </c:pt>
                <c:pt idx="2377">
                  <c:v>12.3</c:v>
                </c:pt>
                <c:pt idx="2378">
                  <c:v>12</c:v>
                </c:pt>
                <c:pt idx="2379">
                  <c:v>11.9</c:v>
                </c:pt>
                <c:pt idx="2380">
                  <c:v>11.8</c:v>
                </c:pt>
                <c:pt idx="2381">
                  <c:v>11.7</c:v>
                </c:pt>
                <c:pt idx="2382">
                  <c:v>11.7</c:v>
                </c:pt>
                <c:pt idx="2383">
                  <c:v>12.5</c:v>
                </c:pt>
                <c:pt idx="2384">
                  <c:v>13.5</c:v>
                </c:pt>
                <c:pt idx="2385">
                  <c:v>14.9</c:v>
                </c:pt>
                <c:pt idx="2386">
                  <c:v>15.4</c:v>
                </c:pt>
                <c:pt idx="2387">
                  <c:v>16.3</c:v>
                </c:pt>
                <c:pt idx="2388">
                  <c:v>17.5</c:v>
                </c:pt>
                <c:pt idx="2389">
                  <c:v>18.600000000000001</c:v>
                </c:pt>
                <c:pt idx="2390">
                  <c:v>19.8</c:v>
                </c:pt>
                <c:pt idx="2391">
                  <c:v>20.9</c:v>
                </c:pt>
                <c:pt idx="2392">
                  <c:v>21.3</c:v>
                </c:pt>
                <c:pt idx="2393">
                  <c:v>21.3</c:v>
                </c:pt>
                <c:pt idx="2394">
                  <c:v>20.8</c:v>
                </c:pt>
                <c:pt idx="2395">
                  <c:v>19.899999999999999</c:v>
                </c:pt>
                <c:pt idx="2396">
                  <c:v>19.2</c:v>
                </c:pt>
                <c:pt idx="2397">
                  <c:v>18.5</c:v>
                </c:pt>
                <c:pt idx="2398">
                  <c:v>17.899999999999999</c:v>
                </c:pt>
                <c:pt idx="2399">
                  <c:v>17.2</c:v>
                </c:pt>
                <c:pt idx="2400">
                  <c:v>16.5</c:v>
                </c:pt>
                <c:pt idx="2401">
                  <c:v>15.9</c:v>
                </c:pt>
                <c:pt idx="2402">
                  <c:v>15.3</c:v>
                </c:pt>
                <c:pt idx="2403">
                  <c:v>14.9</c:v>
                </c:pt>
                <c:pt idx="2404">
                  <c:v>14.6</c:v>
                </c:pt>
                <c:pt idx="2405">
                  <c:v>14.4</c:v>
                </c:pt>
                <c:pt idx="2406">
                  <c:v>14.4</c:v>
                </c:pt>
                <c:pt idx="2407">
                  <c:v>15.1</c:v>
                </c:pt>
                <c:pt idx="2408">
                  <c:v>16</c:v>
                </c:pt>
                <c:pt idx="2409">
                  <c:v>17.2</c:v>
                </c:pt>
                <c:pt idx="2410">
                  <c:v>18.3</c:v>
                </c:pt>
                <c:pt idx="2411">
                  <c:v>19.2</c:v>
                </c:pt>
                <c:pt idx="2412">
                  <c:v>20.100000000000001</c:v>
                </c:pt>
                <c:pt idx="2413">
                  <c:v>20.7</c:v>
                </c:pt>
                <c:pt idx="2414">
                  <c:v>21.3</c:v>
                </c:pt>
                <c:pt idx="2415">
                  <c:v>21.6</c:v>
                </c:pt>
                <c:pt idx="2416">
                  <c:v>21.6</c:v>
                </c:pt>
                <c:pt idx="2417">
                  <c:v>21.2</c:v>
                </c:pt>
                <c:pt idx="2418">
                  <c:v>20.6</c:v>
                </c:pt>
                <c:pt idx="2419">
                  <c:v>19.8</c:v>
                </c:pt>
                <c:pt idx="2420">
                  <c:v>18.5</c:v>
                </c:pt>
                <c:pt idx="2421">
                  <c:v>17.100000000000001</c:v>
                </c:pt>
                <c:pt idx="2422">
                  <c:v>15.8</c:v>
                </c:pt>
                <c:pt idx="2423">
                  <c:v>14.5</c:v>
                </c:pt>
                <c:pt idx="2424">
                  <c:v>13.2</c:v>
                </c:pt>
                <c:pt idx="2425">
                  <c:v>11.6</c:v>
                </c:pt>
                <c:pt idx="2426">
                  <c:v>9.8000000000000007</c:v>
                </c:pt>
                <c:pt idx="2427">
                  <c:v>8.9</c:v>
                </c:pt>
                <c:pt idx="2428">
                  <c:v>8</c:v>
                </c:pt>
                <c:pt idx="2429">
                  <c:v>7.3</c:v>
                </c:pt>
                <c:pt idx="2430">
                  <c:v>7.3</c:v>
                </c:pt>
                <c:pt idx="2431">
                  <c:v>8.4</c:v>
                </c:pt>
                <c:pt idx="2432">
                  <c:v>10</c:v>
                </c:pt>
                <c:pt idx="2433">
                  <c:v>11.7</c:v>
                </c:pt>
                <c:pt idx="2434">
                  <c:v>13.4</c:v>
                </c:pt>
                <c:pt idx="2435">
                  <c:v>14.9</c:v>
                </c:pt>
                <c:pt idx="2436">
                  <c:v>16.100000000000001</c:v>
                </c:pt>
                <c:pt idx="2437">
                  <c:v>17.3</c:v>
                </c:pt>
                <c:pt idx="2438">
                  <c:v>17.899999999999999</c:v>
                </c:pt>
                <c:pt idx="2439">
                  <c:v>18.100000000000001</c:v>
                </c:pt>
                <c:pt idx="2440">
                  <c:v>18</c:v>
                </c:pt>
                <c:pt idx="2441">
                  <c:v>17.5</c:v>
                </c:pt>
                <c:pt idx="2442">
                  <c:v>16.5</c:v>
                </c:pt>
                <c:pt idx="2443">
                  <c:v>15.1</c:v>
                </c:pt>
                <c:pt idx="2444">
                  <c:v>13.8</c:v>
                </c:pt>
                <c:pt idx="2445">
                  <c:v>12.4</c:v>
                </c:pt>
                <c:pt idx="2446">
                  <c:v>11.1</c:v>
                </c:pt>
                <c:pt idx="2447">
                  <c:v>9.8000000000000007</c:v>
                </c:pt>
                <c:pt idx="2448">
                  <c:v>8.5</c:v>
                </c:pt>
                <c:pt idx="2449">
                  <c:v>7.9</c:v>
                </c:pt>
                <c:pt idx="2450">
                  <c:v>7.2</c:v>
                </c:pt>
                <c:pt idx="2451">
                  <c:v>6.8</c:v>
                </c:pt>
                <c:pt idx="2452">
                  <c:v>6.5</c:v>
                </c:pt>
                <c:pt idx="2453">
                  <c:v>6.2</c:v>
                </c:pt>
                <c:pt idx="2454">
                  <c:v>6.2</c:v>
                </c:pt>
                <c:pt idx="2455">
                  <c:v>7.3</c:v>
                </c:pt>
                <c:pt idx="2456">
                  <c:v>8.8000000000000007</c:v>
                </c:pt>
                <c:pt idx="2457">
                  <c:v>10</c:v>
                </c:pt>
                <c:pt idx="2458">
                  <c:v>11.6</c:v>
                </c:pt>
                <c:pt idx="2459">
                  <c:v>12.8</c:v>
                </c:pt>
                <c:pt idx="2460">
                  <c:v>13.9</c:v>
                </c:pt>
                <c:pt idx="2461">
                  <c:v>14.7</c:v>
                </c:pt>
                <c:pt idx="2462">
                  <c:v>15.2</c:v>
                </c:pt>
                <c:pt idx="2463">
                  <c:v>15.7</c:v>
                </c:pt>
                <c:pt idx="2464">
                  <c:v>15.9</c:v>
                </c:pt>
                <c:pt idx="2465">
                  <c:v>15.7</c:v>
                </c:pt>
                <c:pt idx="2466">
                  <c:v>15</c:v>
                </c:pt>
                <c:pt idx="2467">
                  <c:v>13.9</c:v>
                </c:pt>
                <c:pt idx="2468">
                  <c:v>12.8</c:v>
                </c:pt>
                <c:pt idx="2469">
                  <c:v>12.1</c:v>
                </c:pt>
                <c:pt idx="2470">
                  <c:v>11.3</c:v>
                </c:pt>
                <c:pt idx="2471">
                  <c:v>10.5</c:v>
                </c:pt>
                <c:pt idx="2472">
                  <c:v>9.8000000000000007</c:v>
                </c:pt>
                <c:pt idx="2473">
                  <c:v>9.4</c:v>
                </c:pt>
                <c:pt idx="2474">
                  <c:v>8.9</c:v>
                </c:pt>
                <c:pt idx="2475">
                  <c:v>8.6999999999999993</c:v>
                </c:pt>
                <c:pt idx="2476">
                  <c:v>8.5</c:v>
                </c:pt>
                <c:pt idx="2477">
                  <c:v>8.1999999999999993</c:v>
                </c:pt>
                <c:pt idx="2478">
                  <c:v>8.4</c:v>
                </c:pt>
                <c:pt idx="2479">
                  <c:v>9.3000000000000007</c:v>
                </c:pt>
                <c:pt idx="2480">
                  <c:v>10</c:v>
                </c:pt>
                <c:pt idx="2481">
                  <c:v>10.7</c:v>
                </c:pt>
                <c:pt idx="2482">
                  <c:v>11.1</c:v>
                </c:pt>
                <c:pt idx="2483">
                  <c:v>12.3</c:v>
                </c:pt>
                <c:pt idx="2484">
                  <c:v>14.3</c:v>
                </c:pt>
                <c:pt idx="2485">
                  <c:v>14.8</c:v>
                </c:pt>
                <c:pt idx="2486">
                  <c:v>14.9</c:v>
                </c:pt>
                <c:pt idx="2487">
                  <c:v>15.1</c:v>
                </c:pt>
                <c:pt idx="2488">
                  <c:v>16.100000000000001</c:v>
                </c:pt>
                <c:pt idx="2489">
                  <c:v>16.399999999999999</c:v>
                </c:pt>
                <c:pt idx="2490">
                  <c:v>16</c:v>
                </c:pt>
                <c:pt idx="2491">
                  <c:v>15.2</c:v>
                </c:pt>
                <c:pt idx="2492">
                  <c:v>14.3</c:v>
                </c:pt>
                <c:pt idx="2493">
                  <c:v>13.3</c:v>
                </c:pt>
                <c:pt idx="2494">
                  <c:v>12.4</c:v>
                </c:pt>
                <c:pt idx="2495">
                  <c:v>11.4</c:v>
                </c:pt>
                <c:pt idx="2496">
                  <c:v>10.4</c:v>
                </c:pt>
                <c:pt idx="2497">
                  <c:v>9.4</c:v>
                </c:pt>
                <c:pt idx="2498">
                  <c:v>8.4</c:v>
                </c:pt>
                <c:pt idx="2499">
                  <c:v>7.8</c:v>
                </c:pt>
                <c:pt idx="2500">
                  <c:v>7.3</c:v>
                </c:pt>
                <c:pt idx="2501">
                  <c:v>6.9</c:v>
                </c:pt>
                <c:pt idx="2502">
                  <c:v>7.2</c:v>
                </c:pt>
                <c:pt idx="2503">
                  <c:v>8.8000000000000007</c:v>
                </c:pt>
                <c:pt idx="2504">
                  <c:v>10.8</c:v>
                </c:pt>
                <c:pt idx="2505">
                  <c:v>11</c:v>
                </c:pt>
                <c:pt idx="2506">
                  <c:v>11</c:v>
                </c:pt>
                <c:pt idx="2507">
                  <c:v>12</c:v>
                </c:pt>
                <c:pt idx="2508">
                  <c:v>13.1</c:v>
                </c:pt>
                <c:pt idx="2509">
                  <c:v>13.1</c:v>
                </c:pt>
                <c:pt idx="2510">
                  <c:v>12.7</c:v>
                </c:pt>
                <c:pt idx="2511">
                  <c:v>11.9</c:v>
                </c:pt>
                <c:pt idx="2512">
                  <c:v>12.7</c:v>
                </c:pt>
                <c:pt idx="2513">
                  <c:v>11.9</c:v>
                </c:pt>
                <c:pt idx="2514">
                  <c:v>11.1</c:v>
                </c:pt>
                <c:pt idx="2515">
                  <c:v>10.3</c:v>
                </c:pt>
                <c:pt idx="2516">
                  <c:v>9.6</c:v>
                </c:pt>
                <c:pt idx="2517">
                  <c:v>8.5</c:v>
                </c:pt>
                <c:pt idx="2518">
                  <c:v>7.8</c:v>
                </c:pt>
                <c:pt idx="2519">
                  <c:v>6.8</c:v>
                </c:pt>
                <c:pt idx="2520">
                  <c:v>5.9</c:v>
                </c:pt>
                <c:pt idx="2521">
                  <c:v>5.4</c:v>
                </c:pt>
                <c:pt idx="2522">
                  <c:v>4.9000000000000004</c:v>
                </c:pt>
                <c:pt idx="2523">
                  <c:v>4.5999999999999996</c:v>
                </c:pt>
                <c:pt idx="2524">
                  <c:v>4.3</c:v>
                </c:pt>
                <c:pt idx="2525">
                  <c:v>4.2</c:v>
                </c:pt>
                <c:pt idx="2526">
                  <c:v>4.2</c:v>
                </c:pt>
                <c:pt idx="2527">
                  <c:v>4.4000000000000004</c:v>
                </c:pt>
                <c:pt idx="2528">
                  <c:v>4.8</c:v>
                </c:pt>
                <c:pt idx="2529">
                  <c:v>6.6</c:v>
                </c:pt>
                <c:pt idx="2530">
                  <c:v>9.1999999999999993</c:v>
                </c:pt>
                <c:pt idx="2531">
                  <c:v>11.6</c:v>
                </c:pt>
                <c:pt idx="2532">
                  <c:v>12.8</c:v>
                </c:pt>
                <c:pt idx="2533">
                  <c:v>13.4</c:v>
                </c:pt>
                <c:pt idx="2534">
                  <c:v>13.9</c:v>
                </c:pt>
                <c:pt idx="2535">
                  <c:v>13.8</c:v>
                </c:pt>
                <c:pt idx="2536">
                  <c:v>13.3</c:v>
                </c:pt>
                <c:pt idx="2537">
                  <c:v>12.4</c:v>
                </c:pt>
                <c:pt idx="2538">
                  <c:v>11.4</c:v>
                </c:pt>
                <c:pt idx="2539">
                  <c:v>10.4</c:v>
                </c:pt>
                <c:pt idx="2540">
                  <c:v>9.5</c:v>
                </c:pt>
                <c:pt idx="2541">
                  <c:v>8.6999999999999993</c:v>
                </c:pt>
                <c:pt idx="2542">
                  <c:v>8</c:v>
                </c:pt>
                <c:pt idx="2543">
                  <c:v>7.2</c:v>
                </c:pt>
                <c:pt idx="2544">
                  <c:v>6.4</c:v>
                </c:pt>
                <c:pt idx="2545">
                  <c:v>5.6</c:v>
                </c:pt>
                <c:pt idx="2546">
                  <c:v>4.8</c:v>
                </c:pt>
                <c:pt idx="2547">
                  <c:v>4.3</c:v>
                </c:pt>
                <c:pt idx="2548">
                  <c:v>3.9</c:v>
                </c:pt>
                <c:pt idx="2549">
                  <c:v>3.5</c:v>
                </c:pt>
                <c:pt idx="2550">
                  <c:v>3.7</c:v>
                </c:pt>
                <c:pt idx="2551">
                  <c:v>5.5</c:v>
                </c:pt>
                <c:pt idx="2552">
                  <c:v>7.5</c:v>
                </c:pt>
                <c:pt idx="2553">
                  <c:v>9.6</c:v>
                </c:pt>
                <c:pt idx="2554">
                  <c:v>11.6</c:v>
                </c:pt>
                <c:pt idx="2555">
                  <c:v>13.6</c:v>
                </c:pt>
                <c:pt idx="2556">
                  <c:v>15.2</c:v>
                </c:pt>
                <c:pt idx="2557">
                  <c:v>16.5</c:v>
                </c:pt>
                <c:pt idx="2558">
                  <c:v>17.399999999999999</c:v>
                </c:pt>
                <c:pt idx="2559">
                  <c:v>17.899999999999999</c:v>
                </c:pt>
                <c:pt idx="2560">
                  <c:v>17.899999999999999</c:v>
                </c:pt>
                <c:pt idx="2561">
                  <c:v>17.2</c:v>
                </c:pt>
                <c:pt idx="2562">
                  <c:v>16</c:v>
                </c:pt>
                <c:pt idx="2563">
                  <c:v>14.5</c:v>
                </c:pt>
                <c:pt idx="2564">
                  <c:v>12.9</c:v>
                </c:pt>
                <c:pt idx="2565">
                  <c:v>11.5</c:v>
                </c:pt>
                <c:pt idx="2566">
                  <c:v>10</c:v>
                </c:pt>
                <c:pt idx="2567">
                  <c:v>8.5</c:v>
                </c:pt>
                <c:pt idx="2568">
                  <c:v>7</c:v>
                </c:pt>
                <c:pt idx="2569">
                  <c:v>5.9</c:v>
                </c:pt>
                <c:pt idx="2570">
                  <c:v>4.7</c:v>
                </c:pt>
                <c:pt idx="2571">
                  <c:v>4</c:v>
                </c:pt>
                <c:pt idx="2572">
                  <c:v>3.3</c:v>
                </c:pt>
                <c:pt idx="2573">
                  <c:v>2.8</c:v>
                </c:pt>
                <c:pt idx="2574">
                  <c:v>3.1</c:v>
                </c:pt>
                <c:pt idx="2575">
                  <c:v>4</c:v>
                </c:pt>
                <c:pt idx="2576">
                  <c:v>5.2</c:v>
                </c:pt>
                <c:pt idx="2577">
                  <c:v>6.5</c:v>
                </c:pt>
                <c:pt idx="2578">
                  <c:v>8.4</c:v>
                </c:pt>
                <c:pt idx="2579">
                  <c:v>8.6999999999999993</c:v>
                </c:pt>
                <c:pt idx="2580">
                  <c:v>9.8000000000000007</c:v>
                </c:pt>
                <c:pt idx="2581">
                  <c:v>9.8000000000000007</c:v>
                </c:pt>
                <c:pt idx="2582">
                  <c:v>9.6</c:v>
                </c:pt>
                <c:pt idx="2583">
                  <c:v>9.8000000000000007</c:v>
                </c:pt>
                <c:pt idx="2584">
                  <c:v>10.1</c:v>
                </c:pt>
                <c:pt idx="2585">
                  <c:v>9.8000000000000007</c:v>
                </c:pt>
                <c:pt idx="2586">
                  <c:v>8.6999999999999993</c:v>
                </c:pt>
                <c:pt idx="2587">
                  <c:v>7.9</c:v>
                </c:pt>
                <c:pt idx="2588">
                  <c:v>7</c:v>
                </c:pt>
                <c:pt idx="2589">
                  <c:v>6</c:v>
                </c:pt>
                <c:pt idx="2590">
                  <c:v>5.0999999999999996</c:v>
                </c:pt>
                <c:pt idx="2591">
                  <c:v>4</c:v>
                </c:pt>
                <c:pt idx="2592">
                  <c:v>3.1</c:v>
                </c:pt>
                <c:pt idx="2593">
                  <c:v>2.8</c:v>
                </c:pt>
                <c:pt idx="2594">
                  <c:v>2.2999999999999998</c:v>
                </c:pt>
                <c:pt idx="2595">
                  <c:v>2.1</c:v>
                </c:pt>
                <c:pt idx="2596">
                  <c:v>1.9</c:v>
                </c:pt>
                <c:pt idx="2597">
                  <c:v>1.7</c:v>
                </c:pt>
                <c:pt idx="2598">
                  <c:v>1.7</c:v>
                </c:pt>
                <c:pt idx="2599">
                  <c:v>2.5</c:v>
                </c:pt>
                <c:pt idx="2600">
                  <c:v>3.2</c:v>
                </c:pt>
                <c:pt idx="2601">
                  <c:v>4.4000000000000004</c:v>
                </c:pt>
                <c:pt idx="2602">
                  <c:v>5.6</c:v>
                </c:pt>
                <c:pt idx="2603">
                  <c:v>6.9</c:v>
                </c:pt>
                <c:pt idx="2604">
                  <c:v>7.7</c:v>
                </c:pt>
                <c:pt idx="2605">
                  <c:v>8.3000000000000007</c:v>
                </c:pt>
                <c:pt idx="2606">
                  <c:v>8.5</c:v>
                </c:pt>
                <c:pt idx="2607">
                  <c:v>8.3000000000000007</c:v>
                </c:pt>
                <c:pt idx="2608">
                  <c:v>8.5</c:v>
                </c:pt>
                <c:pt idx="2609">
                  <c:v>8.3000000000000007</c:v>
                </c:pt>
                <c:pt idx="2610">
                  <c:v>7.7</c:v>
                </c:pt>
                <c:pt idx="2611">
                  <c:v>7</c:v>
                </c:pt>
                <c:pt idx="2612">
                  <c:v>6.2</c:v>
                </c:pt>
                <c:pt idx="2613">
                  <c:v>5.5</c:v>
                </c:pt>
                <c:pt idx="2614">
                  <c:v>4.8</c:v>
                </c:pt>
                <c:pt idx="2615">
                  <c:v>4.0999999999999996</c:v>
                </c:pt>
                <c:pt idx="2616">
                  <c:v>3.4</c:v>
                </c:pt>
                <c:pt idx="2617">
                  <c:v>2.8</c:v>
                </c:pt>
                <c:pt idx="2618">
                  <c:v>2.4</c:v>
                </c:pt>
                <c:pt idx="2619">
                  <c:v>2.2000000000000002</c:v>
                </c:pt>
                <c:pt idx="2620">
                  <c:v>2</c:v>
                </c:pt>
                <c:pt idx="2621">
                  <c:v>1.9</c:v>
                </c:pt>
                <c:pt idx="2622">
                  <c:v>2.5</c:v>
                </c:pt>
                <c:pt idx="2623">
                  <c:v>3.5</c:v>
                </c:pt>
                <c:pt idx="2624">
                  <c:v>4</c:v>
                </c:pt>
                <c:pt idx="2625">
                  <c:v>3.8</c:v>
                </c:pt>
                <c:pt idx="2626">
                  <c:v>3.8</c:v>
                </c:pt>
                <c:pt idx="2627">
                  <c:v>4.2</c:v>
                </c:pt>
                <c:pt idx="2628">
                  <c:v>5</c:v>
                </c:pt>
                <c:pt idx="2629">
                  <c:v>6.2</c:v>
                </c:pt>
                <c:pt idx="2630">
                  <c:v>8.6999999999999993</c:v>
                </c:pt>
                <c:pt idx="2631">
                  <c:v>10.6</c:v>
                </c:pt>
                <c:pt idx="2632">
                  <c:v>11.5</c:v>
                </c:pt>
                <c:pt idx="2633">
                  <c:v>11.6</c:v>
                </c:pt>
                <c:pt idx="2634">
                  <c:v>11.5</c:v>
                </c:pt>
                <c:pt idx="2635">
                  <c:v>10.7</c:v>
                </c:pt>
                <c:pt idx="2636">
                  <c:v>9.6999999999999993</c:v>
                </c:pt>
                <c:pt idx="2637">
                  <c:v>8.5</c:v>
                </c:pt>
                <c:pt idx="2638">
                  <c:v>7.3</c:v>
                </c:pt>
                <c:pt idx="2639">
                  <c:v>6.2</c:v>
                </c:pt>
                <c:pt idx="2640">
                  <c:v>5</c:v>
                </c:pt>
                <c:pt idx="2641">
                  <c:v>3.7</c:v>
                </c:pt>
                <c:pt idx="2642">
                  <c:v>2.2999999999999998</c:v>
                </c:pt>
                <c:pt idx="2643">
                  <c:v>1.5</c:v>
                </c:pt>
                <c:pt idx="2644">
                  <c:v>0.7</c:v>
                </c:pt>
                <c:pt idx="2645">
                  <c:v>0.2</c:v>
                </c:pt>
                <c:pt idx="2646">
                  <c:v>0.4</c:v>
                </c:pt>
                <c:pt idx="2647">
                  <c:v>1.9</c:v>
                </c:pt>
                <c:pt idx="2648">
                  <c:v>3.5</c:v>
                </c:pt>
                <c:pt idx="2649">
                  <c:v>5.0999999999999996</c:v>
                </c:pt>
                <c:pt idx="2650">
                  <c:v>6.7</c:v>
                </c:pt>
                <c:pt idx="2651">
                  <c:v>8.1</c:v>
                </c:pt>
                <c:pt idx="2652">
                  <c:v>9.3000000000000007</c:v>
                </c:pt>
                <c:pt idx="2653">
                  <c:v>10.3</c:v>
                </c:pt>
                <c:pt idx="2654">
                  <c:v>10.8</c:v>
                </c:pt>
                <c:pt idx="2655">
                  <c:v>11.1</c:v>
                </c:pt>
                <c:pt idx="2656">
                  <c:v>11</c:v>
                </c:pt>
                <c:pt idx="2657">
                  <c:v>10.4</c:v>
                </c:pt>
                <c:pt idx="2658">
                  <c:v>9.4</c:v>
                </c:pt>
                <c:pt idx="2659">
                  <c:v>8.1</c:v>
                </c:pt>
                <c:pt idx="2660">
                  <c:v>6.8</c:v>
                </c:pt>
                <c:pt idx="2661">
                  <c:v>5.6</c:v>
                </c:pt>
                <c:pt idx="2662">
                  <c:v>4.3</c:v>
                </c:pt>
                <c:pt idx="2663">
                  <c:v>3.1</c:v>
                </c:pt>
                <c:pt idx="2664">
                  <c:v>1.9</c:v>
                </c:pt>
                <c:pt idx="2665">
                  <c:v>1.3</c:v>
                </c:pt>
                <c:pt idx="2666">
                  <c:v>0.7</c:v>
                </c:pt>
                <c:pt idx="2667">
                  <c:v>0.4</c:v>
                </c:pt>
                <c:pt idx="2668">
                  <c:v>0</c:v>
                </c:pt>
                <c:pt idx="2669">
                  <c:v>-0.3</c:v>
                </c:pt>
                <c:pt idx="2670">
                  <c:v>0.2</c:v>
                </c:pt>
                <c:pt idx="2671">
                  <c:v>2.4</c:v>
                </c:pt>
                <c:pt idx="2672">
                  <c:v>4.9000000000000004</c:v>
                </c:pt>
                <c:pt idx="2673">
                  <c:v>7.3</c:v>
                </c:pt>
                <c:pt idx="2674">
                  <c:v>9.6999999999999993</c:v>
                </c:pt>
                <c:pt idx="2675">
                  <c:v>11.8</c:v>
                </c:pt>
                <c:pt idx="2676">
                  <c:v>13.6</c:v>
                </c:pt>
                <c:pt idx="2677">
                  <c:v>14.9</c:v>
                </c:pt>
                <c:pt idx="2678">
                  <c:v>15.8</c:v>
                </c:pt>
                <c:pt idx="2679">
                  <c:v>16.2</c:v>
                </c:pt>
                <c:pt idx="2680">
                  <c:v>16.100000000000001</c:v>
                </c:pt>
                <c:pt idx="2681">
                  <c:v>15.3</c:v>
                </c:pt>
                <c:pt idx="2682">
                  <c:v>14</c:v>
                </c:pt>
                <c:pt idx="2683">
                  <c:v>12.3</c:v>
                </c:pt>
                <c:pt idx="2684">
                  <c:v>10.5</c:v>
                </c:pt>
                <c:pt idx="2685">
                  <c:v>9.3000000000000007</c:v>
                </c:pt>
                <c:pt idx="2686">
                  <c:v>8</c:v>
                </c:pt>
                <c:pt idx="2687">
                  <c:v>6.7</c:v>
                </c:pt>
                <c:pt idx="2688">
                  <c:v>5.5</c:v>
                </c:pt>
                <c:pt idx="2689">
                  <c:v>4.5999999999999996</c:v>
                </c:pt>
                <c:pt idx="2690">
                  <c:v>3.7</c:v>
                </c:pt>
                <c:pt idx="2691">
                  <c:v>3.2</c:v>
                </c:pt>
                <c:pt idx="2692">
                  <c:v>2.7</c:v>
                </c:pt>
                <c:pt idx="2693">
                  <c:v>2.2999999999999998</c:v>
                </c:pt>
                <c:pt idx="2694">
                  <c:v>2.7</c:v>
                </c:pt>
                <c:pt idx="2695">
                  <c:v>4.9000000000000004</c:v>
                </c:pt>
                <c:pt idx="2696">
                  <c:v>7.2</c:v>
                </c:pt>
                <c:pt idx="2697">
                  <c:v>9.5</c:v>
                </c:pt>
                <c:pt idx="2698">
                  <c:v>11.8</c:v>
                </c:pt>
                <c:pt idx="2699">
                  <c:v>13.8</c:v>
                </c:pt>
                <c:pt idx="2700">
                  <c:v>15.5</c:v>
                </c:pt>
                <c:pt idx="2701">
                  <c:v>16.8</c:v>
                </c:pt>
                <c:pt idx="2702">
                  <c:v>17.600000000000001</c:v>
                </c:pt>
                <c:pt idx="2703">
                  <c:v>18</c:v>
                </c:pt>
                <c:pt idx="2704">
                  <c:v>17.899999999999999</c:v>
                </c:pt>
                <c:pt idx="2705">
                  <c:v>17.2</c:v>
                </c:pt>
                <c:pt idx="2706">
                  <c:v>15.9</c:v>
                </c:pt>
                <c:pt idx="2707">
                  <c:v>14.2</c:v>
                </c:pt>
                <c:pt idx="2708">
                  <c:v>12.5</c:v>
                </c:pt>
                <c:pt idx="2709">
                  <c:v>10.9</c:v>
                </c:pt>
                <c:pt idx="2710">
                  <c:v>9.3000000000000007</c:v>
                </c:pt>
                <c:pt idx="2711">
                  <c:v>7.7</c:v>
                </c:pt>
                <c:pt idx="2712">
                  <c:v>6.2</c:v>
                </c:pt>
                <c:pt idx="2713">
                  <c:v>5</c:v>
                </c:pt>
                <c:pt idx="2714">
                  <c:v>3.8</c:v>
                </c:pt>
                <c:pt idx="2715">
                  <c:v>3.2</c:v>
                </c:pt>
                <c:pt idx="2716">
                  <c:v>2.5</c:v>
                </c:pt>
                <c:pt idx="2717">
                  <c:v>2</c:v>
                </c:pt>
                <c:pt idx="2718">
                  <c:v>2.6</c:v>
                </c:pt>
                <c:pt idx="2719">
                  <c:v>4.8</c:v>
                </c:pt>
                <c:pt idx="2720">
                  <c:v>7</c:v>
                </c:pt>
                <c:pt idx="2721">
                  <c:v>9.4</c:v>
                </c:pt>
                <c:pt idx="2722">
                  <c:v>11.7</c:v>
                </c:pt>
                <c:pt idx="2723">
                  <c:v>13.7</c:v>
                </c:pt>
                <c:pt idx="2724">
                  <c:v>13.6</c:v>
                </c:pt>
                <c:pt idx="2725">
                  <c:v>13.5</c:v>
                </c:pt>
                <c:pt idx="2726">
                  <c:v>13.5</c:v>
                </c:pt>
                <c:pt idx="2727">
                  <c:v>12.9</c:v>
                </c:pt>
                <c:pt idx="2728">
                  <c:v>12.2</c:v>
                </c:pt>
                <c:pt idx="2729">
                  <c:v>11.3</c:v>
                </c:pt>
                <c:pt idx="2730">
                  <c:v>10</c:v>
                </c:pt>
                <c:pt idx="2731">
                  <c:v>8.6</c:v>
                </c:pt>
                <c:pt idx="2732">
                  <c:v>7.4</c:v>
                </c:pt>
                <c:pt idx="2733">
                  <c:v>6.3</c:v>
                </c:pt>
                <c:pt idx="2734">
                  <c:v>5.0999999999999996</c:v>
                </c:pt>
                <c:pt idx="2735">
                  <c:v>4</c:v>
                </c:pt>
                <c:pt idx="2736">
                  <c:v>2.8</c:v>
                </c:pt>
                <c:pt idx="2737">
                  <c:v>2.2999999999999998</c:v>
                </c:pt>
                <c:pt idx="2738">
                  <c:v>1.7</c:v>
                </c:pt>
                <c:pt idx="2739">
                  <c:v>1.3</c:v>
                </c:pt>
                <c:pt idx="2740">
                  <c:v>1</c:v>
                </c:pt>
                <c:pt idx="2741">
                  <c:v>0.7</c:v>
                </c:pt>
                <c:pt idx="2742">
                  <c:v>1.3</c:v>
                </c:pt>
                <c:pt idx="2743">
                  <c:v>3.9</c:v>
                </c:pt>
                <c:pt idx="2744">
                  <c:v>6.6</c:v>
                </c:pt>
                <c:pt idx="2745">
                  <c:v>9.3000000000000007</c:v>
                </c:pt>
                <c:pt idx="2746">
                  <c:v>11.8</c:v>
                </c:pt>
                <c:pt idx="2747">
                  <c:v>14.1</c:v>
                </c:pt>
                <c:pt idx="2748">
                  <c:v>16</c:v>
                </c:pt>
                <c:pt idx="2749">
                  <c:v>17.5</c:v>
                </c:pt>
                <c:pt idx="2750">
                  <c:v>18.5</c:v>
                </c:pt>
                <c:pt idx="2751">
                  <c:v>18.899999999999999</c:v>
                </c:pt>
                <c:pt idx="2752">
                  <c:v>18.899999999999999</c:v>
                </c:pt>
                <c:pt idx="2753">
                  <c:v>18.2</c:v>
                </c:pt>
                <c:pt idx="2754">
                  <c:v>16.8</c:v>
                </c:pt>
                <c:pt idx="2755">
                  <c:v>14.9</c:v>
                </c:pt>
                <c:pt idx="2756">
                  <c:v>12.9</c:v>
                </c:pt>
                <c:pt idx="2757">
                  <c:v>11.6</c:v>
                </c:pt>
                <c:pt idx="2758">
                  <c:v>10.199999999999999</c:v>
                </c:pt>
                <c:pt idx="2759">
                  <c:v>8.9</c:v>
                </c:pt>
                <c:pt idx="2760">
                  <c:v>7.5</c:v>
                </c:pt>
                <c:pt idx="2761">
                  <c:v>6.6</c:v>
                </c:pt>
                <c:pt idx="2762">
                  <c:v>5.7</c:v>
                </c:pt>
                <c:pt idx="2763">
                  <c:v>5.0999999999999996</c:v>
                </c:pt>
                <c:pt idx="2764">
                  <c:v>4.5999999999999996</c:v>
                </c:pt>
                <c:pt idx="2765">
                  <c:v>4.2</c:v>
                </c:pt>
                <c:pt idx="2766">
                  <c:v>4.7</c:v>
                </c:pt>
                <c:pt idx="2767">
                  <c:v>6.3</c:v>
                </c:pt>
                <c:pt idx="2768">
                  <c:v>7.9</c:v>
                </c:pt>
                <c:pt idx="2769">
                  <c:v>9.4</c:v>
                </c:pt>
                <c:pt idx="2770">
                  <c:v>11.1</c:v>
                </c:pt>
                <c:pt idx="2771">
                  <c:v>12.5</c:v>
                </c:pt>
                <c:pt idx="2772">
                  <c:v>13.5</c:v>
                </c:pt>
                <c:pt idx="2773">
                  <c:v>14.2</c:v>
                </c:pt>
                <c:pt idx="2774">
                  <c:v>14.8</c:v>
                </c:pt>
                <c:pt idx="2775">
                  <c:v>14.9</c:v>
                </c:pt>
                <c:pt idx="2776">
                  <c:v>14.8</c:v>
                </c:pt>
                <c:pt idx="2777">
                  <c:v>14.1</c:v>
                </c:pt>
                <c:pt idx="2778">
                  <c:v>13.1</c:v>
                </c:pt>
                <c:pt idx="2779">
                  <c:v>11.9</c:v>
                </c:pt>
                <c:pt idx="2780">
                  <c:v>10.7</c:v>
                </c:pt>
                <c:pt idx="2781">
                  <c:v>9.6999999999999993</c:v>
                </c:pt>
                <c:pt idx="2782">
                  <c:v>8.8000000000000007</c:v>
                </c:pt>
                <c:pt idx="2783">
                  <c:v>7.8</c:v>
                </c:pt>
                <c:pt idx="2784">
                  <c:v>6.9</c:v>
                </c:pt>
                <c:pt idx="2785">
                  <c:v>6.4</c:v>
                </c:pt>
                <c:pt idx="2786">
                  <c:v>5.8</c:v>
                </c:pt>
                <c:pt idx="2787">
                  <c:v>5.6</c:v>
                </c:pt>
                <c:pt idx="2788">
                  <c:v>5.4</c:v>
                </c:pt>
                <c:pt idx="2789">
                  <c:v>5.3</c:v>
                </c:pt>
                <c:pt idx="2790">
                  <c:v>5.9</c:v>
                </c:pt>
                <c:pt idx="2791">
                  <c:v>7.1</c:v>
                </c:pt>
                <c:pt idx="2792">
                  <c:v>8.6999999999999993</c:v>
                </c:pt>
                <c:pt idx="2793">
                  <c:v>10.6</c:v>
                </c:pt>
                <c:pt idx="2794">
                  <c:v>12.7</c:v>
                </c:pt>
                <c:pt idx="2795">
                  <c:v>14.3</c:v>
                </c:pt>
                <c:pt idx="2796">
                  <c:v>15.4</c:v>
                </c:pt>
                <c:pt idx="2797">
                  <c:v>16.5</c:v>
                </c:pt>
                <c:pt idx="2798">
                  <c:v>17.3</c:v>
                </c:pt>
                <c:pt idx="2799">
                  <c:v>18</c:v>
                </c:pt>
                <c:pt idx="2800">
                  <c:v>18.100000000000001</c:v>
                </c:pt>
                <c:pt idx="2801">
                  <c:v>17.7</c:v>
                </c:pt>
                <c:pt idx="2802">
                  <c:v>16.7</c:v>
                </c:pt>
                <c:pt idx="2803">
                  <c:v>15.6</c:v>
                </c:pt>
                <c:pt idx="2804">
                  <c:v>14.3</c:v>
                </c:pt>
                <c:pt idx="2805">
                  <c:v>12.7</c:v>
                </c:pt>
                <c:pt idx="2806">
                  <c:v>11.1</c:v>
                </c:pt>
                <c:pt idx="2807">
                  <c:v>9.6</c:v>
                </c:pt>
                <c:pt idx="2808">
                  <c:v>8</c:v>
                </c:pt>
                <c:pt idx="2809">
                  <c:v>6.5</c:v>
                </c:pt>
                <c:pt idx="2810">
                  <c:v>5</c:v>
                </c:pt>
                <c:pt idx="2811">
                  <c:v>4.2</c:v>
                </c:pt>
                <c:pt idx="2812">
                  <c:v>3.6</c:v>
                </c:pt>
                <c:pt idx="2813">
                  <c:v>3.5</c:v>
                </c:pt>
                <c:pt idx="2814">
                  <c:v>4.0999999999999996</c:v>
                </c:pt>
                <c:pt idx="2815">
                  <c:v>5.2</c:v>
                </c:pt>
                <c:pt idx="2816">
                  <c:v>6.8</c:v>
                </c:pt>
                <c:pt idx="2817">
                  <c:v>8.4</c:v>
                </c:pt>
                <c:pt idx="2818">
                  <c:v>10</c:v>
                </c:pt>
                <c:pt idx="2819">
                  <c:v>11.5</c:v>
                </c:pt>
                <c:pt idx="2820">
                  <c:v>12.8</c:v>
                </c:pt>
                <c:pt idx="2821">
                  <c:v>13.7</c:v>
                </c:pt>
                <c:pt idx="2822">
                  <c:v>14.3</c:v>
                </c:pt>
                <c:pt idx="2823">
                  <c:v>14.6</c:v>
                </c:pt>
                <c:pt idx="2824">
                  <c:v>14.6</c:v>
                </c:pt>
                <c:pt idx="2825">
                  <c:v>14</c:v>
                </c:pt>
                <c:pt idx="2826">
                  <c:v>13.1</c:v>
                </c:pt>
                <c:pt idx="2827">
                  <c:v>12</c:v>
                </c:pt>
                <c:pt idx="2828">
                  <c:v>10.8</c:v>
                </c:pt>
                <c:pt idx="2829">
                  <c:v>9.1999999999999993</c:v>
                </c:pt>
                <c:pt idx="2830">
                  <c:v>7.7</c:v>
                </c:pt>
                <c:pt idx="2831">
                  <c:v>6.2</c:v>
                </c:pt>
                <c:pt idx="2832">
                  <c:v>4.5999999999999996</c:v>
                </c:pt>
                <c:pt idx="2833">
                  <c:v>3.6</c:v>
                </c:pt>
                <c:pt idx="2834">
                  <c:v>2.5</c:v>
                </c:pt>
                <c:pt idx="2835">
                  <c:v>2</c:v>
                </c:pt>
                <c:pt idx="2836">
                  <c:v>1.4</c:v>
                </c:pt>
                <c:pt idx="2837">
                  <c:v>1.6</c:v>
                </c:pt>
                <c:pt idx="2838">
                  <c:v>1.9</c:v>
                </c:pt>
                <c:pt idx="2839">
                  <c:v>2.7</c:v>
                </c:pt>
                <c:pt idx="2840">
                  <c:v>3.5</c:v>
                </c:pt>
                <c:pt idx="2841">
                  <c:v>4.3</c:v>
                </c:pt>
                <c:pt idx="2842">
                  <c:v>5.2</c:v>
                </c:pt>
                <c:pt idx="2843">
                  <c:v>6.2</c:v>
                </c:pt>
                <c:pt idx="2844">
                  <c:v>6.9</c:v>
                </c:pt>
                <c:pt idx="2845">
                  <c:v>7.4</c:v>
                </c:pt>
                <c:pt idx="2846">
                  <c:v>7.9</c:v>
                </c:pt>
                <c:pt idx="2847">
                  <c:v>8.1999999999999993</c:v>
                </c:pt>
                <c:pt idx="2848">
                  <c:v>8.1999999999999993</c:v>
                </c:pt>
                <c:pt idx="2849">
                  <c:v>7.9</c:v>
                </c:pt>
                <c:pt idx="2850">
                  <c:v>7.4</c:v>
                </c:pt>
                <c:pt idx="2851">
                  <c:v>6.8</c:v>
                </c:pt>
                <c:pt idx="2852">
                  <c:v>6.1</c:v>
                </c:pt>
                <c:pt idx="2853">
                  <c:v>4.7</c:v>
                </c:pt>
                <c:pt idx="2854">
                  <c:v>3.4</c:v>
                </c:pt>
                <c:pt idx="2855">
                  <c:v>2</c:v>
                </c:pt>
                <c:pt idx="2856">
                  <c:v>0.6</c:v>
                </c:pt>
                <c:pt idx="2857">
                  <c:v>-0.4</c:v>
                </c:pt>
                <c:pt idx="2858">
                  <c:v>-1.5</c:v>
                </c:pt>
                <c:pt idx="2859">
                  <c:v>-2.1</c:v>
                </c:pt>
                <c:pt idx="2860">
                  <c:v>-2.5</c:v>
                </c:pt>
                <c:pt idx="2861">
                  <c:v>-2.5</c:v>
                </c:pt>
                <c:pt idx="2862">
                  <c:v>-2.2999999999999998</c:v>
                </c:pt>
                <c:pt idx="2863">
                  <c:v>-1.5</c:v>
                </c:pt>
                <c:pt idx="2864">
                  <c:v>-1</c:v>
                </c:pt>
                <c:pt idx="2865">
                  <c:v>0</c:v>
                </c:pt>
                <c:pt idx="2866">
                  <c:v>1.5</c:v>
                </c:pt>
                <c:pt idx="2867">
                  <c:v>2.8</c:v>
                </c:pt>
                <c:pt idx="2868">
                  <c:v>5.0999999999999996</c:v>
                </c:pt>
                <c:pt idx="2869">
                  <c:v>7.7</c:v>
                </c:pt>
                <c:pt idx="2870">
                  <c:v>9.3000000000000007</c:v>
                </c:pt>
                <c:pt idx="2871">
                  <c:v>10.4</c:v>
                </c:pt>
                <c:pt idx="2872">
                  <c:v>10.6</c:v>
                </c:pt>
                <c:pt idx="2873">
                  <c:v>10.3</c:v>
                </c:pt>
                <c:pt idx="2874">
                  <c:v>9.5</c:v>
                </c:pt>
                <c:pt idx="2875">
                  <c:v>8.1999999999999993</c:v>
                </c:pt>
                <c:pt idx="2876">
                  <c:v>6.8</c:v>
                </c:pt>
                <c:pt idx="2877">
                  <c:v>6.4</c:v>
                </c:pt>
                <c:pt idx="2878">
                  <c:v>6</c:v>
                </c:pt>
                <c:pt idx="2879">
                  <c:v>5.5</c:v>
                </c:pt>
                <c:pt idx="2880">
                  <c:v>5.0999999999999996</c:v>
                </c:pt>
                <c:pt idx="2881">
                  <c:v>4.9000000000000004</c:v>
                </c:pt>
                <c:pt idx="2882">
                  <c:v>4.7</c:v>
                </c:pt>
                <c:pt idx="2883">
                  <c:v>4.5999999999999996</c:v>
                </c:pt>
                <c:pt idx="2884">
                  <c:v>4.5</c:v>
                </c:pt>
                <c:pt idx="2885">
                  <c:v>4.4000000000000004</c:v>
                </c:pt>
                <c:pt idx="2886">
                  <c:v>5.3</c:v>
                </c:pt>
                <c:pt idx="2887">
                  <c:v>6.9</c:v>
                </c:pt>
                <c:pt idx="2888">
                  <c:v>8.5</c:v>
                </c:pt>
                <c:pt idx="2889">
                  <c:v>10.6</c:v>
                </c:pt>
                <c:pt idx="2890">
                  <c:v>12.7</c:v>
                </c:pt>
                <c:pt idx="2891">
                  <c:v>14.7</c:v>
                </c:pt>
                <c:pt idx="2892">
                  <c:v>16.399999999999999</c:v>
                </c:pt>
                <c:pt idx="2893">
                  <c:v>17.600000000000001</c:v>
                </c:pt>
                <c:pt idx="2894">
                  <c:v>18.5</c:v>
                </c:pt>
                <c:pt idx="2895">
                  <c:v>18.8</c:v>
                </c:pt>
                <c:pt idx="2896">
                  <c:v>18.8</c:v>
                </c:pt>
                <c:pt idx="2897">
                  <c:v>18.600000000000001</c:v>
                </c:pt>
                <c:pt idx="2898">
                  <c:v>17.600000000000001</c:v>
                </c:pt>
                <c:pt idx="2899">
                  <c:v>16.399999999999999</c:v>
                </c:pt>
                <c:pt idx="2900">
                  <c:v>14.9</c:v>
                </c:pt>
                <c:pt idx="2901">
                  <c:v>14</c:v>
                </c:pt>
                <c:pt idx="2902">
                  <c:v>13.2</c:v>
                </c:pt>
                <c:pt idx="2903">
                  <c:v>12.3</c:v>
                </c:pt>
                <c:pt idx="2904">
                  <c:v>11.4</c:v>
                </c:pt>
                <c:pt idx="2905">
                  <c:v>10.9</c:v>
                </c:pt>
                <c:pt idx="2906">
                  <c:v>10.4</c:v>
                </c:pt>
                <c:pt idx="2907">
                  <c:v>10.199999999999999</c:v>
                </c:pt>
                <c:pt idx="2908">
                  <c:v>10</c:v>
                </c:pt>
                <c:pt idx="2909">
                  <c:v>9.9</c:v>
                </c:pt>
                <c:pt idx="2910">
                  <c:v>10.5</c:v>
                </c:pt>
                <c:pt idx="2911">
                  <c:v>11.4</c:v>
                </c:pt>
                <c:pt idx="2912">
                  <c:v>12.2</c:v>
                </c:pt>
                <c:pt idx="2913">
                  <c:v>13.3</c:v>
                </c:pt>
                <c:pt idx="2914">
                  <c:v>14.6</c:v>
                </c:pt>
                <c:pt idx="2915">
                  <c:v>15.7</c:v>
                </c:pt>
                <c:pt idx="2916">
                  <c:v>16.600000000000001</c:v>
                </c:pt>
                <c:pt idx="2917">
                  <c:v>17.3</c:v>
                </c:pt>
                <c:pt idx="2918">
                  <c:v>17.8</c:v>
                </c:pt>
                <c:pt idx="2919">
                  <c:v>18</c:v>
                </c:pt>
                <c:pt idx="2920">
                  <c:v>17.7</c:v>
                </c:pt>
                <c:pt idx="2921">
                  <c:v>17.5</c:v>
                </c:pt>
                <c:pt idx="2922">
                  <c:v>17</c:v>
                </c:pt>
                <c:pt idx="2923">
                  <c:v>16.2</c:v>
                </c:pt>
                <c:pt idx="2924">
                  <c:v>15.4</c:v>
                </c:pt>
                <c:pt idx="2925">
                  <c:v>14.5</c:v>
                </c:pt>
                <c:pt idx="2926">
                  <c:v>13.5</c:v>
                </c:pt>
                <c:pt idx="2927">
                  <c:v>12.6</c:v>
                </c:pt>
                <c:pt idx="2928">
                  <c:v>11.6</c:v>
                </c:pt>
                <c:pt idx="2929">
                  <c:v>10.9</c:v>
                </c:pt>
                <c:pt idx="2930">
                  <c:v>10.1</c:v>
                </c:pt>
                <c:pt idx="2931">
                  <c:v>9.6999999999999993</c:v>
                </c:pt>
                <c:pt idx="2932">
                  <c:v>9.4</c:v>
                </c:pt>
                <c:pt idx="2933">
                  <c:v>9.3000000000000007</c:v>
                </c:pt>
                <c:pt idx="2934">
                  <c:v>10</c:v>
                </c:pt>
                <c:pt idx="2935">
                  <c:v>11</c:v>
                </c:pt>
                <c:pt idx="2936">
                  <c:v>12.6</c:v>
                </c:pt>
                <c:pt idx="2937">
                  <c:v>13.8</c:v>
                </c:pt>
                <c:pt idx="2938">
                  <c:v>15.1</c:v>
                </c:pt>
                <c:pt idx="2939">
                  <c:v>16.2</c:v>
                </c:pt>
                <c:pt idx="2940">
                  <c:v>17.3</c:v>
                </c:pt>
                <c:pt idx="2941">
                  <c:v>18.2</c:v>
                </c:pt>
                <c:pt idx="2942">
                  <c:v>18.7</c:v>
                </c:pt>
                <c:pt idx="2943">
                  <c:v>19</c:v>
                </c:pt>
                <c:pt idx="2944">
                  <c:v>19</c:v>
                </c:pt>
                <c:pt idx="2945">
                  <c:v>18.7</c:v>
                </c:pt>
                <c:pt idx="2946">
                  <c:v>18</c:v>
                </c:pt>
                <c:pt idx="2947">
                  <c:v>17.100000000000001</c:v>
                </c:pt>
                <c:pt idx="2948">
                  <c:v>16</c:v>
                </c:pt>
                <c:pt idx="2949">
                  <c:v>14.9</c:v>
                </c:pt>
                <c:pt idx="2950">
                  <c:v>13.8</c:v>
                </c:pt>
                <c:pt idx="2951">
                  <c:v>12.7</c:v>
                </c:pt>
                <c:pt idx="2952">
                  <c:v>11.6</c:v>
                </c:pt>
                <c:pt idx="2953">
                  <c:v>10.8</c:v>
                </c:pt>
                <c:pt idx="2954">
                  <c:v>10.1</c:v>
                </c:pt>
                <c:pt idx="2955">
                  <c:v>9.6</c:v>
                </c:pt>
                <c:pt idx="2956">
                  <c:v>9.4</c:v>
                </c:pt>
                <c:pt idx="2957">
                  <c:v>9.4</c:v>
                </c:pt>
                <c:pt idx="2958">
                  <c:v>10.1</c:v>
                </c:pt>
                <c:pt idx="2959">
                  <c:v>11.3</c:v>
                </c:pt>
                <c:pt idx="2960">
                  <c:v>13.5</c:v>
                </c:pt>
                <c:pt idx="2961">
                  <c:v>15.5</c:v>
                </c:pt>
                <c:pt idx="2962">
                  <c:v>17.100000000000001</c:v>
                </c:pt>
                <c:pt idx="2963">
                  <c:v>17.7</c:v>
                </c:pt>
                <c:pt idx="2964">
                  <c:v>18.3</c:v>
                </c:pt>
                <c:pt idx="2965">
                  <c:v>18.2</c:v>
                </c:pt>
                <c:pt idx="2966">
                  <c:v>17.8</c:v>
                </c:pt>
                <c:pt idx="2967">
                  <c:v>16.899999999999999</c:v>
                </c:pt>
                <c:pt idx="2968">
                  <c:v>16.100000000000001</c:v>
                </c:pt>
                <c:pt idx="2969">
                  <c:v>15.4</c:v>
                </c:pt>
                <c:pt idx="2970">
                  <c:v>14.7</c:v>
                </c:pt>
                <c:pt idx="2971">
                  <c:v>13.9</c:v>
                </c:pt>
                <c:pt idx="2972">
                  <c:v>13.1</c:v>
                </c:pt>
                <c:pt idx="2973">
                  <c:v>12.8</c:v>
                </c:pt>
                <c:pt idx="2974">
                  <c:v>12.4</c:v>
                </c:pt>
                <c:pt idx="2975">
                  <c:v>12</c:v>
                </c:pt>
                <c:pt idx="2976">
                  <c:v>11.7</c:v>
                </c:pt>
                <c:pt idx="2977">
                  <c:v>11.5</c:v>
                </c:pt>
                <c:pt idx="2978">
                  <c:v>11.4</c:v>
                </c:pt>
                <c:pt idx="2979">
                  <c:v>11.4</c:v>
                </c:pt>
                <c:pt idx="2980">
                  <c:v>11.4</c:v>
                </c:pt>
                <c:pt idx="2981">
                  <c:v>11.4</c:v>
                </c:pt>
                <c:pt idx="2982">
                  <c:v>12</c:v>
                </c:pt>
                <c:pt idx="2983">
                  <c:v>13.8</c:v>
                </c:pt>
                <c:pt idx="2984">
                  <c:v>16.100000000000001</c:v>
                </c:pt>
                <c:pt idx="2985">
                  <c:v>17.399999999999999</c:v>
                </c:pt>
                <c:pt idx="2986">
                  <c:v>18.7</c:v>
                </c:pt>
                <c:pt idx="2987">
                  <c:v>19.2</c:v>
                </c:pt>
                <c:pt idx="2988">
                  <c:v>19.5</c:v>
                </c:pt>
                <c:pt idx="2989">
                  <c:v>18.3</c:v>
                </c:pt>
                <c:pt idx="2990">
                  <c:v>17.399999999999999</c:v>
                </c:pt>
                <c:pt idx="2991">
                  <c:v>16.7</c:v>
                </c:pt>
                <c:pt idx="2992">
                  <c:v>16.600000000000001</c:v>
                </c:pt>
                <c:pt idx="2993">
                  <c:v>16.8</c:v>
                </c:pt>
                <c:pt idx="2994">
                  <c:v>16.7</c:v>
                </c:pt>
                <c:pt idx="2995">
                  <c:v>16.2</c:v>
                </c:pt>
                <c:pt idx="2996">
                  <c:v>15.3</c:v>
                </c:pt>
                <c:pt idx="2997">
                  <c:v>14.9</c:v>
                </c:pt>
                <c:pt idx="2998">
                  <c:v>14.2</c:v>
                </c:pt>
                <c:pt idx="2999">
                  <c:v>13.5</c:v>
                </c:pt>
                <c:pt idx="3000">
                  <c:v>12.8</c:v>
                </c:pt>
                <c:pt idx="3001">
                  <c:v>11.9</c:v>
                </c:pt>
                <c:pt idx="3002">
                  <c:v>11</c:v>
                </c:pt>
                <c:pt idx="3003">
                  <c:v>10.5</c:v>
                </c:pt>
                <c:pt idx="3004">
                  <c:v>10.1</c:v>
                </c:pt>
                <c:pt idx="3005">
                  <c:v>10</c:v>
                </c:pt>
                <c:pt idx="3006">
                  <c:v>10.9</c:v>
                </c:pt>
                <c:pt idx="3007">
                  <c:v>13.1</c:v>
                </c:pt>
                <c:pt idx="3008">
                  <c:v>15.3</c:v>
                </c:pt>
                <c:pt idx="3009">
                  <c:v>16.7</c:v>
                </c:pt>
                <c:pt idx="3010">
                  <c:v>17.600000000000001</c:v>
                </c:pt>
                <c:pt idx="3011">
                  <c:v>18</c:v>
                </c:pt>
                <c:pt idx="3012">
                  <c:v>18.899999999999999</c:v>
                </c:pt>
                <c:pt idx="3013">
                  <c:v>19</c:v>
                </c:pt>
                <c:pt idx="3014">
                  <c:v>19.2</c:v>
                </c:pt>
                <c:pt idx="3015">
                  <c:v>19.7</c:v>
                </c:pt>
                <c:pt idx="3016">
                  <c:v>20</c:v>
                </c:pt>
                <c:pt idx="3017">
                  <c:v>19.899999999999999</c:v>
                </c:pt>
                <c:pt idx="3018">
                  <c:v>19.7</c:v>
                </c:pt>
                <c:pt idx="3019">
                  <c:v>18.899999999999999</c:v>
                </c:pt>
                <c:pt idx="3020">
                  <c:v>17.7</c:v>
                </c:pt>
                <c:pt idx="3021">
                  <c:v>16</c:v>
                </c:pt>
                <c:pt idx="3022">
                  <c:v>14.3</c:v>
                </c:pt>
                <c:pt idx="3023">
                  <c:v>12.7</c:v>
                </c:pt>
                <c:pt idx="3024">
                  <c:v>11</c:v>
                </c:pt>
                <c:pt idx="3025">
                  <c:v>10</c:v>
                </c:pt>
                <c:pt idx="3026">
                  <c:v>8.9</c:v>
                </c:pt>
                <c:pt idx="3027">
                  <c:v>8.4</c:v>
                </c:pt>
                <c:pt idx="3028">
                  <c:v>8</c:v>
                </c:pt>
                <c:pt idx="3029">
                  <c:v>7.9</c:v>
                </c:pt>
                <c:pt idx="3030">
                  <c:v>8.6</c:v>
                </c:pt>
                <c:pt idx="3031">
                  <c:v>9.6</c:v>
                </c:pt>
                <c:pt idx="3032">
                  <c:v>10.8</c:v>
                </c:pt>
                <c:pt idx="3033">
                  <c:v>12.2</c:v>
                </c:pt>
                <c:pt idx="3034">
                  <c:v>13.4</c:v>
                </c:pt>
                <c:pt idx="3035">
                  <c:v>14.5</c:v>
                </c:pt>
                <c:pt idx="3036">
                  <c:v>15.6</c:v>
                </c:pt>
                <c:pt idx="3037">
                  <c:v>16.5</c:v>
                </c:pt>
                <c:pt idx="3038">
                  <c:v>17.3</c:v>
                </c:pt>
                <c:pt idx="3039">
                  <c:v>17.7</c:v>
                </c:pt>
                <c:pt idx="3040">
                  <c:v>17.7</c:v>
                </c:pt>
                <c:pt idx="3041">
                  <c:v>17.600000000000001</c:v>
                </c:pt>
                <c:pt idx="3042">
                  <c:v>17</c:v>
                </c:pt>
                <c:pt idx="3043">
                  <c:v>16.100000000000001</c:v>
                </c:pt>
                <c:pt idx="3044">
                  <c:v>15.1</c:v>
                </c:pt>
                <c:pt idx="3045">
                  <c:v>13.3</c:v>
                </c:pt>
                <c:pt idx="3046">
                  <c:v>11.5</c:v>
                </c:pt>
                <c:pt idx="3047">
                  <c:v>9.6999999999999993</c:v>
                </c:pt>
                <c:pt idx="3048">
                  <c:v>7.9</c:v>
                </c:pt>
                <c:pt idx="3049">
                  <c:v>6.4</c:v>
                </c:pt>
                <c:pt idx="3050">
                  <c:v>4.8</c:v>
                </c:pt>
                <c:pt idx="3051">
                  <c:v>3.9</c:v>
                </c:pt>
                <c:pt idx="3052">
                  <c:v>3.3</c:v>
                </c:pt>
                <c:pt idx="3053">
                  <c:v>3.3</c:v>
                </c:pt>
                <c:pt idx="3054">
                  <c:v>4.4000000000000004</c:v>
                </c:pt>
                <c:pt idx="3055">
                  <c:v>6.1</c:v>
                </c:pt>
                <c:pt idx="3056">
                  <c:v>8</c:v>
                </c:pt>
                <c:pt idx="3057">
                  <c:v>10.199999999999999</c:v>
                </c:pt>
                <c:pt idx="3058">
                  <c:v>12.3</c:v>
                </c:pt>
                <c:pt idx="3059">
                  <c:v>14.1</c:v>
                </c:pt>
                <c:pt idx="3060">
                  <c:v>15.8</c:v>
                </c:pt>
                <c:pt idx="3061">
                  <c:v>17.100000000000001</c:v>
                </c:pt>
                <c:pt idx="3062">
                  <c:v>18</c:v>
                </c:pt>
                <c:pt idx="3063">
                  <c:v>18.399999999999999</c:v>
                </c:pt>
                <c:pt idx="3064">
                  <c:v>18.5</c:v>
                </c:pt>
                <c:pt idx="3065">
                  <c:v>18</c:v>
                </c:pt>
                <c:pt idx="3066">
                  <c:v>16.899999999999999</c:v>
                </c:pt>
                <c:pt idx="3067">
                  <c:v>15.5</c:v>
                </c:pt>
                <c:pt idx="3068">
                  <c:v>13.8</c:v>
                </c:pt>
                <c:pt idx="3069">
                  <c:v>11.9</c:v>
                </c:pt>
                <c:pt idx="3070">
                  <c:v>9.9</c:v>
                </c:pt>
                <c:pt idx="3071">
                  <c:v>8</c:v>
                </c:pt>
                <c:pt idx="3072">
                  <c:v>6</c:v>
                </c:pt>
                <c:pt idx="3073">
                  <c:v>4.7</c:v>
                </c:pt>
                <c:pt idx="3074">
                  <c:v>3.3</c:v>
                </c:pt>
                <c:pt idx="3075">
                  <c:v>2.6</c:v>
                </c:pt>
                <c:pt idx="3076">
                  <c:v>2</c:v>
                </c:pt>
                <c:pt idx="3077">
                  <c:v>1.9</c:v>
                </c:pt>
                <c:pt idx="3078">
                  <c:v>3.2</c:v>
                </c:pt>
                <c:pt idx="3079">
                  <c:v>5</c:v>
                </c:pt>
                <c:pt idx="3080">
                  <c:v>7.1</c:v>
                </c:pt>
                <c:pt idx="3081">
                  <c:v>9.3000000000000007</c:v>
                </c:pt>
                <c:pt idx="3082">
                  <c:v>11.4</c:v>
                </c:pt>
                <c:pt idx="3083">
                  <c:v>13.3</c:v>
                </c:pt>
                <c:pt idx="3084">
                  <c:v>14.8</c:v>
                </c:pt>
                <c:pt idx="3085">
                  <c:v>16</c:v>
                </c:pt>
                <c:pt idx="3086">
                  <c:v>16.8</c:v>
                </c:pt>
                <c:pt idx="3087">
                  <c:v>17.2</c:v>
                </c:pt>
                <c:pt idx="3088">
                  <c:v>17.2</c:v>
                </c:pt>
                <c:pt idx="3089">
                  <c:v>16.600000000000001</c:v>
                </c:pt>
                <c:pt idx="3090">
                  <c:v>15.5</c:v>
                </c:pt>
                <c:pt idx="3091">
                  <c:v>14</c:v>
                </c:pt>
                <c:pt idx="3092">
                  <c:v>12.3</c:v>
                </c:pt>
                <c:pt idx="3093">
                  <c:v>11.2</c:v>
                </c:pt>
                <c:pt idx="3094">
                  <c:v>10.1</c:v>
                </c:pt>
                <c:pt idx="3095">
                  <c:v>9</c:v>
                </c:pt>
                <c:pt idx="3096">
                  <c:v>7.9</c:v>
                </c:pt>
                <c:pt idx="3097">
                  <c:v>7.7</c:v>
                </c:pt>
                <c:pt idx="3098">
                  <c:v>7.5</c:v>
                </c:pt>
                <c:pt idx="3099">
                  <c:v>7.3</c:v>
                </c:pt>
                <c:pt idx="3100">
                  <c:v>7.2</c:v>
                </c:pt>
                <c:pt idx="3101">
                  <c:v>7.2</c:v>
                </c:pt>
                <c:pt idx="3102">
                  <c:v>7.5</c:v>
                </c:pt>
                <c:pt idx="3103">
                  <c:v>7.9</c:v>
                </c:pt>
                <c:pt idx="3104">
                  <c:v>8.4</c:v>
                </c:pt>
                <c:pt idx="3105">
                  <c:v>8.9</c:v>
                </c:pt>
                <c:pt idx="3106">
                  <c:v>9.4</c:v>
                </c:pt>
                <c:pt idx="3107">
                  <c:v>9.8000000000000007</c:v>
                </c:pt>
                <c:pt idx="3108">
                  <c:v>10.199999999999999</c:v>
                </c:pt>
                <c:pt idx="3109">
                  <c:v>10.4</c:v>
                </c:pt>
                <c:pt idx="3110">
                  <c:v>10.7</c:v>
                </c:pt>
                <c:pt idx="3111">
                  <c:v>10.7</c:v>
                </c:pt>
                <c:pt idx="3112">
                  <c:v>10.7</c:v>
                </c:pt>
                <c:pt idx="3113">
                  <c:v>10.4</c:v>
                </c:pt>
                <c:pt idx="3114">
                  <c:v>9.8000000000000007</c:v>
                </c:pt>
                <c:pt idx="3115">
                  <c:v>10</c:v>
                </c:pt>
                <c:pt idx="3116">
                  <c:v>9.6</c:v>
                </c:pt>
                <c:pt idx="3117">
                  <c:v>9.4</c:v>
                </c:pt>
                <c:pt idx="3118">
                  <c:v>9.4</c:v>
                </c:pt>
                <c:pt idx="3119">
                  <c:v>9.3000000000000007</c:v>
                </c:pt>
                <c:pt idx="3120">
                  <c:v>9.1999999999999993</c:v>
                </c:pt>
                <c:pt idx="3121">
                  <c:v>9.3000000000000007</c:v>
                </c:pt>
                <c:pt idx="3122">
                  <c:v>9.4</c:v>
                </c:pt>
                <c:pt idx="3123">
                  <c:v>9.4</c:v>
                </c:pt>
                <c:pt idx="3124">
                  <c:v>9.4</c:v>
                </c:pt>
                <c:pt idx="3125">
                  <c:v>9.5</c:v>
                </c:pt>
                <c:pt idx="3126">
                  <c:v>9.8000000000000007</c:v>
                </c:pt>
                <c:pt idx="3127">
                  <c:v>10.4</c:v>
                </c:pt>
                <c:pt idx="3128">
                  <c:v>11</c:v>
                </c:pt>
                <c:pt idx="3129">
                  <c:v>11.6</c:v>
                </c:pt>
                <c:pt idx="3130">
                  <c:v>12.3</c:v>
                </c:pt>
                <c:pt idx="3131">
                  <c:v>12.8</c:v>
                </c:pt>
                <c:pt idx="3132">
                  <c:v>13.3</c:v>
                </c:pt>
                <c:pt idx="3133">
                  <c:v>13.7</c:v>
                </c:pt>
                <c:pt idx="3134">
                  <c:v>13.9</c:v>
                </c:pt>
                <c:pt idx="3135">
                  <c:v>14.1</c:v>
                </c:pt>
                <c:pt idx="3136">
                  <c:v>14.1</c:v>
                </c:pt>
                <c:pt idx="3137">
                  <c:v>14</c:v>
                </c:pt>
                <c:pt idx="3138">
                  <c:v>13.7</c:v>
                </c:pt>
                <c:pt idx="3139">
                  <c:v>13.4</c:v>
                </c:pt>
                <c:pt idx="3140">
                  <c:v>13</c:v>
                </c:pt>
                <c:pt idx="3141">
                  <c:v>12</c:v>
                </c:pt>
                <c:pt idx="3142">
                  <c:v>11.3</c:v>
                </c:pt>
                <c:pt idx="3143">
                  <c:v>10.5</c:v>
                </c:pt>
                <c:pt idx="3144">
                  <c:v>9.3000000000000007</c:v>
                </c:pt>
                <c:pt idx="3145">
                  <c:v>8.5</c:v>
                </c:pt>
                <c:pt idx="3146">
                  <c:v>7.4</c:v>
                </c:pt>
                <c:pt idx="3147">
                  <c:v>6.5</c:v>
                </c:pt>
                <c:pt idx="3148">
                  <c:v>6.3</c:v>
                </c:pt>
                <c:pt idx="3149">
                  <c:v>6.3</c:v>
                </c:pt>
                <c:pt idx="3150">
                  <c:v>6.6</c:v>
                </c:pt>
                <c:pt idx="3151">
                  <c:v>7</c:v>
                </c:pt>
                <c:pt idx="3152">
                  <c:v>7.6</c:v>
                </c:pt>
                <c:pt idx="3153">
                  <c:v>8.1</c:v>
                </c:pt>
                <c:pt idx="3154">
                  <c:v>8.6</c:v>
                </c:pt>
                <c:pt idx="3155">
                  <c:v>9.1999999999999993</c:v>
                </c:pt>
                <c:pt idx="3156">
                  <c:v>9.6</c:v>
                </c:pt>
                <c:pt idx="3157">
                  <c:v>9.9</c:v>
                </c:pt>
                <c:pt idx="3158">
                  <c:v>10.1</c:v>
                </c:pt>
                <c:pt idx="3159">
                  <c:v>10.199999999999999</c:v>
                </c:pt>
                <c:pt idx="3160">
                  <c:v>10.1</c:v>
                </c:pt>
                <c:pt idx="3161">
                  <c:v>9.9</c:v>
                </c:pt>
                <c:pt idx="3162">
                  <c:v>9.5</c:v>
                </c:pt>
                <c:pt idx="3163">
                  <c:v>9.1</c:v>
                </c:pt>
                <c:pt idx="3164">
                  <c:v>8.6</c:v>
                </c:pt>
                <c:pt idx="3165">
                  <c:v>8.1</c:v>
                </c:pt>
                <c:pt idx="3166">
                  <c:v>7.5</c:v>
                </c:pt>
                <c:pt idx="3167">
                  <c:v>7</c:v>
                </c:pt>
                <c:pt idx="3168">
                  <c:v>6.5</c:v>
                </c:pt>
                <c:pt idx="3169">
                  <c:v>6.5</c:v>
                </c:pt>
                <c:pt idx="3170">
                  <c:v>6.5</c:v>
                </c:pt>
                <c:pt idx="3171">
                  <c:v>6.5</c:v>
                </c:pt>
                <c:pt idx="3172">
                  <c:v>6.5</c:v>
                </c:pt>
                <c:pt idx="3173">
                  <c:v>6.6</c:v>
                </c:pt>
                <c:pt idx="3174">
                  <c:v>7.3</c:v>
                </c:pt>
                <c:pt idx="3175">
                  <c:v>8.5</c:v>
                </c:pt>
                <c:pt idx="3176">
                  <c:v>9.8000000000000007</c:v>
                </c:pt>
                <c:pt idx="3177">
                  <c:v>11.2</c:v>
                </c:pt>
                <c:pt idx="3178">
                  <c:v>12.3</c:v>
                </c:pt>
                <c:pt idx="3179">
                  <c:v>13.5</c:v>
                </c:pt>
                <c:pt idx="3180">
                  <c:v>14.6</c:v>
                </c:pt>
                <c:pt idx="3181">
                  <c:v>15.3</c:v>
                </c:pt>
                <c:pt idx="3182">
                  <c:v>15.7</c:v>
                </c:pt>
                <c:pt idx="3183">
                  <c:v>16.3</c:v>
                </c:pt>
                <c:pt idx="3184">
                  <c:v>16.399999999999999</c:v>
                </c:pt>
                <c:pt idx="3185">
                  <c:v>16.2</c:v>
                </c:pt>
                <c:pt idx="3186">
                  <c:v>15.6</c:v>
                </c:pt>
                <c:pt idx="3187">
                  <c:v>14.8</c:v>
                </c:pt>
                <c:pt idx="3188">
                  <c:v>13.8</c:v>
                </c:pt>
                <c:pt idx="3189">
                  <c:v>12.3</c:v>
                </c:pt>
                <c:pt idx="3190">
                  <c:v>10.8</c:v>
                </c:pt>
                <c:pt idx="3191">
                  <c:v>9.3000000000000007</c:v>
                </c:pt>
                <c:pt idx="3192">
                  <c:v>7.8</c:v>
                </c:pt>
                <c:pt idx="3193">
                  <c:v>6.3</c:v>
                </c:pt>
                <c:pt idx="3194">
                  <c:v>4.5999999999999996</c:v>
                </c:pt>
                <c:pt idx="3195">
                  <c:v>3.7</c:v>
                </c:pt>
                <c:pt idx="3196">
                  <c:v>3.1</c:v>
                </c:pt>
                <c:pt idx="3197">
                  <c:v>3</c:v>
                </c:pt>
                <c:pt idx="3198">
                  <c:v>4.3</c:v>
                </c:pt>
                <c:pt idx="3199">
                  <c:v>5.9</c:v>
                </c:pt>
                <c:pt idx="3200">
                  <c:v>7.8</c:v>
                </c:pt>
                <c:pt idx="3201">
                  <c:v>9.6999999999999993</c:v>
                </c:pt>
                <c:pt idx="3202">
                  <c:v>11.6</c:v>
                </c:pt>
                <c:pt idx="3203">
                  <c:v>13.3</c:v>
                </c:pt>
                <c:pt idx="3204">
                  <c:v>14.8</c:v>
                </c:pt>
                <c:pt idx="3205">
                  <c:v>15.9</c:v>
                </c:pt>
                <c:pt idx="3206">
                  <c:v>16.8</c:v>
                </c:pt>
                <c:pt idx="3207">
                  <c:v>17.3</c:v>
                </c:pt>
                <c:pt idx="3208">
                  <c:v>17.3</c:v>
                </c:pt>
                <c:pt idx="3209">
                  <c:v>16.899999999999999</c:v>
                </c:pt>
                <c:pt idx="3210">
                  <c:v>16</c:v>
                </c:pt>
                <c:pt idx="3211">
                  <c:v>14.6</c:v>
                </c:pt>
                <c:pt idx="3212">
                  <c:v>13</c:v>
                </c:pt>
                <c:pt idx="3213">
                  <c:v>11.6</c:v>
                </c:pt>
                <c:pt idx="3214">
                  <c:v>10.1</c:v>
                </c:pt>
                <c:pt idx="3215">
                  <c:v>8.6999999999999993</c:v>
                </c:pt>
                <c:pt idx="3216">
                  <c:v>7.2</c:v>
                </c:pt>
                <c:pt idx="3217">
                  <c:v>6.7</c:v>
                </c:pt>
                <c:pt idx="3218">
                  <c:v>6</c:v>
                </c:pt>
                <c:pt idx="3219">
                  <c:v>5.6</c:v>
                </c:pt>
                <c:pt idx="3220">
                  <c:v>5.4</c:v>
                </c:pt>
                <c:pt idx="3221">
                  <c:v>5.4</c:v>
                </c:pt>
                <c:pt idx="3222">
                  <c:v>7</c:v>
                </c:pt>
                <c:pt idx="3223">
                  <c:v>9</c:v>
                </c:pt>
                <c:pt idx="3224">
                  <c:v>11.3</c:v>
                </c:pt>
                <c:pt idx="3225">
                  <c:v>13.7</c:v>
                </c:pt>
                <c:pt idx="3226">
                  <c:v>16</c:v>
                </c:pt>
                <c:pt idx="3227">
                  <c:v>18.100000000000001</c:v>
                </c:pt>
                <c:pt idx="3228">
                  <c:v>19.899999999999999</c:v>
                </c:pt>
                <c:pt idx="3229">
                  <c:v>21.3</c:v>
                </c:pt>
                <c:pt idx="3230">
                  <c:v>22.2</c:v>
                </c:pt>
                <c:pt idx="3231">
                  <c:v>22.8</c:v>
                </c:pt>
                <c:pt idx="3232">
                  <c:v>22.9</c:v>
                </c:pt>
                <c:pt idx="3233">
                  <c:v>22.4</c:v>
                </c:pt>
                <c:pt idx="3234">
                  <c:v>21.3</c:v>
                </c:pt>
                <c:pt idx="3235">
                  <c:v>19.7</c:v>
                </c:pt>
                <c:pt idx="3236">
                  <c:v>17.899999999999999</c:v>
                </c:pt>
                <c:pt idx="3237">
                  <c:v>16.399999999999999</c:v>
                </c:pt>
                <c:pt idx="3238">
                  <c:v>14.9</c:v>
                </c:pt>
                <c:pt idx="3239">
                  <c:v>13.4</c:v>
                </c:pt>
                <c:pt idx="3240">
                  <c:v>11.9</c:v>
                </c:pt>
                <c:pt idx="3241">
                  <c:v>11</c:v>
                </c:pt>
                <c:pt idx="3242">
                  <c:v>10</c:v>
                </c:pt>
                <c:pt idx="3243">
                  <c:v>9.5</c:v>
                </c:pt>
                <c:pt idx="3244">
                  <c:v>9.1</c:v>
                </c:pt>
                <c:pt idx="3245">
                  <c:v>9.1</c:v>
                </c:pt>
                <c:pt idx="3246">
                  <c:v>9.9</c:v>
                </c:pt>
                <c:pt idx="3247">
                  <c:v>10.8</c:v>
                </c:pt>
                <c:pt idx="3248">
                  <c:v>12</c:v>
                </c:pt>
                <c:pt idx="3249">
                  <c:v>13</c:v>
                </c:pt>
                <c:pt idx="3250">
                  <c:v>14.2</c:v>
                </c:pt>
                <c:pt idx="3251">
                  <c:v>15.3</c:v>
                </c:pt>
                <c:pt idx="3252">
                  <c:v>16.2</c:v>
                </c:pt>
                <c:pt idx="3253">
                  <c:v>16.899999999999999</c:v>
                </c:pt>
                <c:pt idx="3254">
                  <c:v>17.3</c:v>
                </c:pt>
                <c:pt idx="3255">
                  <c:v>17.5</c:v>
                </c:pt>
                <c:pt idx="3256">
                  <c:v>17.600000000000001</c:v>
                </c:pt>
                <c:pt idx="3257">
                  <c:v>17.3</c:v>
                </c:pt>
                <c:pt idx="3258">
                  <c:v>16.5</c:v>
                </c:pt>
                <c:pt idx="3259">
                  <c:v>15.9</c:v>
                </c:pt>
                <c:pt idx="3260">
                  <c:v>15</c:v>
                </c:pt>
                <c:pt idx="3261">
                  <c:v>13.6</c:v>
                </c:pt>
                <c:pt idx="3262">
                  <c:v>12.2</c:v>
                </c:pt>
                <c:pt idx="3263">
                  <c:v>10.9</c:v>
                </c:pt>
                <c:pt idx="3264">
                  <c:v>9.5</c:v>
                </c:pt>
                <c:pt idx="3265">
                  <c:v>8.5</c:v>
                </c:pt>
                <c:pt idx="3266">
                  <c:v>7.4</c:v>
                </c:pt>
                <c:pt idx="3267">
                  <c:v>6.8</c:v>
                </c:pt>
                <c:pt idx="3268">
                  <c:v>6.3</c:v>
                </c:pt>
                <c:pt idx="3269">
                  <c:v>6.5</c:v>
                </c:pt>
                <c:pt idx="3270">
                  <c:v>7.9</c:v>
                </c:pt>
                <c:pt idx="3271">
                  <c:v>9.6</c:v>
                </c:pt>
                <c:pt idx="3272">
                  <c:v>11.4</c:v>
                </c:pt>
                <c:pt idx="3273">
                  <c:v>13</c:v>
                </c:pt>
                <c:pt idx="3274">
                  <c:v>14.5</c:v>
                </c:pt>
                <c:pt idx="3275">
                  <c:v>15.9</c:v>
                </c:pt>
                <c:pt idx="3276">
                  <c:v>17</c:v>
                </c:pt>
                <c:pt idx="3277">
                  <c:v>18</c:v>
                </c:pt>
                <c:pt idx="3278">
                  <c:v>18.5</c:v>
                </c:pt>
                <c:pt idx="3279">
                  <c:v>19</c:v>
                </c:pt>
                <c:pt idx="3280">
                  <c:v>19.2</c:v>
                </c:pt>
                <c:pt idx="3281">
                  <c:v>18.899999999999999</c:v>
                </c:pt>
                <c:pt idx="3282">
                  <c:v>17.899999999999999</c:v>
                </c:pt>
                <c:pt idx="3283">
                  <c:v>16.600000000000001</c:v>
                </c:pt>
                <c:pt idx="3284">
                  <c:v>15.2</c:v>
                </c:pt>
                <c:pt idx="3285">
                  <c:v>13.6</c:v>
                </c:pt>
                <c:pt idx="3286">
                  <c:v>12.1</c:v>
                </c:pt>
                <c:pt idx="3287">
                  <c:v>10.5</c:v>
                </c:pt>
                <c:pt idx="3288">
                  <c:v>8.9</c:v>
                </c:pt>
                <c:pt idx="3289">
                  <c:v>7.9</c:v>
                </c:pt>
                <c:pt idx="3290">
                  <c:v>6.9</c:v>
                </c:pt>
                <c:pt idx="3291">
                  <c:v>6.2</c:v>
                </c:pt>
                <c:pt idx="3292">
                  <c:v>5.8</c:v>
                </c:pt>
                <c:pt idx="3293">
                  <c:v>5.9</c:v>
                </c:pt>
                <c:pt idx="3294">
                  <c:v>7.3</c:v>
                </c:pt>
                <c:pt idx="3295">
                  <c:v>9.4</c:v>
                </c:pt>
                <c:pt idx="3296">
                  <c:v>11.5</c:v>
                </c:pt>
                <c:pt idx="3297">
                  <c:v>13.4</c:v>
                </c:pt>
                <c:pt idx="3298">
                  <c:v>14.9</c:v>
                </c:pt>
                <c:pt idx="3299">
                  <c:v>16.100000000000001</c:v>
                </c:pt>
                <c:pt idx="3300">
                  <c:v>17.100000000000001</c:v>
                </c:pt>
                <c:pt idx="3301">
                  <c:v>17.100000000000001</c:v>
                </c:pt>
                <c:pt idx="3302">
                  <c:v>17.2</c:v>
                </c:pt>
                <c:pt idx="3303">
                  <c:v>17.600000000000001</c:v>
                </c:pt>
                <c:pt idx="3304">
                  <c:v>17.8</c:v>
                </c:pt>
                <c:pt idx="3305">
                  <c:v>17.399999999999999</c:v>
                </c:pt>
                <c:pt idx="3306">
                  <c:v>16.899999999999999</c:v>
                </c:pt>
                <c:pt idx="3307">
                  <c:v>15.8</c:v>
                </c:pt>
                <c:pt idx="3308">
                  <c:v>14.4</c:v>
                </c:pt>
                <c:pt idx="3309">
                  <c:v>12.8</c:v>
                </c:pt>
                <c:pt idx="3310">
                  <c:v>11.3</c:v>
                </c:pt>
                <c:pt idx="3311">
                  <c:v>9.6999999999999993</c:v>
                </c:pt>
                <c:pt idx="3312">
                  <c:v>8.1999999999999993</c:v>
                </c:pt>
                <c:pt idx="3313">
                  <c:v>7.5</c:v>
                </c:pt>
                <c:pt idx="3314">
                  <c:v>6.7</c:v>
                </c:pt>
                <c:pt idx="3315">
                  <c:v>6.3</c:v>
                </c:pt>
                <c:pt idx="3316">
                  <c:v>5.9</c:v>
                </c:pt>
                <c:pt idx="3317">
                  <c:v>6</c:v>
                </c:pt>
                <c:pt idx="3318">
                  <c:v>7.7</c:v>
                </c:pt>
                <c:pt idx="3319">
                  <c:v>9.8000000000000007</c:v>
                </c:pt>
                <c:pt idx="3320">
                  <c:v>12.2</c:v>
                </c:pt>
                <c:pt idx="3321">
                  <c:v>14.4</c:v>
                </c:pt>
                <c:pt idx="3322">
                  <c:v>16.600000000000001</c:v>
                </c:pt>
                <c:pt idx="3323">
                  <c:v>18.5</c:v>
                </c:pt>
                <c:pt idx="3324">
                  <c:v>20.2</c:v>
                </c:pt>
                <c:pt idx="3325">
                  <c:v>21.3</c:v>
                </c:pt>
                <c:pt idx="3326">
                  <c:v>22.1</c:v>
                </c:pt>
                <c:pt idx="3327">
                  <c:v>22.5</c:v>
                </c:pt>
                <c:pt idx="3328">
                  <c:v>22.5</c:v>
                </c:pt>
                <c:pt idx="3329">
                  <c:v>22</c:v>
                </c:pt>
                <c:pt idx="3330">
                  <c:v>20.9</c:v>
                </c:pt>
                <c:pt idx="3331">
                  <c:v>19.399999999999999</c:v>
                </c:pt>
                <c:pt idx="3332">
                  <c:v>17.600000000000001</c:v>
                </c:pt>
                <c:pt idx="3333">
                  <c:v>16.399999999999999</c:v>
                </c:pt>
                <c:pt idx="3334">
                  <c:v>15.2</c:v>
                </c:pt>
                <c:pt idx="3335">
                  <c:v>13.9</c:v>
                </c:pt>
                <c:pt idx="3336">
                  <c:v>12.7</c:v>
                </c:pt>
                <c:pt idx="3337">
                  <c:v>12.2</c:v>
                </c:pt>
                <c:pt idx="3338">
                  <c:v>11.7</c:v>
                </c:pt>
                <c:pt idx="3339">
                  <c:v>11.5</c:v>
                </c:pt>
                <c:pt idx="3340">
                  <c:v>11.3</c:v>
                </c:pt>
                <c:pt idx="3341">
                  <c:v>11.5</c:v>
                </c:pt>
                <c:pt idx="3342">
                  <c:v>13.1</c:v>
                </c:pt>
                <c:pt idx="3343">
                  <c:v>15.2</c:v>
                </c:pt>
                <c:pt idx="3344">
                  <c:v>17.5</c:v>
                </c:pt>
                <c:pt idx="3345">
                  <c:v>19.7</c:v>
                </c:pt>
                <c:pt idx="3346">
                  <c:v>21.9</c:v>
                </c:pt>
                <c:pt idx="3347">
                  <c:v>23.8</c:v>
                </c:pt>
                <c:pt idx="3348">
                  <c:v>25.5</c:v>
                </c:pt>
                <c:pt idx="3349">
                  <c:v>26.8</c:v>
                </c:pt>
                <c:pt idx="3350">
                  <c:v>27.7</c:v>
                </c:pt>
                <c:pt idx="3351">
                  <c:v>28.2</c:v>
                </c:pt>
                <c:pt idx="3352">
                  <c:v>28.3</c:v>
                </c:pt>
                <c:pt idx="3353">
                  <c:v>27.9</c:v>
                </c:pt>
                <c:pt idx="3354">
                  <c:v>27</c:v>
                </c:pt>
                <c:pt idx="3355">
                  <c:v>25.6</c:v>
                </c:pt>
                <c:pt idx="3356">
                  <c:v>24</c:v>
                </c:pt>
                <c:pt idx="3357">
                  <c:v>22.5</c:v>
                </c:pt>
                <c:pt idx="3358">
                  <c:v>20.3</c:v>
                </c:pt>
                <c:pt idx="3359">
                  <c:v>18.2</c:v>
                </c:pt>
                <c:pt idx="3360">
                  <c:v>16</c:v>
                </c:pt>
                <c:pt idx="3361">
                  <c:v>14</c:v>
                </c:pt>
                <c:pt idx="3362">
                  <c:v>11.9</c:v>
                </c:pt>
                <c:pt idx="3363">
                  <c:v>10.8</c:v>
                </c:pt>
                <c:pt idx="3364">
                  <c:v>9.9</c:v>
                </c:pt>
                <c:pt idx="3365">
                  <c:v>10</c:v>
                </c:pt>
                <c:pt idx="3366">
                  <c:v>11.7</c:v>
                </c:pt>
                <c:pt idx="3367">
                  <c:v>13.7</c:v>
                </c:pt>
                <c:pt idx="3368">
                  <c:v>15.9</c:v>
                </c:pt>
                <c:pt idx="3369">
                  <c:v>18.2</c:v>
                </c:pt>
                <c:pt idx="3370">
                  <c:v>20.3</c:v>
                </c:pt>
                <c:pt idx="3371">
                  <c:v>22.2</c:v>
                </c:pt>
                <c:pt idx="3372">
                  <c:v>23.8</c:v>
                </c:pt>
                <c:pt idx="3373">
                  <c:v>25.1</c:v>
                </c:pt>
                <c:pt idx="3374">
                  <c:v>25.9</c:v>
                </c:pt>
                <c:pt idx="3375">
                  <c:v>26.3</c:v>
                </c:pt>
                <c:pt idx="3376">
                  <c:v>26.3</c:v>
                </c:pt>
                <c:pt idx="3377">
                  <c:v>25.7</c:v>
                </c:pt>
                <c:pt idx="3378">
                  <c:v>24.5</c:v>
                </c:pt>
                <c:pt idx="3379">
                  <c:v>23</c:v>
                </c:pt>
                <c:pt idx="3380">
                  <c:v>21.2</c:v>
                </c:pt>
                <c:pt idx="3381">
                  <c:v>19.399999999999999</c:v>
                </c:pt>
                <c:pt idx="3382">
                  <c:v>17.7</c:v>
                </c:pt>
                <c:pt idx="3383">
                  <c:v>16</c:v>
                </c:pt>
                <c:pt idx="3384">
                  <c:v>14.2</c:v>
                </c:pt>
                <c:pt idx="3385">
                  <c:v>13.7</c:v>
                </c:pt>
                <c:pt idx="3386">
                  <c:v>13.1</c:v>
                </c:pt>
                <c:pt idx="3387">
                  <c:v>12.8</c:v>
                </c:pt>
                <c:pt idx="3388">
                  <c:v>12.6</c:v>
                </c:pt>
                <c:pt idx="3389">
                  <c:v>13.3</c:v>
                </c:pt>
                <c:pt idx="3390">
                  <c:v>14.6</c:v>
                </c:pt>
                <c:pt idx="3391">
                  <c:v>14.9</c:v>
                </c:pt>
                <c:pt idx="3392">
                  <c:v>16.600000000000001</c:v>
                </c:pt>
                <c:pt idx="3393">
                  <c:v>18.399999999999999</c:v>
                </c:pt>
                <c:pt idx="3394">
                  <c:v>20.3</c:v>
                </c:pt>
                <c:pt idx="3395">
                  <c:v>21.7</c:v>
                </c:pt>
                <c:pt idx="3396">
                  <c:v>22.5</c:v>
                </c:pt>
                <c:pt idx="3397">
                  <c:v>22.5</c:v>
                </c:pt>
                <c:pt idx="3398">
                  <c:v>21.1</c:v>
                </c:pt>
                <c:pt idx="3399">
                  <c:v>20.3</c:v>
                </c:pt>
                <c:pt idx="3400">
                  <c:v>19.3</c:v>
                </c:pt>
                <c:pt idx="3401">
                  <c:v>19.399999999999999</c:v>
                </c:pt>
                <c:pt idx="3402">
                  <c:v>18.8</c:v>
                </c:pt>
                <c:pt idx="3403">
                  <c:v>18.3</c:v>
                </c:pt>
                <c:pt idx="3404">
                  <c:v>17.600000000000001</c:v>
                </c:pt>
                <c:pt idx="3405">
                  <c:v>16.899999999999999</c:v>
                </c:pt>
                <c:pt idx="3406">
                  <c:v>15.8</c:v>
                </c:pt>
                <c:pt idx="3407">
                  <c:v>14.7</c:v>
                </c:pt>
                <c:pt idx="3408">
                  <c:v>13.6</c:v>
                </c:pt>
                <c:pt idx="3409">
                  <c:v>12.5</c:v>
                </c:pt>
                <c:pt idx="3410">
                  <c:v>11.3</c:v>
                </c:pt>
                <c:pt idx="3411">
                  <c:v>10.6</c:v>
                </c:pt>
                <c:pt idx="3412">
                  <c:v>10.1</c:v>
                </c:pt>
                <c:pt idx="3413">
                  <c:v>10.199999999999999</c:v>
                </c:pt>
                <c:pt idx="3414">
                  <c:v>11.7</c:v>
                </c:pt>
                <c:pt idx="3415">
                  <c:v>13.6</c:v>
                </c:pt>
                <c:pt idx="3416">
                  <c:v>15.1</c:v>
                </c:pt>
                <c:pt idx="3417">
                  <c:v>16.399999999999999</c:v>
                </c:pt>
                <c:pt idx="3418">
                  <c:v>17.899999999999999</c:v>
                </c:pt>
                <c:pt idx="3419">
                  <c:v>19.600000000000001</c:v>
                </c:pt>
                <c:pt idx="3420">
                  <c:v>21.1</c:v>
                </c:pt>
                <c:pt idx="3421">
                  <c:v>22.3</c:v>
                </c:pt>
                <c:pt idx="3422">
                  <c:v>23.2</c:v>
                </c:pt>
                <c:pt idx="3423">
                  <c:v>23.9</c:v>
                </c:pt>
                <c:pt idx="3424">
                  <c:v>24.3</c:v>
                </c:pt>
                <c:pt idx="3425">
                  <c:v>24.2</c:v>
                </c:pt>
                <c:pt idx="3426">
                  <c:v>23.6</c:v>
                </c:pt>
                <c:pt idx="3427">
                  <c:v>22.5</c:v>
                </c:pt>
                <c:pt idx="3428">
                  <c:v>21.1</c:v>
                </c:pt>
                <c:pt idx="3429">
                  <c:v>19.600000000000001</c:v>
                </c:pt>
                <c:pt idx="3430">
                  <c:v>17.5</c:v>
                </c:pt>
                <c:pt idx="3431">
                  <c:v>15.4</c:v>
                </c:pt>
                <c:pt idx="3432">
                  <c:v>13.2</c:v>
                </c:pt>
                <c:pt idx="3433">
                  <c:v>11.8</c:v>
                </c:pt>
                <c:pt idx="3434">
                  <c:v>10.3</c:v>
                </c:pt>
                <c:pt idx="3435">
                  <c:v>9.4</c:v>
                </c:pt>
                <c:pt idx="3436">
                  <c:v>8.8000000000000007</c:v>
                </c:pt>
                <c:pt idx="3437">
                  <c:v>8.9</c:v>
                </c:pt>
                <c:pt idx="3438">
                  <c:v>10.199999999999999</c:v>
                </c:pt>
                <c:pt idx="3439">
                  <c:v>11.1</c:v>
                </c:pt>
                <c:pt idx="3440">
                  <c:v>13.3</c:v>
                </c:pt>
                <c:pt idx="3441">
                  <c:v>16.399999999999999</c:v>
                </c:pt>
                <c:pt idx="3442">
                  <c:v>18.7</c:v>
                </c:pt>
                <c:pt idx="3443">
                  <c:v>20.2</c:v>
                </c:pt>
                <c:pt idx="3444">
                  <c:v>20.5</c:v>
                </c:pt>
                <c:pt idx="3445">
                  <c:v>21.2</c:v>
                </c:pt>
                <c:pt idx="3446">
                  <c:v>21.9</c:v>
                </c:pt>
                <c:pt idx="3447">
                  <c:v>21.9</c:v>
                </c:pt>
                <c:pt idx="3448">
                  <c:v>21.9</c:v>
                </c:pt>
                <c:pt idx="3449">
                  <c:v>21.6</c:v>
                </c:pt>
                <c:pt idx="3450">
                  <c:v>20.5</c:v>
                </c:pt>
                <c:pt idx="3451">
                  <c:v>19.2</c:v>
                </c:pt>
                <c:pt idx="3452">
                  <c:v>17.7</c:v>
                </c:pt>
                <c:pt idx="3453">
                  <c:v>16.3</c:v>
                </c:pt>
                <c:pt idx="3454">
                  <c:v>14.5</c:v>
                </c:pt>
                <c:pt idx="3455">
                  <c:v>12.6</c:v>
                </c:pt>
                <c:pt idx="3456">
                  <c:v>10.8</c:v>
                </c:pt>
                <c:pt idx="3457">
                  <c:v>9.9</c:v>
                </c:pt>
                <c:pt idx="3458">
                  <c:v>8.8000000000000007</c:v>
                </c:pt>
                <c:pt idx="3459">
                  <c:v>8.1999999999999993</c:v>
                </c:pt>
                <c:pt idx="3460">
                  <c:v>7.8</c:v>
                </c:pt>
                <c:pt idx="3461">
                  <c:v>8</c:v>
                </c:pt>
                <c:pt idx="3462">
                  <c:v>9.6999999999999993</c:v>
                </c:pt>
                <c:pt idx="3463">
                  <c:v>11.6</c:v>
                </c:pt>
                <c:pt idx="3464">
                  <c:v>13.8</c:v>
                </c:pt>
                <c:pt idx="3465">
                  <c:v>16</c:v>
                </c:pt>
                <c:pt idx="3466">
                  <c:v>18.100000000000001</c:v>
                </c:pt>
                <c:pt idx="3467">
                  <c:v>20</c:v>
                </c:pt>
                <c:pt idx="3468">
                  <c:v>21.6</c:v>
                </c:pt>
                <c:pt idx="3469">
                  <c:v>22.8</c:v>
                </c:pt>
                <c:pt idx="3470">
                  <c:v>23.7</c:v>
                </c:pt>
                <c:pt idx="3471">
                  <c:v>24.3</c:v>
                </c:pt>
                <c:pt idx="3472">
                  <c:v>24.4</c:v>
                </c:pt>
                <c:pt idx="3473">
                  <c:v>24.1</c:v>
                </c:pt>
                <c:pt idx="3474">
                  <c:v>23.2</c:v>
                </c:pt>
                <c:pt idx="3475">
                  <c:v>21.8</c:v>
                </c:pt>
                <c:pt idx="3476">
                  <c:v>20.100000000000001</c:v>
                </c:pt>
                <c:pt idx="3477">
                  <c:v>18.5</c:v>
                </c:pt>
                <c:pt idx="3478">
                  <c:v>16.600000000000001</c:v>
                </c:pt>
                <c:pt idx="3479">
                  <c:v>14.7</c:v>
                </c:pt>
                <c:pt idx="3480">
                  <c:v>12.8</c:v>
                </c:pt>
                <c:pt idx="3481">
                  <c:v>11.7</c:v>
                </c:pt>
                <c:pt idx="3482">
                  <c:v>10.4</c:v>
                </c:pt>
                <c:pt idx="3483">
                  <c:v>9.6999999999999993</c:v>
                </c:pt>
                <c:pt idx="3484">
                  <c:v>9.1999999999999993</c:v>
                </c:pt>
                <c:pt idx="3485">
                  <c:v>9.4</c:v>
                </c:pt>
                <c:pt idx="3486">
                  <c:v>11.2</c:v>
                </c:pt>
                <c:pt idx="3487">
                  <c:v>13.3</c:v>
                </c:pt>
                <c:pt idx="3488">
                  <c:v>15.5</c:v>
                </c:pt>
                <c:pt idx="3489">
                  <c:v>17.7</c:v>
                </c:pt>
                <c:pt idx="3490">
                  <c:v>19.8</c:v>
                </c:pt>
                <c:pt idx="3491">
                  <c:v>21.6</c:v>
                </c:pt>
                <c:pt idx="3492">
                  <c:v>23.1</c:v>
                </c:pt>
                <c:pt idx="3493">
                  <c:v>24.3</c:v>
                </c:pt>
                <c:pt idx="3494">
                  <c:v>25.1</c:v>
                </c:pt>
                <c:pt idx="3495">
                  <c:v>25.6</c:v>
                </c:pt>
                <c:pt idx="3496">
                  <c:v>25.6</c:v>
                </c:pt>
                <c:pt idx="3497">
                  <c:v>25.1</c:v>
                </c:pt>
                <c:pt idx="3498">
                  <c:v>24.1</c:v>
                </c:pt>
                <c:pt idx="3499">
                  <c:v>22.6</c:v>
                </c:pt>
                <c:pt idx="3500">
                  <c:v>20.9</c:v>
                </c:pt>
                <c:pt idx="3501">
                  <c:v>19.2</c:v>
                </c:pt>
                <c:pt idx="3502">
                  <c:v>17.8</c:v>
                </c:pt>
                <c:pt idx="3503">
                  <c:v>16.5</c:v>
                </c:pt>
                <c:pt idx="3504">
                  <c:v>15.2</c:v>
                </c:pt>
                <c:pt idx="3505">
                  <c:v>14.8</c:v>
                </c:pt>
                <c:pt idx="3506">
                  <c:v>14.4</c:v>
                </c:pt>
                <c:pt idx="3507">
                  <c:v>14.2</c:v>
                </c:pt>
                <c:pt idx="3508">
                  <c:v>14</c:v>
                </c:pt>
                <c:pt idx="3509">
                  <c:v>14</c:v>
                </c:pt>
                <c:pt idx="3510">
                  <c:v>14.9</c:v>
                </c:pt>
                <c:pt idx="3511">
                  <c:v>16.100000000000001</c:v>
                </c:pt>
                <c:pt idx="3512">
                  <c:v>17.399999999999999</c:v>
                </c:pt>
                <c:pt idx="3513">
                  <c:v>18.600000000000001</c:v>
                </c:pt>
                <c:pt idx="3514">
                  <c:v>20.2</c:v>
                </c:pt>
                <c:pt idx="3515">
                  <c:v>21.2</c:v>
                </c:pt>
                <c:pt idx="3516">
                  <c:v>22.2</c:v>
                </c:pt>
                <c:pt idx="3517">
                  <c:v>22.7</c:v>
                </c:pt>
                <c:pt idx="3518">
                  <c:v>23.2</c:v>
                </c:pt>
                <c:pt idx="3519">
                  <c:v>23.5</c:v>
                </c:pt>
                <c:pt idx="3520">
                  <c:v>23.6</c:v>
                </c:pt>
                <c:pt idx="3521">
                  <c:v>23.2</c:v>
                </c:pt>
                <c:pt idx="3522">
                  <c:v>22.4</c:v>
                </c:pt>
                <c:pt idx="3523">
                  <c:v>21.6</c:v>
                </c:pt>
                <c:pt idx="3524">
                  <c:v>20.7</c:v>
                </c:pt>
                <c:pt idx="3525">
                  <c:v>19.7</c:v>
                </c:pt>
                <c:pt idx="3526">
                  <c:v>19.3</c:v>
                </c:pt>
                <c:pt idx="3527">
                  <c:v>18.899999999999999</c:v>
                </c:pt>
                <c:pt idx="3528">
                  <c:v>18.5</c:v>
                </c:pt>
                <c:pt idx="3529">
                  <c:v>18.5</c:v>
                </c:pt>
                <c:pt idx="3530">
                  <c:v>18.5</c:v>
                </c:pt>
                <c:pt idx="3531">
                  <c:v>18.5</c:v>
                </c:pt>
                <c:pt idx="3532">
                  <c:v>18.600000000000001</c:v>
                </c:pt>
                <c:pt idx="3533">
                  <c:v>18.600000000000001</c:v>
                </c:pt>
                <c:pt idx="3534">
                  <c:v>18.7</c:v>
                </c:pt>
                <c:pt idx="3535">
                  <c:v>19.399999999999999</c:v>
                </c:pt>
                <c:pt idx="3536">
                  <c:v>19.600000000000001</c:v>
                </c:pt>
                <c:pt idx="3537">
                  <c:v>20</c:v>
                </c:pt>
                <c:pt idx="3538">
                  <c:v>20.399999999999999</c:v>
                </c:pt>
                <c:pt idx="3539">
                  <c:v>21.3</c:v>
                </c:pt>
                <c:pt idx="3540">
                  <c:v>21.8</c:v>
                </c:pt>
                <c:pt idx="3541">
                  <c:v>22.6</c:v>
                </c:pt>
                <c:pt idx="3542">
                  <c:v>23.3</c:v>
                </c:pt>
                <c:pt idx="3543">
                  <c:v>24.1</c:v>
                </c:pt>
                <c:pt idx="3544">
                  <c:v>24.7</c:v>
                </c:pt>
                <c:pt idx="3545">
                  <c:v>25</c:v>
                </c:pt>
                <c:pt idx="3546">
                  <c:v>24.9</c:v>
                </c:pt>
                <c:pt idx="3547">
                  <c:v>24.6</c:v>
                </c:pt>
                <c:pt idx="3548">
                  <c:v>24.1</c:v>
                </c:pt>
                <c:pt idx="3549">
                  <c:v>23.6</c:v>
                </c:pt>
                <c:pt idx="3550">
                  <c:v>22.4</c:v>
                </c:pt>
                <c:pt idx="3551">
                  <c:v>21.3</c:v>
                </c:pt>
                <c:pt idx="3552">
                  <c:v>20.100000000000001</c:v>
                </c:pt>
                <c:pt idx="3553">
                  <c:v>18.7</c:v>
                </c:pt>
                <c:pt idx="3554">
                  <c:v>17.2</c:v>
                </c:pt>
                <c:pt idx="3555">
                  <c:v>16.5</c:v>
                </c:pt>
                <c:pt idx="3556">
                  <c:v>15.9</c:v>
                </c:pt>
                <c:pt idx="3557">
                  <c:v>15.9</c:v>
                </c:pt>
                <c:pt idx="3558">
                  <c:v>16.100000000000001</c:v>
                </c:pt>
                <c:pt idx="3559">
                  <c:v>16.5</c:v>
                </c:pt>
                <c:pt idx="3560">
                  <c:v>16.8</c:v>
                </c:pt>
                <c:pt idx="3561">
                  <c:v>17.100000000000001</c:v>
                </c:pt>
                <c:pt idx="3562">
                  <c:v>17.5</c:v>
                </c:pt>
                <c:pt idx="3563">
                  <c:v>17.7</c:v>
                </c:pt>
                <c:pt idx="3564">
                  <c:v>17.8</c:v>
                </c:pt>
                <c:pt idx="3565">
                  <c:v>17.899999999999999</c:v>
                </c:pt>
                <c:pt idx="3566">
                  <c:v>18</c:v>
                </c:pt>
                <c:pt idx="3567">
                  <c:v>18</c:v>
                </c:pt>
                <c:pt idx="3568">
                  <c:v>17.899999999999999</c:v>
                </c:pt>
                <c:pt idx="3569">
                  <c:v>17.7</c:v>
                </c:pt>
                <c:pt idx="3570">
                  <c:v>17.5</c:v>
                </c:pt>
                <c:pt idx="3571">
                  <c:v>17</c:v>
                </c:pt>
                <c:pt idx="3572">
                  <c:v>16.399999999999999</c:v>
                </c:pt>
                <c:pt idx="3573">
                  <c:v>16.5</c:v>
                </c:pt>
                <c:pt idx="3574">
                  <c:v>15.9</c:v>
                </c:pt>
                <c:pt idx="3575">
                  <c:v>15.2</c:v>
                </c:pt>
                <c:pt idx="3576">
                  <c:v>14.6</c:v>
                </c:pt>
                <c:pt idx="3577">
                  <c:v>14.6</c:v>
                </c:pt>
                <c:pt idx="3578">
                  <c:v>14.5</c:v>
                </c:pt>
                <c:pt idx="3579">
                  <c:v>14.6</c:v>
                </c:pt>
                <c:pt idx="3580">
                  <c:v>14.6</c:v>
                </c:pt>
                <c:pt idx="3581">
                  <c:v>14.7</c:v>
                </c:pt>
                <c:pt idx="3582">
                  <c:v>15</c:v>
                </c:pt>
                <c:pt idx="3583">
                  <c:v>15.3</c:v>
                </c:pt>
                <c:pt idx="3584">
                  <c:v>15.6</c:v>
                </c:pt>
                <c:pt idx="3585">
                  <c:v>16</c:v>
                </c:pt>
                <c:pt idx="3586">
                  <c:v>16.3</c:v>
                </c:pt>
                <c:pt idx="3587">
                  <c:v>16.600000000000001</c:v>
                </c:pt>
                <c:pt idx="3588">
                  <c:v>16.8</c:v>
                </c:pt>
                <c:pt idx="3589">
                  <c:v>17.100000000000001</c:v>
                </c:pt>
                <c:pt idx="3590">
                  <c:v>17.100000000000001</c:v>
                </c:pt>
                <c:pt idx="3591">
                  <c:v>17</c:v>
                </c:pt>
                <c:pt idx="3592">
                  <c:v>17.100000000000001</c:v>
                </c:pt>
                <c:pt idx="3593">
                  <c:v>16.5</c:v>
                </c:pt>
                <c:pt idx="3594">
                  <c:v>16.7</c:v>
                </c:pt>
                <c:pt idx="3595">
                  <c:v>16.7</c:v>
                </c:pt>
                <c:pt idx="3596">
                  <c:v>16.5</c:v>
                </c:pt>
                <c:pt idx="3597">
                  <c:v>16.3</c:v>
                </c:pt>
                <c:pt idx="3598">
                  <c:v>16.100000000000001</c:v>
                </c:pt>
                <c:pt idx="3599">
                  <c:v>15.9</c:v>
                </c:pt>
                <c:pt idx="3600">
                  <c:v>15.8</c:v>
                </c:pt>
                <c:pt idx="3601">
                  <c:v>15.7</c:v>
                </c:pt>
                <c:pt idx="3602">
                  <c:v>15.6</c:v>
                </c:pt>
                <c:pt idx="3603">
                  <c:v>15.5</c:v>
                </c:pt>
                <c:pt idx="3604">
                  <c:v>14.4</c:v>
                </c:pt>
                <c:pt idx="3605">
                  <c:v>15.6</c:v>
                </c:pt>
                <c:pt idx="3606">
                  <c:v>15.7</c:v>
                </c:pt>
                <c:pt idx="3607">
                  <c:v>15.9</c:v>
                </c:pt>
                <c:pt idx="3608">
                  <c:v>16.100000000000001</c:v>
                </c:pt>
                <c:pt idx="3609">
                  <c:v>16.3</c:v>
                </c:pt>
                <c:pt idx="3610">
                  <c:v>16.5</c:v>
                </c:pt>
                <c:pt idx="3611">
                  <c:v>16.7</c:v>
                </c:pt>
                <c:pt idx="3612">
                  <c:v>16.8</c:v>
                </c:pt>
                <c:pt idx="3613">
                  <c:v>17</c:v>
                </c:pt>
                <c:pt idx="3614">
                  <c:v>17.100000000000001</c:v>
                </c:pt>
                <c:pt idx="3615">
                  <c:v>17.100000000000001</c:v>
                </c:pt>
                <c:pt idx="3616">
                  <c:v>17</c:v>
                </c:pt>
                <c:pt idx="3617">
                  <c:v>17</c:v>
                </c:pt>
                <c:pt idx="3618">
                  <c:v>16.8</c:v>
                </c:pt>
                <c:pt idx="3619">
                  <c:v>16.600000000000001</c:v>
                </c:pt>
                <c:pt idx="3620">
                  <c:v>16.399999999999999</c:v>
                </c:pt>
                <c:pt idx="3621">
                  <c:v>16.5</c:v>
                </c:pt>
                <c:pt idx="3622">
                  <c:v>15.6</c:v>
                </c:pt>
                <c:pt idx="3623">
                  <c:v>14.8</c:v>
                </c:pt>
                <c:pt idx="3624">
                  <c:v>13.8</c:v>
                </c:pt>
                <c:pt idx="3625">
                  <c:v>12.6</c:v>
                </c:pt>
                <c:pt idx="3626">
                  <c:v>11.4</c:v>
                </c:pt>
                <c:pt idx="3627">
                  <c:v>10.199999999999999</c:v>
                </c:pt>
                <c:pt idx="3628">
                  <c:v>9.4</c:v>
                </c:pt>
                <c:pt idx="3629">
                  <c:v>9.6999999999999993</c:v>
                </c:pt>
                <c:pt idx="3630">
                  <c:v>10.9</c:v>
                </c:pt>
                <c:pt idx="3631">
                  <c:v>12.3</c:v>
                </c:pt>
                <c:pt idx="3632">
                  <c:v>13.8</c:v>
                </c:pt>
                <c:pt idx="3633">
                  <c:v>15.2</c:v>
                </c:pt>
                <c:pt idx="3634">
                  <c:v>16.899999999999999</c:v>
                </c:pt>
                <c:pt idx="3635">
                  <c:v>18.3</c:v>
                </c:pt>
                <c:pt idx="3636">
                  <c:v>18.600000000000001</c:v>
                </c:pt>
                <c:pt idx="3637">
                  <c:v>18.600000000000001</c:v>
                </c:pt>
                <c:pt idx="3638">
                  <c:v>18.600000000000001</c:v>
                </c:pt>
                <c:pt idx="3639">
                  <c:v>18.3</c:v>
                </c:pt>
                <c:pt idx="3640">
                  <c:v>17.8</c:v>
                </c:pt>
                <c:pt idx="3641">
                  <c:v>17</c:v>
                </c:pt>
                <c:pt idx="3642">
                  <c:v>16.100000000000001</c:v>
                </c:pt>
                <c:pt idx="3643">
                  <c:v>15.1</c:v>
                </c:pt>
                <c:pt idx="3644">
                  <c:v>14</c:v>
                </c:pt>
                <c:pt idx="3645">
                  <c:v>13</c:v>
                </c:pt>
                <c:pt idx="3646">
                  <c:v>11.9</c:v>
                </c:pt>
                <c:pt idx="3647">
                  <c:v>10.8</c:v>
                </c:pt>
                <c:pt idx="3648">
                  <c:v>9.6999999999999993</c:v>
                </c:pt>
                <c:pt idx="3649">
                  <c:v>9.6</c:v>
                </c:pt>
                <c:pt idx="3650">
                  <c:v>9.4</c:v>
                </c:pt>
                <c:pt idx="3651">
                  <c:v>9.1999999999999993</c:v>
                </c:pt>
                <c:pt idx="3652">
                  <c:v>9.1</c:v>
                </c:pt>
                <c:pt idx="3653">
                  <c:v>9.6999999999999993</c:v>
                </c:pt>
                <c:pt idx="3654">
                  <c:v>11.6</c:v>
                </c:pt>
                <c:pt idx="3655">
                  <c:v>13</c:v>
                </c:pt>
                <c:pt idx="3656">
                  <c:v>14.8</c:v>
                </c:pt>
                <c:pt idx="3657">
                  <c:v>16.100000000000001</c:v>
                </c:pt>
                <c:pt idx="3658">
                  <c:v>17.100000000000001</c:v>
                </c:pt>
                <c:pt idx="3659">
                  <c:v>17.2</c:v>
                </c:pt>
                <c:pt idx="3660">
                  <c:v>17.600000000000001</c:v>
                </c:pt>
                <c:pt idx="3661">
                  <c:v>18.100000000000001</c:v>
                </c:pt>
                <c:pt idx="3662">
                  <c:v>18.100000000000001</c:v>
                </c:pt>
                <c:pt idx="3663">
                  <c:v>17.8</c:v>
                </c:pt>
                <c:pt idx="3664">
                  <c:v>18.100000000000001</c:v>
                </c:pt>
                <c:pt idx="3665">
                  <c:v>18.2</c:v>
                </c:pt>
                <c:pt idx="3666">
                  <c:v>17.600000000000001</c:v>
                </c:pt>
                <c:pt idx="3667">
                  <c:v>16.8</c:v>
                </c:pt>
                <c:pt idx="3668">
                  <c:v>15.9</c:v>
                </c:pt>
                <c:pt idx="3669">
                  <c:v>14.9</c:v>
                </c:pt>
                <c:pt idx="3670">
                  <c:v>14</c:v>
                </c:pt>
                <c:pt idx="3671">
                  <c:v>13.1</c:v>
                </c:pt>
                <c:pt idx="3672">
                  <c:v>12.1</c:v>
                </c:pt>
                <c:pt idx="3673">
                  <c:v>11.6</c:v>
                </c:pt>
                <c:pt idx="3674">
                  <c:v>11.7</c:v>
                </c:pt>
                <c:pt idx="3675">
                  <c:v>11.7</c:v>
                </c:pt>
                <c:pt idx="3676">
                  <c:v>11.7</c:v>
                </c:pt>
                <c:pt idx="3677">
                  <c:v>11.9</c:v>
                </c:pt>
                <c:pt idx="3678">
                  <c:v>12.5</c:v>
                </c:pt>
                <c:pt idx="3679">
                  <c:v>13.2</c:v>
                </c:pt>
                <c:pt idx="3680">
                  <c:v>13.9</c:v>
                </c:pt>
                <c:pt idx="3681">
                  <c:v>15.7</c:v>
                </c:pt>
                <c:pt idx="3682">
                  <c:v>17.899999999999999</c:v>
                </c:pt>
                <c:pt idx="3683">
                  <c:v>18.600000000000001</c:v>
                </c:pt>
                <c:pt idx="3684">
                  <c:v>19</c:v>
                </c:pt>
                <c:pt idx="3685">
                  <c:v>18.600000000000001</c:v>
                </c:pt>
                <c:pt idx="3686">
                  <c:v>18</c:v>
                </c:pt>
                <c:pt idx="3687">
                  <c:v>17.3</c:v>
                </c:pt>
                <c:pt idx="3688">
                  <c:v>16.7</c:v>
                </c:pt>
                <c:pt idx="3689">
                  <c:v>16.100000000000001</c:v>
                </c:pt>
                <c:pt idx="3690">
                  <c:v>15.7</c:v>
                </c:pt>
                <c:pt idx="3691">
                  <c:v>15.4</c:v>
                </c:pt>
                <c:pt idx="3692">
                  <c:v>14.9</c:v>
                </c:pt>
                <c:pt idx="3693">
                  <c:v>14.5</c:v>
                </c:pt>
                <c:pt idx="3694">
                  <c:v>13.8</c:v>
                </c:pt>
                <c:pt idx="3695">
                  <c:v>13.1</c:v>
                </c:pt>
                <c:pt idx="3696">
                  <c:v>12.4</c:v>
                </c:pt>
                <c:pt idx="3697">
                  <c:v>10.1</c:v>
                </c:pt>
                <c:pt idx="3698">
                  <c:v>7.7</c:v>
                </c:pt>
                <c:pt idx="3699">
                  <c:v>6.3</c:v>
                </c:pt>
                <c:pt idx="3700">
                  <c:v>5.4</c:v>
                </c:pt>
                <c:pt idx="3701">
                  <c:v>5.5</c:v>
                </c:pt>
                <c:pt idx="3702">
                  <c:v>6.7</c:v>
                </c:pt>
                <c:pt idx="3703">
                  <c:v>8.1</c:v>
                </c:pt>
                <c:pt idx="3704">
                  <c:v>9.6</c:v>
                </c:pt>
                <c:pt idx="3705">
                  <c:v>11.1</c:v>
                </c:pt>
                <c:pt idx="3706">
                  <c:v>12.5</c:v>
                </c:pt>
                <c:pt idx="3707">
                  <c:v>13.8</c:v>
                </c:pt>
                <c:pt idx="3708">
                  <c:v>14.9</c:v>
                </c:pt>
                <c:pt idx="3709">
                  <c:v>15.7</c:v>
                </c:pt>
                <c:pt idx="3710">
                  <c:v>16.2</c:v>
                </c:pt>
                <c:pt idx="3711">
                  <c:v>16.399999999999999</c:v>
                </c:pt>
                <c:pt idx="3712">
                  <c:v>16.3</c:v>
                </c:pt>
                <c:pt idx="3713">
                  <c:v>15.9</c:v>
                </c:pt>
                <c:pt idx="3714">
                  <c:v>15</c:v>
                </c:pt>
                <c:pt idx="3715">
                  <c:v>13.9</c:v>
                </c:pt>
                <c:pt idx="3716">
                  <c:v>12.5</c:v>
                </c:pt>
                <c:pt idx="3717">
                  <c:v>11.1</c:v>
                </c:pt>
                <c:pt idx="3718">
                  <c:v>9.4</c:v>
                </c:pt>
                <c:pt idx="3719">
                  <c:v>7.7</c:v>
                </c:pt>
                <c:pt idx="3720">
                  <c:v>6</c:v>
                </c:pt>
                <c:pt idx="3721">
                  <c:v>5.8</c:v>
                </c:pt>
                <c:pt idx="3722">
                  <c:v>5.5</c:v>
                </c:pt>
                <c:pt idx="3723">
                  <c:v>5.3</c:v>
                </c:pt>
                <c:pt idx="3724">
                  <c:v>5.0999999999999996</c:v>
                </c:pt>
                <c:pt idx="3725">
                  <c:v>5.6</c:v>
                </c:pt>
                <c:pt idx="3726">
                  <c:v>7.3</c:v>
                </c:pt>
                <c:pt idx="3727">
                  <c:v>9.1999999999999993</c:v>
                </c:pt>
                <c:pt idx="3728">
                  <c:v>11.3</c:v>
                </c:pt>
                <c:pt idx="3729">
                  <c:v>13.3</c:v>
                </c:pt>
                <c:pt idx="3730">
                  <c:v>15.3</c:v>
                </c:pt>
                <c:pt idx="3731">
                  <c:v>17</c:v>
                </c:pt>
                <c:pt idx="3732">
                  <c:v>18.5</c:v>
                </c:pt>
                <c:pt idx="3733">
                  <c:v>19.7</c:v>
                </c:pt>
                <c:pt idx="3734">
                  <c:v>20.5</c:v>
                </c:pt>
                <c:pt idx="3735">
                  <c:v>20.9</c:v>
                </c:pt>
                <c:pt idx="3736">
                  <c:v>21</c:v>
                </c:pt>
                <c:pt idx="3737">
                  <c:v>20.6</c:v>
                </c:pt>
                <c:pt idx="3738">
                  <c:v>19.7</c:v>
                </c:pt>
                <c:pt idx="3739">
                  <c:v>18.399999999999999</c:v>
                </c:pt>
                <c:pt idx="3740">
                  <c:v>16.899999999999999</c:v>
                </c:pt>
                <c:pt idx="3741">
                  <c:v>15.3</c:v>
                </c:pt>
                <c:pt idx="3742">
                  <c:v>14.2</c:v>
                </c:pt>
                <c:pt idx="3743">
                  <c:v>13.1</c:v>
                </c:pt>
                <c:pt idx="3744">
                  <c:v>12</c:v>
                </c:pt>
                <c:pt idx="3745">
                  <c:v>11.4</c:v>
                </c:pt>
                <c:pt idx="3746">
                  <c:v>10.9</c:v>
                </c:pt>
                <c:pt idx="3747">
                  <c:v>10.6</c:v>
                </c:pt>
                <c:pt idx="3748">
                  <c:v>10.4</c:v>
                </c:pt>
                <c:pt idx="3749">
                  <c:v>10.6</c:v>
                </c:pt>
                <c:pt idx="3750">
                  <c:v>11</c:v>
                </c:pt>
                <c:pt idx="3751">
                  <c:v>11.5</c:v>
                </c:pt>
                <c:pt idx="3752">
                  <c:v>12.2</c:v>
                </c:pt>
                <c:pt idx="3753">
                  <c:v>13</c:v>
                </c:pt>
                <c:pt idx="3754">
                  <c:v>13.2</c:v>
                </c:pt>
                <c:pt idx="3755">
                  <c:v>13.8</c:v>
                </c:pt>
                <c:pt idx="3756">
                  <c:v>14.6</c:v>
                </c:pt>
                <c:pt idx="3757">
                  <c:v>15.1</c:v>
                </c:pt>
                <c:pt idx="3758">
                  <c:v>15.4</c:v>
                </c:pt>
                <c:pt idx="3759">
                  <c:v>14.9</c:v>
                </c:pt>
                <c:pt idx="3760">
                  <c:v>13.8</c:v>
                </c:pt>
                <c:pt idx="3761">
                  <c:v>14.5</c:v>
                </c:pt>
                <c:pt idx="3762">
                  <c:v>14.4</c:v>
                </c:pt>
                <c:pt idx="3763">
                  <c:v>14.1</c:v>
                </c:pt>
                <c:pt idx="3764">
                  <c:v>13.6</c:v>
                </c:pt>
                <c:pt idx="3765">
                  <c:v>13.2</c:v>
                </c:pt>
                <c:pt idx="3766">
                  <c:v>12.1</c:v>
                </c:pt>
                <c:pt idx="3767">
                  <c:v>11</c:v>
                </c:pt>
                <c:pt idx="3768">
                  <c:v>9.8000000000000007</c:v>
                </c:pt>
                <c:pt idx="3769">
                  <c:v>8.8000000000000007</c:v>
                </c:pt>
                <c:pt idx="3770">
                  <c:v>7.7</c:v>
                </c:pt>
                <c:pt idx="3771">
                  <c:v>7.1</c:v>
                </c:pt>
                <c:pt idx="3772">
                  <c:v>6.7</c:v>
                </c:pt>
                <c:pt idx="3773">
                  <c:v>7</c:v>
                </c:pt>
                <c:pt idx="3774">
                  <c:v>8.1999999999999993</c:v>
                </c:pt>
                <c:pt idx="3775">
                  <c:v>9.5</c:v>
                </c:pt>
                <c:pt idx="3776">
                  <c:v>11</c:v>
                </c:pt>
                <c:pt idx="3777">
                  <c:v>12.3</c:v>
                </c:pt>
                <c:pt idx="3778">
                  <c:v>13.6</c:v>
                </c:pt>
                <c:pt idx="3779">
                  <c:v>14.7</c:v>
                </c:pt>
                <c:pt idx="3780">
                  <c:v>15.8</c:v>
                </c:pt>
                <c:pt idx="3781">
                  <c:v>16.7</c:v>
                </c:pt>
                <c:pt idx="3782">
                  <c:v>17.2</c:v>
                </c:pt>
                <c:pt idx="3783">
                  <c:v>17.399999999999999</c:v>
                </c:pt>
                <c:pt idx="3784">
                  <c:v>17.5</c:v>
                </c:pt>
                <c:pt idx="3785">
                  <c:v>17.2</c:v>
                </c:pt>
                <c:pt idx="3786">
                  <c:v>16.5</c:v>
                </c:pt>
                <c:pt idx="3787">
                  <c:v>15.5</c:v>
                </c:pt>
                <c:pt idx="3788">
                  <c:v>14.4</c:v>
                </c:pt>
                <c:pt idx="3789">
                  <c:v>13.3</c:v>
                </c:pt>
                <c:pt idx="3790">
                  <c:v>11.6</c:v>
                </c:pt>
                <c:pt idx="3791">
                  <c:v>10</c:v>
                </c:pt>
                <c:pt idx="3792">
                  <c:v>8.3000000000000007</c:v>
                </c:pt>
                <c:pt idx="3793">
                  <c:v>7.3</c:v>
                </c:pt>
                <c:pt idx="3794">
                  <c:v>6.2</c:v>
                </c:pt>
                <c:pt idx="3795">
                  <c:v>5.5</c:v>
                </c:pt>
                <c:pt idx="3796">
                  <c:v>5.0999999999999996</c:v>
                </c:pt>
                <c:pt idx="3797">
                  <c:v>5.3</c:v>
                </c:pt>
                <c:pt idx="3798">
                  <c:v>6.3</c:v>
                </c:pt>
                <c:pt idx="3799">
                  <c:v>7.5</c:v>
                </c:pt>
                <c:pt idx="3800">
                  <c:v>8.8000000000000007</c:v>
                </c:pt>
                <c:pt idx="3801">
                  <c:v>10</c:v>
                </c:pt>
                <c:pt idx="3802">
                  <c:v>11.4</c:v>
                </c:pt>
                <c:pt idx="3803">
                  <c:v>12.5</c:v>
                </c:pt>
                <c:pt idx="3804">
                  <c:v>13.4</c:v>
                </c:pt>
                <c:pt idx="3805">
                  <c:v>14.1</c:v>
                </c:pt>
                <c:pt idx="3806">
                  <c:v>14.5</c:v>
                </c:pt>
                <c:pt idx="3807">
                  <c:v>14.7</c:v>
                </c:pt>
                <c:pt idx="3808">
                  <c:v>14.6</c:v>
                </c:pt>
                <c:pt idx="3809">
                  <c:v>14.3</c:v>
                </c:pt>
                <c:pt idx="3810">
                  <c:v>13.7</c:v>
                </c:pt>
                <c:pt idx="3811">
                  <c:v>12.9</c:v>
                </c:pt>
                <c:pt idx="3812">
                  <c:v>11.9</c:v>
                </c:pt>
                <c:pt idx="3813">
                  <c:v>10.8</c:v>
                </c:pt>
                <c:pt idx="3814">
                  <c:v>9.6</c:v>
                </c:pt>
                <c:pt idx="3815">
                  <c:v>8.3000000000000007</c:v>
                </c:pt>
                <c:pt idx="3816">
                  <c:v>7.1</c:v>
                </c:pt>
                <c:pt idx="3817">
                  <c:v>6.5</c:v>
                </c:pt>
                <c:pt idx="3818">
                  <c:v>5.9</c:v>
                </c:pt>
                <c:pt idx="3819">
                  <c:v>5.5</c:v>
                </c:pt>
                <c:pt idx="3820">
                  <c:v>5.3</c:v>
                </c:pt>
                <c:pt idx="3821">
                  <c:v>5.6</c:v>
                </c:pt>
                <c:pt idx="3822">
                  <c:v>7</c:v>
                </c:pt>
                <c:pt idx="3823">
                  <c:v>8.5</c:v>
                </c:pt>
                <c:pt idx="3824">
                  <c:v>10.199999999999999</c:v>
                </c:pt>
                <c:pt idx="3825">
                  <c:v>11.9</c:v>
                </c:pt>
                <c:pt idx="3826">
                  <c:v>13.4</c:v>
                </c:pt>
                <c:pt idx="3827">
                  <c:v>14.8</c:v>
                </c:pt>
                <c:pt idx="3828">
                  <c:v>15.9</c:v>
                </c:pt>
                <c:pt idx="3829">
                  <c:v>16.7</c:v>
                </c:pt>
                <c:pt idx="3830">
                  <c:v>17.2</c:v>
                </c:pt>
                <c:pt idx="3831">
                  <c:v>17.5</c:v>
                </c:pt>
                <c:pt idx="3832">
                  <c:v>17.600000000000001</c:v>
                </c:pt>
                <c:pt idx="3833">
                  <c:v>17.2</c:v>
                </c:pt>
                <c:pt idx="3834">
                  <c:v>16.5</c:v>
                </c:pt>
                <c:pt idx="3835">
                  <c:v>15.4</c:v>
                </c:pt>
                <c:pt idx="3836">
                  <c:v>14.2</c:v>
                </c:pt>
                <c:pt idx="3837">
                  <c:v>13</c:v>
                </c:pt>
                <c:pt idx="3838">
                  <c:v>11.5</c:v>
                </c:pt>
                <c:pt idx="3839">
                  <c:v>10.1</c:v>
                </c:pt>
                <c:pt idx="3840">
                  <c:v>8.6</c:v>
                </c:pt>
                <c:pt idx="3841">
                  <c:v>7.7</c:v>
                </c:pt>
                <c:pt idx="3842">
                  <c:v>6.7</c:v>
                </c:pt>
                <c:pt idx="3843">
                  <c:v>6.2</c:v>
                </c:pt>
                <c:pt idx="3844">
                  <c:v>5.8</c:v>
                </c:pt>
                <c:pt idx="3845">
                  <c:v>6.2</c:v>
                </c:pt>
                <c:pt idx="3846">
                  <c:v>7.7</c:v>
                </c:pt>
                <c:pt idx="3847">
                  <c:v>9.4</c:v>
                </c:pt>
                <c:pt idx="3848">
                  <c:v>11.1</c:v>
                </c:pt>
                <c:pt idx="3849">
                  <c:v>13</c:v>
                </c:pt>
                <c:pt idx="3850">
                  <c:v>14.7</c:v>
                </c:pt>
                <c:pt idx="3851">
                  <c:v>16.3</c:v>
                </c:pt>
                <c:pt idx="3852">
                  <c:v>17.600000000000001</c:v>
                </c:pt>
                <c:pt idx="3853">
                  <c:v>18.600000000000001</c:v>
                </c:pt>
                <c:pt idx="3854">
                  <c:v>19.3</c:v>
                </c:pt>
                <c:pt idx="3855">
                  <c:v>19.7</c:v>
                </c:pt>
                <c:pt idx="3856">
                  <c:v>19.7</c:v>
                </c:pt>
                <c:pt idx="3857">
                  <c:v>19.3</c:v>
                </c:pt>
                <c:pt idx="3858">
                  <c:v>18.399999999999999</c:v>
                </c:pt>
                <c:pt idx="3859">
                  <c:v>17.2</c:v>
                </c:pt>
                <c:pt idx="3860">
                  <c:v>15.8</c:v>
                </c:pt>
                <c:pt idx="3861">
                  <c:v>14.3</c:v>
                </c:pt>
                <c:pt idx="3862">
                  <c:v>13.5</c:v>
                </c:pt>
                <c:pt idx="3863">
                  <c:v>12.6</c:v>
                </c:pt>
                <c:pt idx="3864">
                  <c:v>11.8</c:v>
                </c:pt>
                <c:pt idx="3865">
                  <c:v>11.8</c:v>
                </c:pt>
                <c:pt idx="3866">
                  <c:v>11.9</c:v>
                </c:pt>
                <c:pt idx="3867">
                  <c:v>11.9</c:v>
                </c:pt>
                <c:pt idx="3868">
                  <c:v>11.9</c:v>
                </c:pt>
                <c:pt idx="3869">
                  <c:v>12</c:v>
                </c:pt>
                <c:pt idx="3870">
                  <c:v>12.6</c:v>
                </c:pt>
                <c:pt idx="3871">
                  <c:v>13.4</c:v>
                </c:pt>
                <c:pt idx="3872">
                  <c:v>13.6</c:v>
                </c:pt>
                <c:pt idx="3873">
                  <c:v>14.9</c:v>
                </c:pt>
                <c:pt idx="3874">
                  <c:v>15.9</c:v>
                </c:pt>
                <c:pt idx="3875">
                  <c:v>16.600000000000001</c:v>
                </c:pt>
                <c:pt idx="3876">
                  <c:v>17.2</c:v>
                </c:pt>
                <c:pt idx="3877">
                  <c:v>17.8</c:v>
                </c:pt>
                <c:pt idx="3878">
                  <c:v>18.2</c:v>
                </c:pt>
                <c:pt idx="3879">
                  <c:v>18.3</c:v>
                </c:pt>
                <c:pt idx="3880">
                  <c:v>18.3</c:v>
                </c:pt>
                <c:pt idx="3881">
                  <c:v>18.100000000000001</c:v>
                </c:pt>
                <c:pt idx="3882">
                  <c:v>17.7</c:v>
                </c:pt>
                <c:pt idx="3883">
                  <c:v>17.2</c:v>
                </c:pt>
                <c:pt idx="3884">
                  <c:v>16.600000000000001</c:v>
                </c:pt>
                <c:pt idx="3885">
                  <c:v>16</c:v>
                </c:pt>
                <c:pt idx="3886">
                  <c:v>15.2</c:v>
                </c:pt>
                <c:pt idx="3887">
                  <c:v>14.4</c:v>
                </c:pt>
                <c:pt idx="3888">
                  <c:v>13.6</c:v>
                </c:pt>
                <c:pt idx="3889">
                  <c:v>12.8</c:v>
                </c:pt>
                <c:pt idx="3890">
                  <c:v>11.9</c:v>
                </c:pt>
                <c:pt idx="3891">
                  <c:v>10.9</c:v>
                </c:pt>
                <c:pt idx="3892">
                  <c:v>10.7</c:v>
                </c:pt>
                <c:pt idx="3893">
                  <c:v>11.2</c:v>
                </c:pt>
                <c:pt idx="3894">
                  <c:v>11.9</c:v>
                </c:pt>
                <c:pt idx="3895">
                  <c:v>12.9</c:v>
                </c:pt>
                <c:pt idx="3896">
                  <c:v>13.9</c:v>
                </c:pt>
                <c:pt idx="3897">
                  <c:v>15.1</c:v>
                </c:pt>
                <c:pt idx="3898">
                  <c:v>16.399999999999999</c:v>
                </c:pt>
                <c:pt idx="3899">
                  <c:v>17.600000000000001</c:v>
                </c:pt>
                <c:pt idx="3900">
                  <c:v>18.600000000000001</c:v>
                </c:pt>
                <c:pt idx="3901">
                  <c:v>19.3</c:v>
                </c:pt>
                <c:pt idx="3902">
                  <c:v>19.899999999999999</c:v>
                </c:pt>
                <c:pt idx="3903">
                  <c:v>20.2</c:v>
                </c:pt>
                <c:pt idx="3904">
                  <c:v>20.3</c:v>
                </c:pt>
                <c:pt idx="3905">
                  <c:v>20</c:v>
                </c:pt>
                <c:pt idx="3906">
                  <c:v>19.600000000000001</c:v>
                </c:pt>
                <c:pt idx="3907">
                  <c:v>18.899999999999999</c:v>
                </c:pt>
                <c:pt idx="3908">
                  <c:v>18.100000000000001</c:v>
                </c:pt>
                <c:pt idx="3909">
                  <c:v>17.2</c:v>
                </c:pt>
                <c:pt idx="3910">
                  <c:v>16.399999999999999</c:v>
                </c:pt>
                <c:pt idx="3911">
                  <c:v>15.7</c:v>
                </c:pt>
                <c:pt idx="3912">
                  <c:v>15</c:v>
                </c:pt>
                <c:pt idx="3913">
                  <c:v>14.6</c:v>
                </c:pt>
                <c:pt idx="3914">
                  <c:v>14.3</c:v>
                </c:pt>
                <c:pt idx="3915">
                  <c:v>13.8</c:v>
                </c:pt>
                <c:pt idx="3916">
                  <c:v>13.9</c:v>
                </c:pt>
                <c:pt idx="3917">
                  <c:v>14.3</c:v>
                </c:pt>
                <c:pt idx="3918">
                  <c:v>15</c:v>
                </c:pt>
                <c:pt idx="3919">
                  <c:v>16.100000000000001</c:v>
                </c:pt>
                <c:pt idx="3920">
                  <c:v>17.3</c:v>
                </c:pt>
                <c:pt idx="3921">
                  <c:v>18.7</c:v>
                </c:pt>
                <c:pt idx="3922">
                  <c:v>19.7</c:v>
                </c:pt>
                <c:pt idx="3923">
                  <c:v>20.6</c:v>
                </c:pt>
                <c:pt idx="3924">
                  <c:v>21.6</c:v>
                </c:pt>
                <c:pt idx="3925">
                  <c:v>22.3</c:v>
                </c:pt>
                <c:pt idx="3926">
                  <c:v>22.7</c:v>
                </c:pt>
                <c:pt idx="3927">
                  <c:v>23.1</c:v>
                </c:pt>
                <c:pt idx="3928">
                  <c:v>23.2</c:v>
                </c:pt>
                <c:pt idx="3929">
                  <c:v>23.2</c:v>
                </c:pt>
                <c:pt idx="3930">
                  <c:v>22.7</c:v>
                </c:pt>
                <c:pt idx="3931">
                  <c:v>22</c:v>
                </c:pt>
                <c:pt idx="3932">
                  <c:v>21.2</c:v>
                </c:pt>
                <c:pt idx="3933">
                  <c:v>20.399999999999999</c:v>
                </c:pt>
                <c:pt idx="3934">
                  <c:v>18.600000000000001</c:v>
                </c:pt>
                <c:pt idx="3935">
                  <c:v>16.8</c:v>
                </c:pt>
                <c:pt idx="3936">
                  <c:v>15</c:v>
                </c:pt>
                <c:pt idx="3937">
                  <c:v>13.4</c:v>
                </c:pt>
                <c:pt idx="3938">
                  <c:v>11.7</c:v>
                </c:pt>
                <c:pt idx="3939">
                  <c:v>10</c:v>
                </c:pt>
                <c:pt idx="3940">
                  <c:v>9.9</c:v>
                </c:pt>
                <c:pt idx="3941">
                  <c:v>10.5</c:v>
                </c:pt>
                <c:pt idx="3942">
                  <c:v>11.8</c:v>
                </c:pt>
                <c:pt idx="3943">
                  <c:v>13.7</c:v>
                </c:pt>
                <c:pt idx="3944">
                  <c:v>15.8</c:v>
                </c:pt>
                <c:pt idx="3945">
                  <c:v>18</c:v>
                </c:pt>
                <c:pt idx="3946">
                  <c:v>20.100000000000001</c:v>
                </c:pt>
                <c:pt idx="3947">
                  <c:v>21.9</c:v>
                </c:pt>
                <c:pt idx="3948">
                  <c:v>22.1</c:v>
                </c:pt>
                <c:pt idx="3949">
                  <c:v>22.2</c:v>
                </c:pt>
                <c:pt idx="3950">
                  <c:v>22.1</c:v>
                </c:pt>
                <c:pt idx="3951">
                  <c:v>21.9</c:v>
                </c:pt>
                <c:pt idx="3952">
                  <c:v>21.5</c:v>
                </c:pt>
                <c:pt idx="3953">
                  <c:v>20.9</c:v>
                </c:pt>
                <c:pt idx="3954">
                  <c:v>20.100000000000001</c:v>
                </c:pt>
                <c:pt idx="3955">
                  <c:v>19</c:v>
                </c:pt>
                <c:pt idx="3956">
                  <c:v>17.899999999999999</c:v>
                </c:pt>
                <c:pt idx="3957">
                  <c:v>16.8</c:v>
                </c:pt>
                <c:pt idx="3958">
                  <c:v>15.3</c:v>
                </c:pt>
                <c:pt idx="3959">
                  <c:v>13.9</c:v>
                </c:pt>
                <c:pt idx="3960">
                  <c:v>12.4</c:v>
                </c:pt>
                <c:pt idx="3961">
                  <c:v>11.7</c:v>
                </c:pt>
                <c:pt idx="3962">
                  <c:v>11</c:v>
                </c:pt>
                <c:pt idx="3963">
                  <c:v>10.199999999999999</c:v>
                </c:pt>
                <c:pt idx="3964">
                  <c:v>10.199999999999999</c:v>
                </c:pt>
                <c:pt idx="3965">
                  <c:v>10.6</c:v>
                </c:pt>
                <c:pt idx="3966">
                  <c:v>11.5</c:v>
                </c:pt>
                <c:pt idx="3967">
                  <c:v>12.9</c:v>
                </c:pt>
                <c:pt idx="3968">
                  <c:v>14.4</c:v>
                </c:pt>
                <c:pt idx="3969">
                  <c:v>15.9</c:v>
                </c:pt>
                <c:pt idx="3970">
                  <c:v>17.3</c:v>
                </c:pt>
                <c:pt idx="3971">
                  <c:v>18.600000000000001</c:v>
                </c:pt>
                <c:pt idx="3972">
                  <c:v>19.8</c:v>
                </c:pt>
                <c:pt idx="3973">
                  <c:v>20.8</c:v>
                </c:pt>
                <c:pt idx="3974">
                  <c:v>21.5</c:v>
                </c:pt>
                <c:pt idx="3975">
                  <c:v>21.8</c:v>
                </c:pt>
                <c:pt idx="3976">
                  <c:v>21.9</c:v>
                </c:pt>
                <c:pt idx="3977">
                  <c:v>21.7</c:v>
                </c:pt>
                <c:pt idx="3978">
                  <c:v>21.1</c:v>
                </c:pt>
                <c:pt idx="3979">
                  <c:v>20.2</c:v>
                </c:pt>
                <c:pt idx="3980">
                  <c:v>19.100000000000001</c:v>
                </c:pt>
                <c:pt idx="3981">
                  <c:v>18</c:v>
                </c:pt>
                <c:pt idx="3982">
                  <c:v>16.899999999999999</c:v>
                </c:pt>
                <c:pt idx="3983">
                  <c:v>15.8</c:v>
                </c:pt>
                <c:pt idx="3984">
                  <c:v>14.7</c:v>
                </c:pt>
                <c:pt idx="3985">
                  <c:v>14</c:v>
                </c:pt>
                <c:pt idx="3986">
                  <c:v>13.3</c:v>
                </c:pt>
                <c:pt idx="3987">
                  <c:v>12.7</c:v>
                </c:pt>
                <c:pt idx="3988">
                  <c:v>12.7</c:v>
                </c:pt>
                <c:pt idx="3989">
                  <c:v>12.9</c:v>
                </c:pt>
                <c:pt idx="3990">
                  <c:v>13.4</c:v>
                </c:pt>
                <c:pt idx="3991">
                  <c:v>14.2</c:v>
                </c:pt>
                <c:pt idx="3992">
                  <c:v>15.1</c:v>
                </c:pt>
                <c:pt idx="3993">
                  <c:v>16</c:v>
                </c:pt>
                <c:pt idx="3994">
                  <c:v>16.899999999999999</c:v>
                </c:pt>
                <c:pt idx="3995">
                  <c:v>17.600000000000001</c:v>
                </c:pt>
                <c:pt idx="3996">
                  <c:v>18.3</c:v>
                </c:pt>
                <c:pt idx="3997">
                  <c:v>18.8</c:v>
                </c:pt>
                <c:pt idx="3998">
                  <c:v>19.2</c:v>
                </c:pt>
                <c:pt idx="3999">
                  <c:v>19</c:v>
                </c:pt>
                <c:pt idx="4000">
                  <c:v>19.3</c:v>
                </c:pt>
                <c:pt idx="4001">
                  <c:v>19.5</c:v>
                </c:pt>
                <c:pt idx="4002">
                  <c:v>19.2</c:v>
                </c:pt>
                <c:pt idx="4003">
                  <c:v>18.7</c:v>
                </c:pt>
                <c:pt idx="4004">
                  <c:v>18</c:v>
                </c:pt>
                <c:pt idx="4005">
                  <c:v>17.399999999999999</c:v>
                </c:pt>
                <c:pt idx="4006">
                  <c:v>16.399999999999999</c:v>
                </c:pt>
                <c:pt idx="4007">
                  <c:v>15.4</c:v>
                </c:pt>
                <c:pt idx="4008">
                  <c:v>14.4</c:v>
                </c:pt>
                <c:pt idx="4009">
                  <c:v>13.6</c:v>
                </c:pt>
                <c:pt idx="4010">
                  <c:v>12.8</c:v>
                </c:pt>
                <c:pt idx="4011">
                  <c:v>12</c:v>
                </c:pt>
                <c:pt idx="4012">
                  <c:v>11.9</c:v>
                </c:pt>
                <c:pt idx="4013">
                  <c:v>12.2</c:v>
                </c:pt>
                <c:pt idx="4014">
                  <c:v>12.8</c:v>
                </c:pt>
                <c:pt idx="4015">
                  <c:v>13.8</c:v>
                </c:pt>
                <c:pt idx="4016">
                  <c:v>14.8</c:v>
                </c:pt>
                <c:pt idx="4017">
                  <c:v>15.6</c:v>
                </c:pt>
                <c:pt idx="4018">
                  <c:v>16.5</c:v>
                </c:pt>
                <c:pt idx="4019">
                  <c:v>17.399999999999999</c:v>
                </c:pt>
                <c:pt idx="4020">
                  <c:v>18.2</c:v>
                </c:pt>
                <c:pt idx="4021">
                  <c:v>18.7</c:v>
                </c:pt>
                <c:pt idx="4022">
                  <c:v>18.899999999999999</c:v>
                </c:pt>
                <c:pt idx="4023">
                  <c:v>19.100000000000001</c:v>
                </c:pt>
                <c:pt idx="4024">
                  <c:v>19.100000000000001</c:v>
                </c:pt>
                <c:pt idx="4025">
                  <c:v>19.100000000000001</c:v>
                </c:pt>
                <c:pt idx="4026">
                  <c:v>18.5</c:v>
                </c:pt>
                <c:pt idx="4027">
                  <c:v>18.2</c:v>
                </c:pt>
                <c:pt idx="4028">
                  <c:v>17.5</c:v>
                </c:pt>
                <c:pt idx="4029">
                  <c:v>16.899999999999999</c:v>
                </c:pt>
                <c:pt idx="4030">
                  <c:v>16.100000000000001</c:v>
                </c:pt>
                <c:pt idx="4031">
                  <c:v>15.4</c:v>
                </c:pt>
                <c:pt idx="4032">
                  <c:v>14.6</c:v>
                </c:pt>
                <c:pt idx="4033">
                  <c:v>14.3</c:v>
                </c:pt>
                <c:pt idx="4034">
                  <c:v>14</c:v>
                </c:pt>
                <c:pt idx="4035">
                  <c:v>13.7</c:v>
                </c:pt>
                <c:pt idx="4036">
                  <c:v>13.6</c:v>
                </c:pt>
                <c:pt idx="4037">
                  <c:v>14</c:v>
                </c:pt>
                <c:pt idx="4038">
                  <c:v>14.8</c:v>
                </c:pt>
                <c:pt idx="4039">
                  <c:v>16</c:v>
                </c:pt>
                <c:pt idx="4040">
                  <c:v>17.2</c:v>
                </c:pt>
                <c:pt idx="4041">
                  <c:v>18.7</c:v>
                </c:pt>
                <c:pt idx="4042">
                  <c:v>20.2</c:v>
                </c:pt>
                <c:pt idx="4043">
                  <c:v>21.5</c:v>
                </c:pt>
                <c:pt idx="4044">
                  <c:v>22.6</c:v>
                </c:pt>
                <c:pt idx="4045">
                  <c:v>23.4</c:v>
                </c:pt>
                <c:pt idx="4046">
                  <c:v>24</c:v>
                </c:pt>
                <c:pt idx="4047">
                  <c:v>24.3</c:v>
                </c:pt>
                <c:pt idx="4048">
                  <c:v>24.4</c:v>
                </c:pt>
                <c:pt idx="4049">
                  <c:v>23.9</c:v>
                </c:pt>
                <c:pt idx="4050">
                  <c:v>23.2</c:v>
                </c:pt>
                <c:pt idx="4051">
                  <c:v>22.3</c:v>
                </c:pt>
                <c:pt idx="4052">
                  <c:v>21.3</c:v>
                </c:pt>
                <c:pt idx="4053">
                  <c:v>20.399999999999999</c:v>
                </c:pt>
                <c:pt idx="4054">
                  <c:v>19.7</c:v>
                </c:pt>
                <c:pt idx="4055">
                  <c:v>19.100000000000001</c:v>
                </c:pt>
                <c:pt idx="4056">
                  <c:v>18.399999999999999</c:v>
                </c:pt>
                <c:pt idx="4057">
                  <c:v>18</c:v>
                </c:pt>
                <c:pt idx="4058">
                  <c:v>17.7</c:v>
                </c:pt>
                <c:pt idx="4059">
                  <c:v>17.3</c:v>
                </c:pt>
                <c:pt idx="4060">
                  <c:v>17.3</c:v>
                </c:pt>
                <c:pt idx="4061">
                  <c:v>17.7</c:v>
                </c:pt>
                <c:pt idx="4062">
                  <c:v>18.5</c:v>
                </c:pt>
                <c:pt idx="4063">
                  <c:v>19.7</c:v>
                </c:pt>
                <c:pt idx="4064">
                  <c:v>21.3</c:v>
                </c:pt>
                <c:pt idx="4065">
                  <c:v>22.9</c:v>
                </c:pt>
                <c:pt idx="4066">
                  <c:v>24.7</c:v>
                </c:pt>
                <c:pt idx="4067">
                  <c:v>26.2</c:v>
                </c:pt>
                <c:pt idx="4068">
                  <c:v>27.4</c:v>
                </c:pt>
                <c:pt idx="4069">
                  <c:v>28.5</c:v>
                </c:pt>
                <c:pt idx="4070">
                  <c:v>29.3</c:v>
                </c:pt>
                <c:pt idx="4071">
                  <c:v>29.9</c:v>
                </c:pt>
                <c:pt idx="4072">
                  <c:v>30.2</c:v>
                </c:pt>
                <c:pt idx="4073">
                  <c:v>30</c:v>
                </c:pt>
                <c:pt idx="4074">
                  <c:v>29.5</c:v>
                </c:pt>
                <c:pt idx="4075">
                  <c:v>28.7</c:v>
                </c:pt>
                <c:pt idx="4076">
                  <c:v>27.6</c:v>
                </c:pt>
                <c:pt idx="4077">
                  <c:v>26.5</c:v>
                </c:pt>
                <c:pt idx="4078">
                  <c:v>24.3</c:v>
                </c:pt>
                <c:pt idx="4079">
                  <c:v>22.1</c:v>
                </c:pt>
                <c:pt idx="4080">
                  <c:v>19.899999999999999</c:v>
                </c:pt>
                <c:pt idx="4081">
                  <c:v>17.899999999999999</c:v>
                </c:pt>
                <c:pt idx="4082">
                  <c:v>15.9</c:v>
                </c:pt>
                <c:pt idx="4083">
                  <c:v>13.9</c:v>
                </c:pt>
                <c:pt idx="4084">
                  <c:v>13.9</c:v>
                </c:pt>
                <c:pt idx="4085">
                  <c:v>14.5</c:v>
                </c:pt>
                <c:pt idx="4086">
                  <c:v>15.7</c:v>
                </c:pt>
                <c:pt idx="4087">
                  <c:v>17.3</c:v>
                </c:pt>
                <c:pt idx="4088">
                  <c:v>19.3</c:v>
                </c:pt>
                <c:pt idx="4089">
                  <c:v>21.4</c:v>
                </c:pt>
                <c:pt idx="4090">
                  <c:v>23.4</c:v>
                </c:pt>
                <c:pt idx="4091">
                  <c:v>25.2</c:v>
                </c:pt>
                <c:pt idx="4092">
                  <c:v>26.9</c:v>
                </c:pt>
                <c:pt idx="4093">
                  <c:v>28.3</c:v>
                </c:pt>
                <c:pt idx="4094">
                  <c:v>29.3</c:v>
                </c:pt>
                <c:pt idx="4095">
                  <c:v>29.9</c:v>
                </c:pt>
                <c:pt idx="4096">
                  <c:v>30.2</c:v>
                </c:pt>
                <c:pt idx="4097">
                  <c:v>30.1</c:v>
                </c:pt>
                <c:pt idx="4098">
                  <c:v>29.5</c:v>
                </c:pt>
                <c:pt idx="4099">
                  <c:v>28.5</c:v>
                </c:pt>
                <c:pt idx="4100">
                  <c:v>27.2</c:v>
                </c:pt>
                <c:pt idx="4101">
                  <c:v>25.7</c:v>
                </c:pt>
                <c:pt idx="4102">
                  <c:v>24.4</c:v>
                </c:pt>
                <c:pt idx="4103">
                  <c:v>23</c:v>
                </c:pt>
                <c:pt idx="4104">
                  <c:v>21.7</c:v>
                </c:pt>
                <c:pt idx="4105">
                  <c:v>20.6</c:v>
                </c:pt>
                <c:pt idx="4106">
                  <c:v>19.399999999999999</c:v>
                </c:pt>
                <c:pt idx="4107">
                  <c:v>18.3</c:v>
                </c:pt>
                <c:pt idx="4108">
                  <c:v>18.3</c:v>
                </c:pt>
                <c:pt idx="4109">
                  <c:v>18.5</c:v>
                </c:pt>
                <c:pt idx="4110">
                  <c:v>19</c:v>
                </c:pt>
                <c:pt idx="4111">
                  <c:v>19.7</c:v>
                </c:pt>
                <c:pt idx="4112">
                  <c:v>20.5</c:v>
                </c:pt>
                <c:pt idx="4113">
                  <c:v>21.4</c:v>
                </c:pt>
                <c:pt idx="4114">
                  <c:v>22.4</c:v>
                </c:pt>
                <c:pt idx="4115">
                  <c:v>23.2</c:v>
                </c:pt>
                <c:pt idx="4116">
                  <c:v>24</c:v>
                </c:pt>
                <c:pt idx="4117">
                  <c:v>24.7</c:v>
                </c:pt>
                <c:pt idx="4118">
                  <c:v>25.1</c:v>
                </c:pt>
                <c:pt idx="4119">
                  <c:v>25.4</c:v>
                </c:pt>
                <c:pt idx="4120">
                  <c:v>25.5</c:v>
                </c:pt>
                <c:pt idx="4121">
                  <c:v>25.4</c:v>
                </c:pt>
                <c:pt idx="4122">
                  <c:v>25</c:v>
                </c:pt>
                <c:pt idx="4123">
                  <c:v>24.4</c:v>
                </c:pt>
                <c:pt idx="4124">
                  <c:v>23.8</c:v>
                </c:pt>
                <c:pt idx="4125">
                  <c:v>23.1</c:v>
                </c:pt>
                <c:pt idx="4126">
                  <c:v>22.1</c:v>
                </c:pt>
                <c:pt idx="4127">
                  <c:v>20.9</c:v>
                </c:pt>
                <c:pt idx="4128">
                  <c:v>20.2</c:v>
                </c:pt>
                <c:pt idx="4129">
                  <c:v>19.3</c:v>
                </c:pt>
                <c:pt idx="4130">
                  <c:v>18.5</c:v>
                </c:pt>
                <c:pt idx="4131">
                  <c:v>17.8</c:v>
                </c:pt>
                <c:pt idx="4132">
                  <c:v>17.8</c:v>
                </c:pt>
                <c:pt idx="4133">
                  <c:v>18</c:v>
                </c:pt>
                <c:pt idx="4134">
                  <c:v>18.2</c:v>
                </c:pt>
                <c:pt idx="4135">
                  <c:v>19</c:v>
                </c:pt>
                <c:pt idx="4136">
                  <c:v>19.8</c:v>
                </c:pt>
                <c:pt idx="4137">
                  <c:v>20.5</c:v>
                </c:pt>
                <c:pt idx="4138">
                  <c:v>21.3</c:v>
                </c:pt>
                <c:pt idx="4139">
                  <c:v>22</c:v>
                </c:pt>
                <c:pt idx="4140">
                  <c:v>22.7</c:v>
                </c:pt>
                <c:pt idx="4141">
                  <c:v>23.1</c:v>
                </c:pt>
                <c:pt idx="4142">
                  <c:v>23.4</c:v>
                </c:pt>
                <c:pt idx="4143">
                  <c:v>23.7</c:v>
                </c:pt>
                <c:pt idx="4144">
                  <c:v>23.4</c:v>
                </c:pt>
                <c:pt idx="4145">
                  <c:v>23.8</c:v>
                </c:pt>
                <c:pt idx="4146">
                  <c:v>23.5</c:v>
                </c:pt>
                <c:pt idx="4147">
                  <c:v>23.1</c:v>
                </c:pt>
                <c:pt idx="4148">
                  <c:v>22.6</c:v>
                </c:pt>
                <c:pt idx="4149">
                  <c:v>22</c:v>
                </c:pt>
                <c:pt idx="4150">
                  <c:v>21</c:v>
                </c:pt>
                <c:pt idx="4151">
                  <c:v>19.899999999999999</c:v>
                </c:pt>
                <c:pt idx="4152">
                  <c:v>18.2</c:v>
                </c:pt>
                <c:pt idx="4153">
                  <c:v>18.3</c:v>
                </c:pt>
                <c:pt idx="4154">
                  <c:v>17.399999999999999</c:v>
                </c:pt>
                <c:pt idx="4155">
                  <c:v>16.3</c:v>
                </c:pt>
                <c:pt idx="4156">
                  <c:v>16.600000000000001</c:v>
                </c:pt>
                <c:pt idx="4157">
                  <c:v>16.899999999999999</c:v>
                </c:pt>
                <c:pt idx="4158">
                  <c:v>17.399999999999999</c:v>
                </c:pt>
                <c:pt idx="4159">
                  <c:v>18.2</c:v>
                </c:pt>
                <c:pt idx="4160">
                  <c:v>19</c:v>
                </c:pt>
                <c:pt idx="4161">
                  <c:v>19.899999999999999</c:v>
                </c:pt>
                <c:pt idx="4162">
                  <c:v>20.8</c:v>
                </c:pt>
                <c:pt idx="4163">
                  <c:v>21.7</c:v>
                </c:pt>
                <c:pt idx="4164">
                  <c:v>22.4</c:v>
                </c:pt>
                <c:pt idx="4165">
                  <c:v>23.1</c:v>
                </c:pt>
                <c:pt idx="4166">
                  <c:v>23.5</c:v>
                </c:pt>
                <c:pt idx="4167">
                  <c:v>23.8</c:v>
                </c:pt>
                <c:pt idx="4168">
                  <c:v>23.9</c:v>
                </c:pt>
                <c:pt idx="4169">
                  <c:v>23.9</c:v>
                </c:pt>
                <c:pt idx="4170">
                  <c:v>23.6</c:v>
                </c:pt>
                <c:pt idx="4171">
                  <c:v>23.1</c:v>
                </c:pt>
                <c:pt idx="4172">
                  <c:v>22.5</c:v>
                </c:pt>
                <c:pt idx="4173">
                  <c:v>21.8</c:v>
                </c:pt>
                <c:pt idx="4174">
                  <c:v>20.5</c:v>
                </c:pt>
                <c:pt idx="4175">
                  <c:v>19.100000000000001</c:v>
                </c:pt>
                <c:pt idx="4176">
                  <c:v>17.8</c:v>
                </c:pt>
                <c:pt idx="4177">
                  <c:v>16.899999999999999</c:v>
                </c:pt>
                <c:pt idx="4178">
                  <c:v>16</c:v>
                </c:pt>
                <c:pt idx="4179">
                  <c:v>15.5</c:v>
                </c:pt>
                <c:pt idx="4180">
                  <c:v>15.2</c:v>
                </c:pt>
                <c:pt idx="4181">
                  <c:v>15.7</c:v>
                </c:pt>
                <c:pt idx="4182">
                  <c:v>17.100000000000001</c:v>
                </c:pt>
                <c:pt idx="4183">
                  <c:v>18.8</c:v>
                </c:pt>
                <c:pt idx="4184">
                  <c:v>20.5</c:v>
                </c:pt>
                <c:pt idx="4185">
                  <c:v>22.2</c:v>
                </c:pt>
                <c:pt idx="4186">
                  <c:v>23.8</c:v>
                </c:pt>
                <c:pt idx="4187">
                  <c:v>25</c:v>
                </c:pt>
                <c:pt idx="4188">
                  <c:v>24.6</c:v>
                </c:pt>
                <c:pt idx="4189">
                  <c:v>24.4</c:v>
                </c:pt>
                <c:pt idx="4190">
                  <c:v>23.8</c:v>
                </c:pt>
                <c:pt idx="4191">
                  <c:v>23.3</c:v>
                </c:pt>
                <c:pt idx="4192">
                  <c:v>22.8</c:v>
                </c:pt>
                <c:pt idx="4193">
                  <c:v>22.1</c:v>
                </c:pt>
                <c:pt idx="4194">
                  <c:v>21.3</c:v>
                </c:pt>
                <c:pt idx="4195">
                  <c:v>20.5</c:v>
                </c:pt>
                <c:pt idx="4196">
                  <c:v>19.7</c:v>
                </c:pt>
                <c:pt idx="4197">
                  <c:v>18.899999999999999</c:v>
                </c:pt>
                <c:pt idx="4198">
                  <c:v>17.899999999999999</c:v>
                </c:pt>
                <c:pt idx="4199">
                  <c:v>16.899999999999999</c:v>
                </c:pt>
                <c:pt idx="4200">
                  <c:v>15.8</c:v>
                </c:pt>
                <c:pt idx="4201">
                  <c:v>15.1</c:v>
                </c:pt>
                <c:pt idx="4202">
                  <c:v>14.3</c:v>
                </c:pt>
                <c:pt idx="4203">
                  <c:v>13.9</c:v>
                </c:pt>
                <c:pt idx="4204">
                  <c:v>13.6</c:v>
                </c:pt>
                <c:pt idx="4205">
                  <c:v>14</c:v>
                </c:pt>
                <c:pt idx="4206">
                  <c:v>15.6</c:v>
                </c:pt>
                <c:pt idx="4207">
                  <c:v>17.3</c:v>
                </c:pt>
                <c:pt idx="4208">
                  <c:v>19.2</c:v>
                </c:pt>
                <c:pt idx="4209">
                  <c:v>21.1</c:v>
                </c:pt>
                <c:pt idx="4210">
                  <c:v>23</c:v>
                </c:pt>
                <c:pt idx="4211">
                  <c:v>24.7</c:v>
                </c:pt>
                <c:pt idx="4212">
                  <c:v>26.1</c:v>
                </c:pt>
                <c:pt idx="4213">
                  <c:v>27.2</c:v>
                </c:pt>
                <c:pt idx="4214">
                  <c:v>28</c:v>
                </c:pt>
                <c:pt idx="4215">
                  <c:v>28.5</c:v>
                </c:pt>
                <c:pt idx="4216">
                  <c:v>28.6</c:v>
                </c:pt>
                <c:pt idx="4217">
                  <c:v>28.3</c:v>
                </c:pt>
                <c:pt idx="4218">
                  <c:v>27.5</c:v>
                </c:pt>
                <c:pt idx="4219">
                  <c:v>26.4</c:v>
                </c:pt>
                <c:pt idx="4220">
                  <c:v>24.9</c:v>
                </c:pt>
                <c:pt idx="4221">
                  <c:v>23.4</c:v>
                </c:pt>
                <c:pt idx="4222">
                  <c:v>21.4</c:v>
                </c:pt>
                <c:pt idx="4223">
                  <c:v>19.3</c:v>
                </c:pt>
                <c:pt idx="4224">
                  <c:v>17.3</c:v>
                </c:pt>
                <c:pt idx="4225">
                  <c:v>15.9</c:v>
                </c:pt>
                <c:pt idx="4226">
                  <c:v>14.4</c:v>
                </c:pt>
                <c:pt idx="4227">
                  <c:v>13.6</c:v>
                </c:pt>
                <c:pt idx="4228">
                  <c:v>13</c:v>
                </c:pt>
                <c:pt idx="4229">
                  <c:v>13.2</c:v>
                </c:pt>
                <c:pt idx="4230">
                  <c:v>14.4</c:v>
                </c:pt>
                <c:pt idx="4231">
                  <c:v>15.6</c:v>
                </c:pt>
                <c:pt idx="4232">
                  <c:v>16.899999999999999</c:v>
                </c:pt>
                <c:pt idx="4233">
                  <c:v>18.2</c:v>
                </c:pt>
                <c:pt idx="4234">
                  <c:v>19.5</c:v>
                </c:pt>
                <c:pt idx="4235">
                  <c:v>20.6</c:v>
                </c:pt>
                <c:pt idx="4236">
                  <c:v>21.4</c:v>
                </c:pt>
                <c:pt idx="4237">
                  <c:v>22.1</c:v>
                </c:pt>
                <c:pt idx="4238">
                  <c:v>22.5</c:v>
                </c:pt>
                <c:pt idx="4239">
                  <c:v>22.7</c:v>
                </c:pt>
                <c:pt idx="4240">
                  <c:v>22.7</c:v>
                </c:pt>
                <c:pt idx="4241">
                  <c:v>22.4</c:v>
                </c:pt>
                <c:pt idx="4242">
                  <c:v>21.7</c:v>
                </c:pt>
                <c:pt idx="4243">
                  <c:v>20.8</c:v>
                </c:pt>
                <c:pt idx="4244">
                  <c:v>19.7</c:v>
                </c:pt>
                <c:pt idx="4245">
                  <c:v>18.600000000000001</c:v>
                </c:pt>
                <c:pt idx="4246">
                  <c:v>17.399999999999999</c:v>
                </c:pt>
                <c:pt idx="4247">
                  <c:v>16.3</c:v>
                </c:pt>
                <c:pt idx="4248">
                  <c:v>15.1</c:v>
                </c:pt>
                <c:pt idx="4249">
                  <c:v>14.8</c:v>
                </c:pt>
                <c:pt idx="4250">
                  <c:v>14.4</c:v>
                </c:pt>
                <c:pt idx="4251">
                  <c:v>14.1</c:v>
                </c:pt>
                <c:pt idx="4252">
                  <c:v>13.4</c:v>
                </c:pt>
                <c:pt idx="4253">
                  <c:v>14.2</c:v>
                </c:pt>
                <c:pt idx="4254">
                  <c:v>14.8</c:v>
                </c:pt>
                <c:pt idx="4255">
                  <c:v>15.5</c:v>
                </c:pt>
                <c:pt idx="4256">
                  <c:v>16.3</c:v>
                </c:pt>
                <c:pt idx="4257">
                  <c:v>17.100000000000001</c:v>
                </c:pt>
                <c:pt idx="4258">
                  <c:v>17.8</c:v>
                </c:pt>
                <c:pt idx="4259">
                  <c:v>18.399999999999999</c:v>
                </c:pt>
                <c:pt idx="4260">
                  <c:v>18.899999999999999</c:v>
                </c:pt>
                <c:pt idx="4261">
                  <c:v>19.399999999999999</c:v>
                </c:pt>
                <c:pt idx="4262">
                  <c:v>19.7</c:v>
                </c:pt>
                <c:pt idx="4263">
                  <c:v>19.899999999999999</c:v>
                </c:pt>
                <c:pt idx="4264">
                  <c:v>19.899999999999999</c:v>
                </c:pt>
                <c:pt idx="4265">
                  <c:v>19.8</c:v>
                </c:pt>
                <c:pt idx="4266">
                  <c:v>19.5</c:v>
                </c:pt>
                <c:pt idx="4267">
                  <c:v>19</c:v>
                </c:pt>
                <c:pt idx="4268">
                  <c:v>18.2</c:v>
                </c:pt>
                <c:pt idx="4269">
                  <c:v>17.8</c:v>
                </c:pt>
                <c:pt idx="4270">
                  <c:v>16.7</c:v>
                </c:pt>
                <c:pt idx="4271">
                  <c:v>15.4</c:v>
                </c:pt>
                <c:pt idx="4272">
                  <c:v>14.1</c:v>
                </c:pt>
                <c:pt idx="4273">
                  <c:v>13</c:v>
                </c:pt>
                <c:pt idx="4274">
                  <c:v>11.8</c:v>
                </c:pt>
                <c:pt idx="4275">
                  <c:v>11.2</c:v>
                </c:pt>
                <c:pt idx="4276">
                  <c:v>10.7</c:v>
                </c:pt>
                <c:pt idx="4277">
                  <c:v>11</c:v>
                </c:pt>
                <c:pt idx="4278">
                  <c:v>12.2</c:v>
                </c:pt>
                <c:pt idx="4279">
                  <c:v>13.6</c:v>
                </c:pt>
                <c:pt idx="4280">
                  <c:v>15.2</c:v>
                </c:pt>
                <c:pt idx="4281">
                  <c:v>16.8</c:v>
                </c:pt>
                <c:pt idx="4282">
                  <c:v>18.399999999999999</c:v>
                </c:pt>
                <c:pt idx="4283">
                  <c:v>19.8</c:v>
                </c:pt>
                <c:pt idx="4284">
                  <c:v>20.9</c:v>
                </c:pt>
                <c:pt idx="4285">
                  <c:v>21.8</c:v>
                </c:pt>
                <c:pt idx="4286">
                  <c:v>22.5</c:v>
                </c:pt>
                <c:pt idx="4287">
                  <c:v>22.8</c:v>
                </c:pt>
                <c:pt idx="4288">
                  <c:v>22.9</c:v>
                </c:pt>
                <c:pt idx="4289">
                  <c:v>22.5</c:v>
                </c:pt>
                <c:pt idx="4290">
                  <c:v>21.8</c:v>
                </c:pt>
                <c:pt idx="4291">
                  <c:v>20.8</c:v>
                </c:pt>
                <c:pt idx="4292">
                  <c:v>19.5</c:v>
                </c:pt>
                <c:pt idx="4293">
                  <c:v>18.3</c:v>
                </c:pt>
                <c:pt idx="4294">
                  <c:v>16.5</c:v>
                </c:pt>
                <c:pt idx="4295">
                  <c:v>14.8</c:v>
                </c:pt>
                <c:pt idx="4296">
                  <c:v>13.1</c:v>
                </c:pt>
                <c:pt idx="4297">
                  <c:v>12.1</c:v>
                </c:pt>
                <c:pt idx="4298">
                  <c:v>11</c:v>
                </c:pt>
                <c:pt idx="4299">
                  <c:v>10.4</c:v>
                </c:pt>
                <c:pt idx="4300">
                  <c:v>10</c:v>
                </c:pt>
                <c:pt idx="4301">
                  <c:v>10.199999999999999</c:v>
                </c:pt>
                <c:pt idx="4302">
                  <c:v>11.4</c:v>
                </c:pt>
                <c:pt idx="4303">
                  <c:v>12.6</c:v>
                </c:pt>
                <c:pt idx="4304">
                  <c:v>14</c:v>
                </c:pt>
                <c:pt idx="4305">
                  <c:v>15.4</c:v>
                </c:pt>
                <c:pt idx="4306">
                  <c:v>16.8</c:v>
                </c:pt>
                <c:pt idx="4307">
                  <c:v>18</c:v>
                </c:pt>
                <c:pt idx="4308">
                  <c:v>19</c:v>
                </c:pt>
                <c:pt idx="4309">
                  <c:v>19.8</c:v>
                </c:pt>
                <c:pt idx="4310">
                  <c:v>20.399999999999999</c:v>
                </c:pt>
                <c:pt idx="4311">
                  <c:v>20.7</c:v>
                </c:pt>
                <c:pt idx="4312">
                  <c:v>20.7</c:v>
                </c:pt>
                <c:pt idx="4313">
                  <c:v>20.3</c:v>
                </c:pt>
                <c:pt idx="4314">
                  <c:v>19.600000000000001</c:v>
                </c:pt>
                <c:pt idx="4315">
                  <c:v>18.7</c:v>
                </c:pt>
                <c:pt idx="4316">
                  <c:v>17.600000000000001</c:v>
                </c:pt>
                <c:pt idx="4317">
                  <c:v>16.399999999999999</c:v>
                </c:pt>
                <c:pt idx="4318">
                  <c:v>15.1</c:v>
                </c:pt>
                <c:pt idx="4319">
                  <c:v>13.8</c:v>
                </c:pt>
                <c:pt idx="4320">
                  <c:v>12.5</c:v>
                </c:pt>
                <c:pt idx="4321">
                  <c:v>11.8</c:v>
                </c:pt>
                <c:pt idx="4322">
                  <c:v>11</c:v>
                </c:pt>
                <c:pt idx="4323">
                  <c:v>10.6</c:v>
                </c:pt>
                <c:pt idx="4324">
                  <c:v>10.3</c:v>
                </c:pt>
                <c:pt idx="4325">
                  <c:v>10.6</c:v>
                </c:pt>
                <c:pt idx="4326">
                  <c:v>12.1</c:v>
                </c:pt>
                <c:pt idx="4327">
                  <c:v>13.8</c:v>
                </c:pt>
                <c:pt idx="4328">
                  <c:v>15.6</c:v>
                </c:pt>
                <c:pt idx="4329">
                  <c:v>17.399999999999999</c:v>
                </c:pt>
                <c:pt idx="4330">
                  <c:v>19.2</c:v>
                </c:pt>
                <c:pt idx="4331">
                  <c:v>20.7</c:v>
                </c:pt>
                <c:pt idx="4332">
                  <c:v>22</c:v>
                </c:pt>
                <c:pt idx="4333">
                  <c:v>23</c:v>
                </c:pt>
                <c:pt idx="4334">
                  <c:v>23.7</c:v>
                </c:pt>
                <c:pt idx="4335">
                  <c:v>24</c:v>
                </c:pt>
                <c:pt idx="4336">
                  <c:v>24</c:v>
                </c:pt>
                <c:pt idx="4337">
                  <c:v>23.7</c:v>
                </c:pt>
                <c:pt idx="4338">
                  <c:v>22.9</c:v>
                </c:pt>
                <c:pt idx="4339">
                  <c:v>21.7</c:v>
                </c:pt>
                <c:pt idx="4340">
                  <c:v>20.399999999999999</c:v>
                </c:pt>
                <c:pt idx="4341">
                  <c:v>19</c:v>
                </c:pt>
                <c:pt idx="4342">
                  <c:v>17.399999999999999</c:v>
                </c:pt>
                <c:pt idx="4343">
                  <c:v>16.2</c:v>
                </c:pt>
                <c:pt idx="4344">
                  <c:v>15.1</c:v>
                </c:pt>
                <c:pt idx="4345">
                  <c:v>13.9</c:v>
                </c:pt>
                <c:pt idx="4346">
                  <c:v>12.7</c:v>
                </c:pt>
                <c:pt idx="4347">
                  <c:v>11.6</c:v>
                </c:pt>
                <c:pt idx="4348">
                  <c:v>11.1</c:v>
                </c:pt>
                <c:pt idx="4349">
                  <c:v>11.5</c:v>
                </c:pt>
                <c:pt idx="4350">
                  <c:v>13.1</c:v>
                </c:pt>
                <c:pt idx="4351">
                  <c:v>14.7</c:v>
                </c:pt>
                <c:pt idx="4352">
                  <c:v>16.600000000000001</c:v>
                </c:pt>
                <c:pt idx="4353">
                  <c:v>18.3</c:v>
                </c:pt>
                <c:pt idx="4354">
                  <c:v>19.8</c:v>
                </c:pt>
                <c:pt idx="4355">
                  <c:v>21</c:v>
                </c:pt>
                <c:pt idx="4356">
                  <c:v>22.2</c:v>
                </c:pt>
                <c:pt idx="4357">
                  <c:v>23</c:v>
                </c:pt>
                <c:pt idx="4358">
                  <c:v>23.6</c:v>
                </c:pt>
                <c:pt idx="4359">
                  <c:v>24</c:v>
                </c:pt>
                <c:pt idx="4360">
                  <c:v>24.1</c:v>
                </c:pt>
                <c:pt idx="4361">
                  <c:v>23.9</c:v>
                </c:pt>
                <c:pt idx="4362">
                  <c:v>23.2</c:v>
                </c:pt>
                <c:pt idx="4363">
                  <c:v>22.1</c:v>
                </c:pt>
                <c:pt idx="4364">
                  <c:v>20.8</c:v>
                </c:pt>
                <c:pt idx="4365">
                  <c:v>19.399999999999999</c:v>
                </c:pt>
                <c:pt idx="4366">
                  <c:v>17.7</c:v>
                </c:pt>
                <c:pt idx="4367">
                  <c:v>16.100000000000001</c:v>
                </c:pt>
                <c:pt idx="4368">
                  <c:v>14.4</c:v>
                </c:pt>
                <c:pt idx="4369">
                  <c:v>13.5</c:v>
                </c:pt>
                <c:pt idx="4370">
                  <c:v>12.6</c:v>
                </c:pt>
                <c:pt idx="4371">
                  <c:v>12</c:v>
                </c:pt>
                <c:pt idx="4372">
                  <c:v>11.6</c:v>
                </c:pt>
                <c:pt idx="4373">
                  <c:v>12</c:v>
                </c:pt>
                <c:pt idx="4374">
                  <c:v>13.6</c:v>
                </c:pt>
                <c:pt idx="4375">
                  <c:v>15.5</c:v>
                </c:pt>
                <c:pt idx="4376">
                  <c:v>17.600000000000001</c:v>
                </c:pt>
                <c:pt idx="4377">
                  <c:v>19.600000000000001</c:v>
                </c:pt>
                <c:pt idx="4378">
                  <c:v>21.6</c:v>
                </c:pt>
                <c:pt idx="4379">
                  <c:v>23.4</c:v>
                </c:pt>
                <c:pt idx="4380">
                  <c:v>24.9</c:v>
                </c:pt>
                <c:pt idx="4381">
                  <c:v>26.2</c:v>
                </c:pt>
                <c:pt idx="4382">
                  <c:v>27</c:v>
                </c:pt>
                <c:pt idx="4383">
                  <c:v>27.5</c:v>
                </c:pt>
                <c:pt idx="4384">
                  <c:v>27.6</c:v>
                </c:pt>
                <c:pt idx="4385">
                  <c:v>27.3</c:v>
                </c:pt>
                <c:pt idx="4386">
                  <c:v>26.5</c:v>
                </c:pt>
                <c:pt idx="4387">
                  <c:v>25.2</c:v>
                </c:pt>
                <c:pt idx="4388">
                  <c:v>23.7</c:v>
                </c:pt>
                <c:pt idx="4389">
                  <c:v>22</c:v>
                </c:pt>
                <c:pt idx="4390">
                  <c:v>20.3</c:v>
                </c:pt>
                <c:pt idx="4391">
                  <c:v>18.600000000000001</c:v>
                </c:pt>
                <c:pt idx="4392">
                  <c:v>16.899999999999999</c:v>
                </c:pt>
                <c:pt idx="4393">
                  <c:v>16.100000000000001</c:v>
                </c:pt>
                <c:pt idx="4394">
                  <c:v>15.1</c:v>
                </c:pt>
                <c:pt idx="4395">
                  <c:v>14.6</c:v>
                </c:pt>
                <c:pt idx="4396">
                  <c:v>14.2</c:v>
                </c:pt>
                <c:pt idx="4397">
                  <c:v>14.5</c:v>
                </c:pt>
                <c:pt idx="4398">
                  <c:v>15.9</c:v>
                </c:pt>
                <c:pt idx="4399">
                  <c:v>17.399999999999999</c:v>
                </c:pt>
                <c:pt idx="4400">
                  <c:v>19.100000000000001</c:v>
                </c:pt>
                <c:pt idx="4401">
                  <c:v>20.8</c:v>
                </c:pt>
                <c:pt idx="4402">
                  <c:v>22.4</c:v>
                </c:pt>
                <c:pt idx="4403">
                  <c:v>23.9</c:v>
                </c:pt>
                <c:pt idx="4404">
                  <c:v>25.1</c:v>
                </c:pt>
                <c:pt idx="4405">
                  <c:v>26.1</c:v>
                </c:pt>
                <c:pt idx="4406">
                  <c:v>26.7</c:v>
                </c:pt>
                <c:pt idx="4407">
                  <c:v>27.1</c:v>
                </c:pt>
                <c:pt idx="4408">
                  <c:v>27.2</c:v>
                </c:pt>
                <c:pt idx="4409">
                  <c:v>26.8</c:v>
                </c:pt>
                <c:pt idx="4410">
                  <c:v>26</c:v>
                </c:pt>
                <c:pt idx="4411">
                  <c:v>25</c:v>
                </c:pt>
                <c:pt idx="4412">
                  <c:v>23.7</c:v>
                </c:pt>
                <c:pt idx="4413">
                  <c:v>22.4</c:v>
                </c:pt>
                <c:pt idx="4414">
                  <c:v>20.2</c:v>
                </c:pt>
                <c:pt idx="4415">
                  <c:v>18</c:v>
                </c:pt>
                <c:pt idx="4416">
                  <c:v>15.8</c:v>
                </c:pt>
                <c:pt idx="4417">
                  <c:v>14.2</c:v>
                </c:pt>
                <c:pt idx="4418">
                  <c:v>12.4</c:v>
                </c:pt>
                <c:pt idx="4419">
                  <c:v>11.5</c:v>
                </c:pt>
                <c:pt idx="4420">
                  <c:v>10.8</c:v>
                </c:pt>
                <c:pt idx="4421">
                  <c:v>11</c:v>
                </c:pt>
                <c:pt idx="4422">
                  <c:v>12.4</c:v>
                </c:pt>
                <c:pt idx="4423">
                  <c:v>14</c:v>
                </c:pt>
                <c:pt idx="4424">
                  <c:v>15.7</c:v>
                </c:pt>
                <c:pt idx="4425">
                  <c:v>17.5</c:v>
                </c:pt>
                <c:pt idx="4426">
                  <c:v>19.100000000000001</c:v>
                </c:pt>
                <c:pt idx="4427">
                  <c:v>20.6</c:v>
                </c:pt>
                <c:pt idx="4428">
                  <c:v>20.8</c:v>
                </c:pt>
                <c:pt idx="4429">
                  <c:v>20.8</c:v>
                </c:pt>
                <c:pt idx="4430">
                  <c:v>20.8</c:v>
                </c:pt>
                <c:pt idx="4431">
                  <c:v>20.5</c:v>
                </c:pt>
                <c:pt idx="4432">
                  <c:v>20.100000000000001</c:v>
                </c:pt>
                <c:pt idx="4433">
                  <c:v>19.399999999999999</c:v>
                </c:pt>
                <c:pt idx="4434">
                  <c:v>18.600000000000001</c:v>
                </c:pt>
                <c:pt idx="4435">
                  <c:v>17.600000000000001</c:v>
                </c:pt>
                <c:pt idx="4436">
                  <c:v>16.5</c:v>
                </c:pt>
                <c:pt idx="4437">
                  <c:v>15.4</c:v>
                </c:pt>
                <c:pt idx="4438">
                  <c:v>13.7</c:v>
                </c:pt>
                <c:pt idx="4439">
                  <c:v>12</c:v>
                </c:pt>
                <c:pt idx="4440">
                  <c:v>10.199999999999999</c:v>
                </c:pt>
                <c:pt idx="4441">
                  <c:v>9.5</c:v>
                </c:pt>
                <c:pt idx="4442">
                  <c:v>8.6</c:v>
                </c:pt>
                <c:pt idx="4443">
                  <c:v>8.1</c:v>
                </c:pt>
                <c:pt idx="4444">
                  <c:v>7.7</c:v>
                </c:pt>
                <c:pt idx="4445">
                  <c:v>8</c:v>
                </c:pt>
                <c:pt idx="4446">
                  <c:v>9.6</c:v>
                </c:pt>
                <c:pt idx="4447">
                  <c:v>11.4</c:v>
                </c:pt>
                <c:pt idx="4448">
                  <c:v>13.3</c:v>
                </c:pt>
                <c:pt idx="4449">
                  <c:v>15.4</c:v>
                </c:pt>
                <c:pt idx="4450">
                  <c:v>17.2</c:v>
                </c:pt>
                <c:pt idx="4451">
                  <c:v>18.899999999999999</c:v>
                </c:pt>
                <c:pt idx="4452">
                  <c:v>20.399999999999999</c:v>
                </c:pt>
                <c:pt idx="4453">
                  <c:v>21.5</c:v>
                </c:pt>
                <c:pt idx="4454">
                  <c:v>22.2</c:v>
                </c:pt>
                <c:pt idx="4455">
                  <c:v>22.6</c:v>
                </c:pt>
                <c:pt idx="4456">
                  <c:v>22.7</c:v>
                </c:pt>
                <c:pt idx="4457">
                  <c:v>22.3</c:v>
                </c:pt>
                <c:pt idx="4458">
                  <c:v>21.5</c:v>
                </c:pt>
                <c:pt idx="4459">
                  <c:v>20.3</c:v>
                </c:pt>
                <c:pt idx="4460">
                  <c:v>18.8</c:v>
                </c:pt>
                <c:pt idx="4461">
                  <c:v>17.3</c:v>
                </c:pt>
                <c:pt idx="4462">
                  <c:v>15.4</c:v>
                </c:pt>
                <c:pt idx="4463">
                  <c:v>13.5</c:v>
                </c:pt>
                <c:pt idx="4464">
                  <c:v>11.7</c:v>
                </c:pt>
                <c:pt idx="4465">
                  <c:v>10.6</c:v>
                </c:pt>
                <c:pt idx="4466">
                  <c:v>9.3000000000000007</c:v>
                </c:pt>
                <c:pt idx="4467">
                  <c:v>8.6</c:v>
                </c:pt>
                <c:pt idx="4468">
                  <c:v>8</c:v>
                </c:pt>
                <c:pt idx="4469">
                  <c:v>8.3000000000000007</c:v>
                </c:pt>
                <c:pt idx="4470">
                  <c:v>9.6999999999999993</c:v>
                </c:pt>
                <c:pt idx="4471">
                  <c:v>11.4</c:v>
                </c:pt>
                <c:pt idx="4472">
                  <c:v>13.2</c:v>
                </c:pt>
                <c:pt idx="4473">
                  <c:v>15</c:v>
                </c:pt>
                <c:pt idx="4474">
                  <c:v>16.7</c:v>
                </c:pt>
                <c:pt idx="4475">
                  <c:v>18.3</c:v>
                </c:pt>
                <c:pt idx="4476">
                  <c:v>19.600000000000001</c:v>
                </c:pt>
                <c:pt idx="4477">
                  <c:v>20.6</c:v>
                </c:pt>
                <c:pt idx="4478">
                  <c:v>21.3</c:v>
                </c:pt>
                <c:pt idx="4479">
                  <c:v>21.7</c:v>
                </c:pt>
                <c:pt idx="4480">
                  <c:v>21.7</c:v>
                </c:pt>
                <c:pt idx="4481">
                  <c:v>21.3</c:v>
                </c:pt>
                <c:pt idx="4482">
                  <c:v>20.5</c:v>
                </c:pt>
                <c:pt idx="4483">
                  <c:v>19.399999999999999</c:v>
                </c:pt>
                <c:pt idx="4484">
                  <c:v>17.899999999999999</c:v>
                </c:pt>
                <c:pt idx="4485">
                  <c:v>16.5</c:v>
                </c:pt>
                <c:pt idx="4486">
                  <c:v>14.7</c:v>
                </c:pt>
                <c:pt idx="4487">
                  <c:v>13</c:v>
                </c:pt>
                <c:pt idx="4488">
                  <c:v>11.2</c:v>
                </c:pt>
                <c:pt idx="4489">
                  <c:v>10.4</c:v>
                </c:pt>
                <c:pt idx="4490">
                  <c:v>9.5</c:v>
                </c:pt>
                <c:pt idx="4491">
                  <c:v>9</c:v>
                </c:pt>
                <c:pt idx="4492">
                  <c:v>8.6</c:v>
                </c:pt>
                <c:pt idx="4493">
                  <c:v>8.9</c:v>
                </c:pt>
                <c:pt idx="4494">
                  <c:v>10.5</c:v>
                </c:pt>
                <c:pt idx="4495">
                  <c:v>12.3</c:v>
                </c:pt>
                <c:pt idx="4496">
                  <c:v>14.2</c:v>
                </c:pt>
                <c:pt idx="4497">
                  <c:v>16.2</c:v>
                </c:pt>
                <c:pt idx="4498">
                  <c:v>18.100000000000001</c:v>
                </c:pt>
                <c:pt idx="4499">
                  <c:v>19.8</c:v>
                </c:pt>
                <c:pt idx="4500">
                  <c:v>21.3</c:v>
                </c:pt>
                <c:pt idx="4501">
                  <c:v>22.4</c:v>
                </c:pt>
                <c:pt idx="4502">
                  <c:v>23.3</c:v>
                </c:pt>
                <c:pt idx="4503">
                  <c:v>23.7</c:v>
                </c:pt>
                <c:pt idx="4504">
                  <c:v>23.9</c:v>
                </c:pt>
                <c:pt idx="4505">
                  <c:v>23.6</c:v>
                </c:pt>
                <c:pt idx="4506">
                  <c:v>22.7</c:v>
                </c:pt>
                <c:pt idx="4507">
                  <c:v>21.5</c:v>
                </c:pt>
                <c:pt idx="4508">
                  <c:v>20</c:v>
                </c:pt>
                <c:pt idx="4509">
                  <c:v>18.399999999999999</c:v>
                </c:pt>
                <c:pt idx="4510">
                  <c:v>17.399999999999999</c:v>
                </c:pt>
                <c:pt idx="4511">
                  <c:v>16.5</c:v>
                </c:pt>
                <c:pt idx="4512">
                  <c:v>15.5</c:v>
                </c:pt>
                <c:pt idx="4513">
                  <c:v>15.4</c:v>
                </c:pt>
                <c:pt idx="4514">
                  <c:v>15.3</c:v>
                </c:pt>
                <c:pt idx="4515">
                  <c:v>15.2</c:v>
                </c:pt>
                <c:pt idx="4516">
                  <c:v>15.1</c:v>
                </c:pt>
                <c:pt idx="4517">
                  <c:v>15.2</c:v>
                </c:pt>
                <c:pt idx="4518">
                  <c:v>16.2</c:v>
                </c:pt>
                <c:pt idx="4519">
                  <c:v>17.2</c:v>
                </c:pt>
                <c:pt idx="4520">
                  <c:v>18.3</c:v>
                </c:pt>
                <c:pt idx="4521">
                  <c:v>19.5</c:v>
                </c:pt>
                <c:pt idx="4522">
                  <c:v>20.6</c:v>
                </c:pt>
                <c:pt idx="4523">
                  <c:v>21.5</c:v>
                </c:pt>
                <c:pt idx="4524">
                  <c:v>22.4</c:v>
                </c:pt>
                <c:pt idx="4525">
                  <c:v>23</c:v>
                </c:pt>
                <c:pt idx="4526">
                  <c:v>23.5</c:v>
                </c:pt>
                <c:pt idx="4527">
                  <c:v>23.7</c:v>
                </c:pt>
                <c:pt idx="4528">
                  <c:v>23.7</c:v>
                </c:pt>
                <c:pt idx="4529">
                  <c:v>23.5</c:v>
                </c:pt>
                <c:pt idx="4530">
                  <c:v>23</c:v>
                </c:pt>
                <c:pt idx="4531">
                  <c:v>22.3</c:v>
                </c:pt>
                <c:pt idx="4532">
                  <c:v>21.4</c:v>
                </c:pt>
                <c:pt idx="4533">
                  <c:v>20.5</c:v>
                </c:pt>
                <c:pt idx="4534">
                  <c:v>20.5</c:v>
                </c:pt>
                <c:pt idx="4535">
                  <c:v>20.399999999999999</c:v>
                </c:pt>
                <c:pt idx="4536">
                  <c:v>20.3</c:v>
                </c:pt>
                <c:pt idx="4537">
                  <c:v>20.6</c:v>
                </c:pt>
                <c:pt idx="4538">
                  <c:v>21</c:v>
                </c:pt>
                <c:pt idx="4539">
                  <c:v>21.2</c:v>
                </c:pt>
                <c:pt idx="4540">
                  <c:v>21.3</c:v>
                </c:pt>
                <c:pt idx="4541">
                  <c:v>21.3</c:v>
                </c:pt>
                <c:pt idx="4542">
                  <c:v>22.4</c:v>
                </c:pt>
                <c:pt idx="4543">
                  <c:v>23.2</c:v>
                </c:pt>
                <c:pt idx="4544">
                  <c:v>24</c:v>
                </c:pt>
                <c:pt idx="4545">
                  <c:v>24.7</c:v>
                </c:pt>
                <c:pt idx="4546">
                  <c:v>25.3</c:v>
                </c:pt>
                <c:pt idx="4547">
                  <c:v>26.3</c:v>
                </c:pt>
                <c:pt idx="4548">
                  <c:v>26.6</c:v>
                </c:pt>
                <c:pt idx="4549">
                  <c:v>26.6</c:v>
                </c:pt>
                <c:pt idx="4550">
                  <c:v>26.6</c:v>
                </c:pt>
                <c:pt idx="4551">
                  <c:v>26.6</c:v>
                </c:pt>
                <c:pt idx="4552">
                  <c:v>26.4</c:v>
                </c:pt>
                <c:pt idx="4553">
                  <c:v>26.2</c:v>
                </c:pt>
                <c:pt idx="4554">
                  <c:v>25.1</c:v>
                </c:pt>
                <c:pt idx="4555">
                  <c:v>25.1</c:v>
                </c:pt>
                <c:pt idx="4556">
                  <c:v>24.9</c:v>
                </c:pt>
                <c:pt idx="4557">
                  <c:v>24.5</c:v>
                </c:pt>
                <c:pt idx="4558">
                  <c:v>23.8</c:v>
                </c:pt>
                <c:pt idx="4559">
                  <c:v>23.1</c:v>
                </c:pt>
                <c:pt idx="4560">
                  <c:v>22.3</c:v>
                </c:pt>
                <c:pt idx="4561">
                  <c:v>21.4</c:v>
                </c:pt>
                <c:pt idx="4562">
                  <c:v>21</c:v>
                </c:pt>
                <c:pt idx="4563">
                  <c:v>20.6</c:v>
                </c:pt>
                <c:pt idx="4564">
                  <c:v>20.3</c:v>
                </c:pt>
                <c:pt idx="4565">
                  <c:v>20.3</c:v>
                </c:pt>
                <c:pt idx="4566">
                  <c:v>20.6</c:v>
                </c:pt>
                <c:pt idx="4567">
                  <c:v>20.9</c:v>
                </c:pt>
                <c:pt idx="4568">
                  <c:v>21.3</c:v>
                </c:pt>
                <c:pt idx="4569">
                  <c:v>21.6</c:v>
                </c:pt>
                <c:pt idx="4570">
                  <c:v>22.1</c:v>
                </c:pt>
                <c:pt idx="4571">
                  <c:v>22.5</c:v>
                </c:pt>
                <c:pt idx="4572">
                  <c:v>22.4</c:v>
                </c:pt>
                <c:pt idx="4573">
                  <c:v>22.9</c:v>
                </c:pt>
                <c:pt idx="4574">
                  <c:v>23.1</c:v>
                </c:pt>
                <c:pt idx="4575">
                  <c:v>23.2</c:v>
                </c:pt>
                <c:pt idx="4576">
                  <c:v>23.2</c:v>
                </c:pt>
                <c:pt idx="4577">
                  <c:v>23</c:v>
                </c:pt>
                <c:pt idx="4578">
                  <c:v>22.8</c:v>
                </c:pt>
                <c:pt idx="4579">
                  <c:v>22.6</c:v>
                </c:pt>
                <c:pt idx="4580">
                  <c:v>22.1</c:v>
                </c:pt>
                <c:pt idx="4581">
                  <c:v>21.9</c:v>
                </c:pt>
                <c:pt idx="4582">
                  <c:v>20.8</c:v>
                </c:pt>
                <c:pt idx="4583">
                  <c:v>18.899999999999999</c:v>
                </c:pt>
                <c:pt idx="4584">
                  <c:v>18.600000000000001</c:v>
                </c:pt>
                <c:pt idx="4585">
                  <c:v>18</c:v>
                </c:pt>
                <c:pt idx="4586">
                  <c:v>17.100000000000001</c:v>
                </c:pt>
                <c:pt idx="4587">
                  <c:v>16.7</c:v>
                </c:pt>
                <c:pt idx="4588">
                  <c:v>16.3</c:v>
                </c:pt>
                <c:pt idx="4589">
                  <c:v>16.3</c:v>
                </c:pt>
                <c:pt idx="4590">
                  <c:v>16.899999999999999</c:v>
                </c:pt>
                <c:pt idx="4591">
                  <c:v>17.600000000000001</c:v>
                </c:pt>
                <c:pt idx="4592">
                  <c:v>18.5</c:v>
                </c:pt>
                <c:pt idx="4593">
                  <c:v>19.100000000000001</c:v>
                </c:pt>
                <c:pt idx="4594">
                  <c:v>20.100000000000001</c:v>
                </c:pt>
                <c:pt idx="4595">
                  <c:v>20.7</c:v>
                </c:pt>
                <c:pt idx="4596">
                  <c:v>21.4</c:v>
                </c:pt>
                <c:pt idx="4597">
                  <c:v>21.9</c:v>
                </c:pt>
                <c:pt idx="4598">
                  <c:v>22.2</c:v>
                </c:pt>
                <c:pt idx="4599">
                  <c:v>22.3</c:v>
                </c:pt>
                <c:pt idx="4600">
                  <c:v>22.4</c:v>
                </c:pt>
                <c:pt idx="4601">
                  <c:v>22.2</c:v>
                </c:pt>
                <c:pt idx="4602">
                  <c:v>21.9</c:v>
                </c:pt>
                <c:pt idx="4603">
                  <c:v>21.4</c:v>
                </c:pt>
                <c:pt idx="4604">
                  <c:v>20.7</c:v>
                </c:pt>
                <c:pt idx="4605">
                  <c:v>20.100000000000001</c:v>
                </c:pt>
                <c:pt idx="4606">
                  <c:v>19.2</c:v>
                </c:pt>
                <c:pt idx="4607">
                  <c:v>18.3</c:v>
                </c:pt>
                <c:pt idx="4608">
                  <c:v>17.399999999999999</c:v>
                </c:pt>
                <c:pt idx="4609">
                  <c:v>17</c:v>
                </c:pt>
                <c:pt idx="4610">
                  <c:v>16.600000000000001</c:v>
                </c:pt>
                <c:pt idx="4611">
                  <c:v>16.3</c:v>
                </c:pt>
                <c:pt idx="4612">
                  <c:v>16.2</c:v>
                </c:pt>
                <c:pt idx="4613">
                  <c:v>16.2</c:v>
                </c:pt>
                <c:pt idx="4614">
                  <c:v>16.899999999999999</c:v>
                </c:pt>
                <c:pt idx="4615">
                  <c:v>17.7</c:v>
                </c:pt>
                <c:pt idx="4616">
                  <c:v>18.8</c:v>
                </c:pt>
                <c:pt idx="4617">
                  <c:v>19.5</c:v>
                </c:pt>
                <c:pt idx="4618">
                  <c:v>20.100000000000001</c:v>
                </c:pt>
                <c:pt idx="4619">
                  <c:v>20.7</c:v>
                </c:pt>
                <c:pt idx="4620">
                  <c:v>21.1</c:v>
                </c:pt>
                <c:pt idx="4621">
                  <c:v>21.4</c:v>
                </c:pt>
                <c:pt idx="4622">
                  <c:v>21.6</c:v>
                </c:pt>
                <c:pt idx="4623">
                  <c:v>21.3</c:v>
                </c:pt>
                <c:pt idx="4624">
                  <c:v>20.8</c:v>
                </c:pt>
                <c:pt idx="4625">
                  <c:v>20.2</c:v>
                </c:pt>
                <c:pt idx="4626">
                  <c:v>19.7</c:v>
                </c:pt>
                <c:pt idx="4627">
                  <c:v>19</c:v>
                </c:pt>
                <c:pt idx="4628">
                  <c:v>18.7</c:v>
                </c:pt>
                <c:pt idx="4629">
                  <c:v>17.8</c:v>
                </c:pt>
                <c:pt idx="4630">
                  <c:v>17.899999999999999</c:v>
                </c:pt>
                <c:pt idx="4631">
                  <c:v>17.5</c:v>
                </c:pt>
                <c:pt idx="4632">
                  <c:v>17</c:v>
                </c:pt>
                <c:pt idx="4633">
                  <c:v>16.399999999999999</c:v>
                </c:pt>
                <c:pt idx="4634">
                  <c:v>16.3</c:v>
                </c:pt>
                <c:pt idx="4635">
                  <c:v>16</c:v>
                </c:pt>
                <c:pt idx="4636">
                  <c:v>15.9</c:v>
                </c:pt>
                <c:pt idx="4637">
                  <c:v>16</c:v>
                </c:pt>
                <c:pt idx="4638">
                  <c:v>16.600000000000001</c:v>
                </c:pt>
                <c:pt idx="4639">
                  <c:v>17.399999999999999</c:v>
                </c:pt>
                <c:pt idx="4640">
                  <c:v>18.3</c:v>
                </c:pt>
                <c:pt idx="4641">
                  <c:v>19</c:v>
                </c:pt>
                <c:pt idx="4642">
                  <c:v>19.8</c:v>
                </c:pt>
                <c:pt idx="4643">
                  <c:v>20.5</c:v>
                </c:pt>
                <c:pt idx="4644">
                  <c:v>21.3</c:v>
                </c:pt>
                <c:pt idx="4645">
                  <c:v>21.9</c:v>
                </c:pt>
                <c:pt idx="4646">
                  <c:v>22.2</c:v>
                </c:pt>
                <c:pt idx="4647">
                  <c:v>22.4</c:v>
                </c:pt>
                <c:pt idx="4648">
                  <c:v>22.4</c:v>
                </c:pt>
                <c:pt idx="4649">
                  <c:v>22.3</c:v>
                </c:pt>
                <c:pt idx="4650">
                  <c:v>22</c:v>
                </c:pt>
                <c:pt idx="4651">
                  <c:v>21.4</c:v>
                </c:pt>
                <c:pt idx="4652">
                  <c:v>20.8</c:v>
                </c:pt>
                <c:pt idx="4653">
                  <c:v>20.2</c:v>
                </c:pt>
                <c:pt idx="4654">
                  <c:v>18.5</c:v>
                </c:pt>
                <c:pt idx="4655">
                  <c:v>16.8</c:v>
                </c:pt>
                <c:pt idx="4656">
                  <c:v>15</c:v>
                </c:pt>
                <c:pt idx="4657">
                  <c:v>13.1</c:v>
                </c:pt>
                <c:pt idx="4658">
                  <c:v>10.9</c:v>
                </c:pt>
                <c:pt idx="4659">
                  <c:v>9.6999999999999993</c:v>
                </c:pt>
                <c:pt idx="4660">
                  <c:v>8.9</c:v>
                </c:pt>
                <c:pt idx="4661">
                  <c:v>8.9</c:v>
                </c:pt>
                <c:pt idx="4662">
                  <c:v>10</c:v>
                </c:pt>
                <c:pt idx="4663">
                  <c:v>11.3</c:v>
                </c:pt>
                <c:pt idx="4664">
                  <c:v>12.7</c:v>
                </c:pt>
                <c:pt idx="4665">
                  <c:v>14.3</c:v>
                </c:pt>
                <c:pt idx="4666">
                  <c:v>15.8</c:v>
                </c:pt>
                <c:pt idx="4667">
                  <c:v>17.100000000000001</c:v>
                </c:pt>
                <c:pt idx="4668">
                  <c:v>18.100000000000001</c:v>
                </c:pt>
                <c:pt idx="4669">
                  <c:v>18.899999999999999</c:v>
                </c:pt>
                <c:pt idx="4670">
                  <c:v>19.5</c:v>
                </c:pt>
                <c:pt idx="4671">
                  <c:v>19.7</c:v>
                </c:pt>
                <c:pt idx="4672">
                  <c:v>19.600000000000001</c:v>
                </c:pt>
                <c:pt idx="4673">
                  <c:v>19.100000000000001</c:v>
                </c:pt>
                <c:pt idx="4674">
                  <c:v>18.3</c:v>
                </c:pt>
                <c:pt idx="4675">
                  <c:v>17.2</c:v>
                </c:pt>
                <c:pt idx="4676">
                  <c:v>15.9</c:v>
                </c:pt>
                <c:pt idx="4677">
                  <c:v>14.6</c:v>
                </c:pt>
                <c:pt idx="4678">
                  <c:v>13.2</c:v>
                </c:pt>
                <c:pt idx="4679">
                  <c:v>11.9</c:v>
                </c:pt>
                <c:pt idx="4680">
                  <c:v>10.5</c:v>
                </c:pt>
                <c:pt idx="4681">
                  <c:v>10.4</c:v>
                </c:pt>
                <c:pt idx="4682">
                  <c:v>10.199999999999999</c:v>
                </c:pt>
                <c:pt idx="4683">
                  <c:v>10.1</c:v>
                </c:pt>
                <c:pt idx="4684">
                  <c:v>10.1</c:v>
                </c:pt>
                <c:pt idx="4685">
                  <c:v>10.1</c:v>
                </c:pt>
                <c:pt idx="4686">
                  <c:v>10.8</c:v>
                </c:pt>
                <c:pt idx="4687">
                  <c:v>11.6</c:v>
                </c:pt>
                <c:pt idx="4688">
                  <c:v>12.4</c:v>
                </c:pt>
                <c:pt idx="4689">
                  <c:v>13.3</c:v>
                </c:pt>
                <c:pt idx="4690">
                  <c:v>14</c:v>
                </c:pt>
                <c:pt idx="4691">
                  <c:v>14.6</c:v>
                </c:pt>
                <c:pt idx="4692">
                  <c:v>15.1</c:v>
                </c:pt>
                <c:pt idx="4693">
                  <c:v>15.6</c:v>
                </c:pt>
                <c:pt idx="4694">
                  <c:v>16</c:v>
                </c:pt>
                <c:pt idx="4695">
                  <c:v>16.2</c:v>
                </c:pt>
                <c:pt idx="4696">
                  <c:v>16.3</c:v>
                </c:pt>
                <c:pt idx="4697">
                  <c:v>16.2</c:v>
                </c:pt>
                <c:pt idx="4698">
                  <c:v>15.6</c:v>
                </c:pt>
                <c:pt idx="4699">
                  <c:v>15.6</c:v>
                </c:pt>
                <c:pt idx="4700">
                  <c:v>15.1</c:v>
                </c:pt>
                <c:pt idx="4701">
                  <c:v>14.4</c:v>
                </c:pt>
                <c:pt idx="4702">
                  <c:v>13.6</c:v>
                </c:pt>
                <c:pt idx="4703">
                  <c:v>12.8</c:v>
                </c:pt>
                <c:pt idx="4704">
                  <c:v>12.1</c:v>
                </c:pt>
                <c:pt idx="4705">
                  <c:v>11.5</c:v>
                </c:pt>
                <c:pt idx="4706">
                  <c:v>10.9</c:v>
                </c:pt>
                <c:pt idx="4707">
                  <c:v>10.5</c:v>
                </c:pt>
                <c:pt idx="4708">
                  <c:v>10.3</c:v>
                </c:pt>
                <c:pt idx="4709">
                  <c:v>10.5</c:v>
                </c:pt>
                <c:pt idx="4710">
                  <c:v>11</c:v>
                </c:pt>
                <c:pt idx="4711">
                  <c:v>12.9</c:v>
                </c:pt>
                <c:pt idx="4712">
                  <c:v>15</c:v>
                </c:pt>
                <c:pt idx="4713">
                  <c:v>16.399999999999999</c:v>
                </c:pt>
                <c:pt idx="4714">
                  <c:v>18</c:v>
                </c:pt>
                <c:pt idx="4715">
                  <c:v>17.3</c:v>
                </c:pt>
                <c:pt idx="4716">
                  <c:v>17.600000000000001</c:v>
                </c:pt>
                <c:pt idx="4717">
                  <c:v>18.7</c:v>
                </c:pt>
                <c:pt idx="4718">
                  <c:v>18.899999999999999</c:v>
                </c:pt>
                <c:pt idx="4719">
                  <c:v>18.899999999999999</c:v>
                </c:pt>
                <c:pt idx="4720">
                  <c:v>18.399999999999999</c:v>
                </c:pt>
                <c:pt idx="4721">
                  <c:v>17.3</c:v>
                </c:pt>
                <c:pt idx="4722">
                  <c:v>16.3</c:v>
                </c:pt>
                <c:pt idx="4723">
                  <c:v>15.3</c:v>
                </c:pt>
                <c:pt idx="4724">
                  <c:v>14.5</c:v>
                </c:pt>
                <c:pt idx="4725">
                  <c:v>13.8</c:v>
                </c:pt>
                <c:pt idx="4726">
                  <c:v>14.1</c:v>
                </c:pt>
                <c:pt idx="4727">
                  <c:v>14.5</c:v>
                </c:pt>
                <c:pt idx="4728">
                  <c:v>14.9</c:v>
                </c:pt>
                <c:pt idx="4729">
                  <c:v>15.2</c:v>
                </c:pt>
                <c:pt idx="4730">
                  <c:v>15.3</c:v>
                </c:pt>
                <c:pt idx="4731">
                  <c:v>14.3</c:v>
                </c:pt>
                <c:pt idx="4732">
                  <c:v>15.6</c:v>
                </c:pt>
                <c:pt idx="4733">
                  <c:v>15.4</c:v>
                </c:pt>
                <c:pt idx="4734">
                  <c:v>16.2</c:v>
                </c:pt>
                <c:pt idx="4735">
                  <c:v>16.5</c:v>
                </c:pt>
                <c:pt idx="4736">
                  <c:v>16.899999999999999</c:v>
                </c:pt>
                <c:pt idx="4737">
                  <c:v>17.100000000000001</c:v>
                </c:pt>
                <c:pt idx="4738">
                  <c:v>17.5</c:v>
                </c:pt>
                <c:pt idx="4739">
                  <c:v>17.8</c:v>
                </c:pt>
                <c:pt idx="4740">
                  <c:v>18.2</c:v>
                </c:pt>
                <c:pt idx="4741">
                  <c:v>18.399999999999999</c:v>
                </c:pt>
                <c:pt idx="4742">
                  <c:v>18.5</c:v>
                </c:pt>
                <c:pt idx="4743">
                  <c:v>18.600000000000001</c:v>
                </c:pt>
                <c:pt idx="4744">
                  <c:v>18.7</c:v>
                </c:pt>
                <c:pt idx="4745">
                  <c:v>18.600000000000001</c:v>
                </c:pt>
                <c:pt idx="4746">
                  <c:v>18.600000000000001</c:v>
                </c:pt>
                <c:pt idx="4747">
                  <c:v>18.399999999999999</c:v>
                </c:pt>
                <c:pt idx="4748">
                  <c:v>18.3</c:v>
                </c:pt>
                <c:pt idx="4749">
                  <c:v>18.100000000000001</c:v>
                </c:pt>
                <c:pt idx="4750">
                  <c:v>18</c:v>
                </c:pt>
                <c:pt idx="4751">
                  <c:v>18</c:v>
                </c:pt>
                <c:pt idx="4752">
                  <c:v>18</c:v>
                </c:pt>
                <c:pt idx="4753">
                  <c:v>17.8</c:v>
                </c:pt>
                <c:pt idx="4754">
                  <c:v>17.7</c:v>
                </c:pt>
                <c:pt idx="4755">
                  <c:v>17.5</c:v>
                </c:pt>
                <c:pt idx="4756">
                  <c:v>17.399999999999999</c:v>
                </c:pt>
                <c:pt idx="4757">
                  <c:v>17.399999999999999</c:v>
                </c:pt>
                <c:pt idx="4758">
                  <c:v>18.600000000000001</c:v>
                </c:pt>
                <c:pt idx="4759">
                  <c:v>20.3</c:v>
                </c:pt>
                <c:pt idx="4760">
                  <c:v>21.5</c:v>
                </c:pt>
                <c:pt idx="4761">
                  <c:v>22.8</c:v>
                </c:pt>
                <c:pt idx="4762">
                  <c:v>24.2</c:v>
                </c:pt>
                <c:pt idx="4763">
                  <c:v>25</c:v>
                </c:pt>
                <c:pt idx="4764">
                  <c:v>25.5</c:v>
                </c:pt>
                <c:pt idx="4765">
                  <c:v>25.7</c:v>
                </c:pt>
                <c:pt idx="4766">
                  <c:v>26.1</c:v>
                </c:pt>
                <c:pt idx="4767">
                  <c:v>26.4</c:v>
                </c:pt>
                <c:pt idx="4768">
                  <c:v>26.4</c:v>
                </c:pt>
                <c:pt idx="4769">
                  <c:v>26.2</c:v>
                </c:pt>
                <c:pt idx="4770">
                  <c:v>25.6</c:v>
                </c:pt>
                <c:pt idx="4771">
                  <c:v>25.1</c:v>
                </c:pt>
                <c:pt idx="4772">
                  <c:v>24.3</c:v>
                </c:pt>
                <c:pt idx="4773">
                  <c:v>23.4</c:v>
                </c:pt>
                <c:pt idx="4774">
                  <c:v>22.2</c:v>
                </c:pt>
                <c:pt idx="4775">
                  <c:v>21.1</c:v>
                </c:pt>
                <c:pt idx="4776">
                  <c:v>19.899999999999999</c:v>
                </c:pt>
                <c:pt idx="4777">
                  <c:v>19.2</c:v>
                </c:pt>
                <c:pt idx="4778">
                  <c:v>18.399999999999999</c:v>
                </c:pt>
                <c:pt idx="4779">
                  <c:v>17.899999999999999</c:v>
                </c:pt>
                <c:pt idx="4780">
                  <c:v>17.7</c:v>
                </c:pt>
                <c:pt idx="4781">
                  <c:v>17.7</c:v>
                </c:pt>
                <c:pt idx="4782">
                  <c:v>18.5</c:v>
                </c:pt>
                <c:pt idx="4783">
                  <c:v>19.5</c:v>
                </c:pt>
                <c:pt idx="4784">
                  <c:v>20.399999999999999</c:v>
                </c:pt>
                <c:pt idx="4785">
                  <c:v>21.5</c:v>
                </c:pt>
                <c:pt idx="4786">
                  <c:v>22.7</c:v>
                </c:pt>
                <c:pt idx="4787">
                  <c:v>23.8</c:v>
                </c:pt>
                <c:pt idx="4788">
                  <c:v>24.8</c:v>
                </c:pt>
                <c:pt idx="4789">
                  <c:v>25.6</c:v>
                </c:pt>
                <c:pt idx="4790">
                  <c:v>26.2</c:v>
                </c:pt>
                <c:pt idx="4791">
                  <c:v>26.5</c:v>
                </c:pt>
                <c:pt idx="4792">
                  <c:v>26.5</c:v>
                </c:pt>
                <c:pt idx="4793">
                  <c:v>26.3</c:v>
                </c:pt>
                <c:pt idx="4794">
                  <c:v>25.8</c:v>
                </c:pt>
                <c:pt idx="4795">
                  <c:v>25.1</c:v>
                </c:pt>
                <c:pt idx="4796">
                  <c:v>24.3</c:v>
                </c:pt>
                <c:pt idx="4797">
                  <c:v>23.4</c:v>
                </c:pt>
                <c:pt idx="4798">
                  <c:v>21.3</c:v>
                </c:pt>
                <c:pt idx="4799">
                  <c:v>19.2</c:v>
                </c:pt>
                <c:pt idx="4800">
                  <c:v>17.100000000000001</c:v>
                </c:pt>
                <c:pt idx="4801">
                  <c:v>15.3</c:v>
                </c:pt>
                <c:pt idx="4802">
                  <c:v>13.3</c:v>
                </c:pt>
                <c:pt idx="4803">
                  <c:v>12.1</c:v>
                </c:pt>
                <c:pt idx="4804">
                  <c:v>11.3</c:v>
                </c:pt>
                <c:pt idx="4805">
                  <c:v>11.4</c:v>
                </c:pt>
                <c:pt idx="4806">
                  <c:v>12.4</c:v>
                </c:pt>
                <c:pt idx="4807">
                  <c:v>13.6</c:v>
                </c:pt>
                <c:pt idx="4808">
                  <c:v>15.1</c:v>
                </c:pt>
                <c:pt idx="4809">
                  <c:v>16.5</c:v>
                </c:pt>
                <c:pt idx="4810">
                  <c:v>17.8</c:v>
                </c:pt>
                <c:pt idx="4811">
                  <c:v>19</c:v>
                </c:pt>
                <c:pt idx="4812">
                  <c:v>19.3</c:v>
                </c:pt>
                <c:pt idx="4813">
                  <c:v>19.3</c:v>
                </c:pt>
                <c:pt idx="4814">
                  <c:v>19.2</c:v>
                </c:pt>
                <c:pt idx="4815">
                  <c:v>19.3</c:v>
                </c:pt>
                <c:pt idx="4816">
                  <c:v>19.399999999999999</c:v>
                </c:pt>
                <c:pt idx="4817">
                  <c:v>19.399999999999999</c:v>
                </c:pt>
                <c:pt idx="4818">
                  <c:v>18.8</c:v>
                </c:pt>
                <c:pt idx="4819">
                  <c:v>18</c:v>
                </c:pt>
                <c:pt idx="4820">
                  <c:v>16.8</c:v>
                </c:pt>
                <c:pt idx="4821">
                  <c:v>15.7</c:v>
                </c:pt>
                <c:pt idx="4822">
                  <c:v>16.3</c:v>
                </c:pt>
                <c:pt idx="4823">
                  <c:v>17</c:v>
                </c:pt>
                <c:pt idx="4824">
                  <c:v>17.7</c:v>
                </c:pt>
                <c:pt idx="4825">
                  <c:v>19</c:v>
                </c:pt>
                <c:pt idx="4826">
                  <c:v>20.3</c:v>
                </c:pt>
                <c:pt idx="4827">
                  <c:v>21.1</c:v>
                </c:pt>
                <c:pt idx="4828">
                  <c:v>21.6</c:v>
                </c:pt>
                <c:pt idx="4829">
                  <c:v>21.8</c:v>
                </c:pt>
                <c:pt idx="4830">
                  <c:v>22.6</c:v>
                </c:pt>
                <c:pt idx="4831">
                  <c:v>24.9</c:v>
                </c:pt>
                <c:pt idx="4832">
                  <c:v>26.2</c:v>
                </c:pt>
                <c:pt idx="4833">
                  <c:v>28.1</c:v>
                </c:pt>
                <c:pt idx="4834">
                  <c:v>29.5</c:v>
                </c:pt>
                <c:pt idx="4835">
                  <c:v>30.8</c:v>
                </c:pt>
                <c:pt idx="4836">
                  <c:v>32</c:v>
                </c:pt>
                <c:pt idx="4837">
                  <c:v>32</c:v>
                </c:pt>
                <c:pt idx="4838">
                  <c:v>31.1</c:v>
                </c:pt>
                <c:pt idx="4839">
                  <c:v>30.1</c:v>
                </c:pt>
                <c:pt idx="4840">
                  <c:v>29.3</c:v>
                </c:pt>
                <c:pt idx="4841">
                  <c:v>28.6</c:v>
                </c:pt>
                <c:pt idx="4842">
                  <c:v>28.1</c:v>
                </c:pt>
                <c:pt idx="4843">
                  <c:v>27.5</c:v>
                </c:pt>
                <c:pt idx="4844">
                  <c:v>27.1</c:v>
                </c:pt>
                <c:pt idx="4845">
                  <c:v>26.6</c:v>
                </c:pt>
                <c:pt idx="4846">
                  <c:v>26.3</c:v>
                </c:pt>
                <c:pt idx="4847">
                  <c:v>26</c:v>
                </c:pt>
                <c:pt idx="4848">
                  <c:v>25.6</c:v>
                </c:pt>
                <c:pt idx="4849">
                  <c:v>24.2</c:v>
                </c:pt>
                <c:pt idx="4850">
                  <c:v>22.7</c:v>
                </c:pt>
                <c:pt idx="4851">
                  <c:v>21.9</c:v>
                </c:pt>
                <c:pt idx="4852">
                  <c:v>21.3</c:v>
                </c:pt>
                <c:pt idx="4853">
                  <c:v>21.3</c:v>
                </c:pt>
                <c:pt idx="4854">
                  <c:v>22.5</c:v>
                </c:pt>
                <c:pt idx="4855">
                  <c:v>24</c:v>
                </c:pt>
                <c:pt idx="4856">
                  <c:v>25.5</c:v>
                </c:pt>
                <c:pt idx="4857">
                  <c:v>26.9</c:v>
                </c:pt>
                <c:pt idx="4858">
                  <c:v>28.7</c:v>
                </c:pt>
                <c:pt idx="4859">
                  <c:v>30.1</c:v>
                </c:pt>
                <c:pt idx="4860">
                  <c:v>29.8</c:v>
                </c:pt>
                <c:pt idx="4861">
                  <c:v>29.8</c:v>
                </c:pt>
                <c:pt idx="4862">
                  <c:v>29.6</c:v>
                </c:pt>
                <c:pt idx="4863">
                  <c:v>29.4</c:v>
                </c:pt>
                <c:pt idx="4864">
                  <c:v>28.6</c:v>
                </c:pt>
                <c:pt idx="4865">
                  <c:v>27.9</c:v>
                </c:pt>
                <c:pt idx="4866">
                  <c:v>26.9</c:v>
                </c:pt>
                <c:pt idx="4867">
                  <c:v>26</c:v>
                </c:pt>
                <c:pt idx="4868">
                  <c:v>25.1</c:v>
                </c:pt>
                <c:pt idx="4869">
                  <c:v>24.3</c:v>
                </c:pt>
                <c:pt idx="4870">
                  <c:v>22.9</c:v>
                </c:pt>
                <c:pt idx="4871">
                  <c:v>21.4</c:v>
                </c:pt>
                <c:pt idx="4872">
                  <c:v>19.899999999999999</c:v>
                </c:pt>
                <c:pt idx="4873">
                  <c:v>19</c:v>
                </c:pt>
                <c:pt idx="4874">
                  <c:v>18</c:v>
                </c:pt>
                <c:pt idx="4875">
                  <c:v>17.5</c:v>
                </c:pt>
                <c:pt idx="4876">
                  <c:v>17.100000000000001</c:v>
                </c:pt>
                <c:pt idx="4877">
                  <c:v>17.100000000000001</c:v>
                </c:pt>
                <c:pt idx="4878">
                  <c:v>18.100000000000001</c:v>
                </c:pt>
                <c:pt idx="4879">
                  <c:v>19.399999999999999</c:v>
                </c:pt>
                <c:pt idx="4880">
                  <c:v>20.9</c:v>
                </c:pt>
                <c:pt idx="4881">
                  <c:v>22.4</c:v>
                </c:pt>
                <c:pt idx="4882">
                  <c:v>23.9</c:v>
                </c:pt>
                <c:pt idx="4883">
                  <c:v>25.2</c:v>
                </c:pt>
                <c:pt idx="4884">
                  <c:v>26.4</c:v>
                </c:pt>
                <c:pt idx="4885">
                  <c:v>27.3</c:v>
                </c:pt>
                <c:pt idx="4886">
                  <c:v>28</c:v>
                </c:pt>
                <c:pt idx="4887">
                  <c:v>28.3</c:v>
                </c:pt>
                <c:pt idx="4888">
                  <c:v>28.4</c:v>
                </c:pt>
                <c:pt idx="4889">
                  <c:v>28.2</c:v>
                </c:pt>
                <c:pt idx="4890">
                  <c:v>27.6</c:v>
                </c:pt>
                <c:pt idx="4891">
                  <c:v>26.6</c:v>
                </c:pt>
                <c:pt idx="4892">
                  <c:v>25.5</c:v>
                </c:pt>
                <c:pt idx="4893">
                  <c:v>24.3</c:v>
                </c:pt>
                <c:pt idx="4894">
                  <c:v>22.7</c:v>
                </c:pt>
                <c:pt idx="4895">
                  <c:v>21.1</c:v>
                </c:pt>
                <c:pt idx="4896">
                  <c:v>19.399999999999999</c:v>
                </c:pt>
                <c:pt idx="4897">
                  <c:v>18.3</c:v>
                </c:pt>
                <c:pt idx="4898">
                  <c:v>17.100000000000001</c:v>
                </c:pt>
                <c:pt idx="4899">
                  <c:v>16.5</c:v>
                </c:pt>
                <c:pt idx="4900">
                  <c:v>16</c:v>
                </c:pt>
                <c:pt idx="4901">
                  <c:v>16</c:v>
                </c:pt>
                <c:pt idx="4902">
                  <c:v>16.899999999999999</c:v>
                </c:pt>
                <c:pt idx="4903">
                  <c:v>17.7</c:v>
                </c:pt>
                <c:pt idx="4904">
                  <c:v>18.399999999999999</c:v>
                </c:pt>
                <c:pt idx="4905">
                  <c:v>20.3</c:v>
                </c:pt>
                <c:pt idx="4906">
                  <c:v>22.4</c:v>
                </c:pt>
                <c:pt idx="4907">
                  <c:v>23.5</c:v>
                </c:pt>
                <c:pt idx="4908">
                  <c:v>23.2</c:v>
                </c:pt>
                <c:pt idx="4909">
                  <c:v>24</c:v>
                </c:pt>
                <c:pt idx="4910">
                  <c:v>24.4</c:v>
                </c:pt>
                <c:pt idx="4911">
                  <c:v>24.7</c:v>
                </c:pt>
                <c:pt idx="4912">
                  <c:v>24.7</c:v>
                </c:pt>
                <c:pt idx="4913">
                  <c:v>24.4</c:v>
                </c:pt>
                <c:pt idx="4914">
                  <c:v>23.9</c:v>
                </c:pt>
                <c:pt idx="4915">
                  <c:v>23.3</c:v>
                </c:pt>
                <c:pt idx="4916">
                  <c:v>22.4</c:v>
                </c:pt>
                <c:pt idx="4917">
                  <c:v>21.5</c:v>
                </c:pt>
                <c:pt idx="4918">
                  <c:v>20</c:v>
                </c:pt>
                <c:pt idx="4919">
                  <c:v>18.600000000000001</c:v>
                </c:pt>
                <c:pt idx="4920">
                  <c:v>17.2</c:v>
                </c:pt>
                <c:pt idx="4921">
                  <c:v>16.399999999999999</c:v>
                </c:pt>
                <c:pt idx="4922">
                  <c:v>15.6</c:v>
                </c:pt>
                <c:pt idx="4923">
                  <c:v>15.1</c:v>
                </c:pt>
                <c:pt idx="4924">
                  <c:v>14.8</c:v>
                </c:pt>
                <c:pt idx="4925">
                  <c:v>14.8</c:v>
                </c:pt>
                <c:pt idx="4926">
                  <c:v>15.1</c:v>
                </c:pt>
                <c:pt idx="4927">
                  <c:v>15.7</c:v>
                </c:pt>
                <c:pt idx="4928">
                  <c:v>16.3</c:v>
                </c:pt>
                <c:pt idx="4929">
                  <c:v>17</c:v>
                </c:pt>
                <c:pt idx="4930">
                  <c:v>17.7</c:v>
                </c:pt>
                <c:pt idx="4931">
                  <c:v>18.3</c:v>
                </c:pt>
                <c:pt idx="4932">
                  <c:v>18.8</c:v>
                </c:pt>
                <c:pt idx="4933">
                  <c:v>19.2</c:v>
                </c:pt>
                <c:pt idx="4934">
                  <c:v>19.5</c:v>
                </c:pt>
                <c:pt idx="4935">
                  <c:v>19.7</c:v>
                </c:pt>
                <c:pt idx="4936">
                  <c:v>19.7</c:v>
                </c:pt>
                <c:pt idx="4937">
                  <c:v>19.600000000000001</c:v>
                </c:pt>
                <c:pt idx="4938">
                  <c:v>19.399999999999999</c:v>
                </c:pt>
                <c:pt idx="4939">
                  <c:v>19</c:v>
                </c:pt>
                <c:pt idx="4940">
                  <c:v>18.399999999999999</c:v>
                </c:pt>
                <c:pt idx="4941">
                  <c:v>17.8</c:v>
                </c:pt>
                <c:pt idx="4942">
                  <c:v>16.5</c:v>
                </c:pt>
                <c:pt idx="4943">
                  <c:v>14.9</c:v>
                </c:pt>
                <c:pt idx="4944">
                  <c:v>14.2</c:v>
                </c:pt>
                <c:pt idx="4945">
                  <c:v>13.3</c:v>
                </c:pt>
                <c:pt idx="4946">
                  <c:v>12.4</c:v>
                </c:pt>
                <c:pt idx="4947">
                  <c:v>11.9</c:v>
                </c:pt>
                <c:pt idx="4948">
                  <c:v>11.5</c:v>
                </c:pt>
                <c:pt idx="4949">
                  <c:v>11.5</c:v>
                </c:pt>
                <c:pt idx="4950">
                  <c:v>11.7</c:v>
                </c:pt>
                <c:pt idx="4951">
                  <c:v>12.1</c:v>
                </c:pt>
                <c:pt idx="4952">
                  <c:v>13.1</c:v>
                </c:pt>
                <c:pt idx="4953">
                  <c:v>13</c:v>
                </c:pt>
                <c:pt idx="4954">
                  <c:v>13.3</c:v>
                </c:pt>
                <c:pt idx="4955">
                  <c:v>13.6</c:v>
                </c:pt>
                <c:pt idx="4956">
                  <c:v>14.2</c:v>
                </c:pt>
                <c:pt idx="4957">
                  <c:v>14.8</c:v>
                </c:pt>
                <c:pt idx="4958">
                  <c:v>15.5</c:v>
                </c:pt>
                <c:pt idx="4959">
                  <c:v>15.9</c:v>
                </c:pt>
                <c:pt idx="4960">
                  <c:v>16.3</c:v>
                </c:pt>
                <c:pt idx="4961">
                  <c:v>16.3</c:v>
                </c:pt>
                <c:pt idx="4962">
                  <c:v>16.399999999999999</c:v>
                </c:pt>
                <c:pt idx="4963">
                  <c:v>16.2</c:v>
                </c:pt>
                <c:pt idx="4964">
                  <c:v>15.8</c:v>
                </c:pt>
                <c:pt idx="4965">
                  <c:v>15.2</c:v>
                </c:pt>
                <c:pt idx="4966">
                  <c:v>14.4</c:v>
                </c:pt>
                <c:pt idx="4967">
                  <c:v>13.6</c:v>
                </c:pt>
                <c:pt idx="4968">
                  <c:v>12.9</c:v>
                </c:pt>
                <c:pt idx="4969">
                  <c:v>12.4</c:v>
                </c:pt>
                <c:pt idx="4970">
                  <c:v>12</c:v>
                </c:pt>
                <c:pt idx="4971">
                  <c:v>11.7</c:v>
                </c:pt>
                <c:pt idx="4972">
                  <c:v>11.5</c:v>
                </c:pt>
                <c:pt idx="4973">
                  <c:v>11.5</c:v>
                </c:pt>
                <c:pt idx="4974">
                  <c:v>12.6</c:v>
                </c:pt>
                <c:pt idx="4975">
                  <c:v>13.8</c:v>
                </c:pt>
                <c:pt idx="4976">
                  <c:v>15.6</c:v>
                </c:pt>
                <c:pt idx="4977">
                  <c:v>17.100000000000001</c:v>
                </c:pt>
                <c:pt idx="4978">
                  <c:v>18.8</c:v>
                </c:pt>
                <c:pt idx="4979">
                  <c:v>20.5</c:v>
                </c:pt>
                <c:pt idx="4980">
                  <c:v>21.8</c:v>
                </c:pt>
                <c:pt idx="4981">
                  <c:v>22.8</c:v>
                </c:pt>
                <c:pt idx="4982">
                  <c:v>23.5</c:v>
                </c:pt>
                <c:pt idx="4983">
                  <c:v>23.8</c:v>
                </c:pt>
                <c:pt idx="4984">
                  <c:v>23.7</c:v>
                </c:pt>
                <c:pt idx="4985">
                  <c:v>23.2</c:v>
                </c:pt>
                <c:pt idx="4986">
                  <c:v>22.7</c:v>
                </c:pt>
                <c:pt idx="4987">
                  <c:v>21.6</c:v>
                </c:pt>
                <c:pt idx="4988">
                  <c:v>20.5</c:v>
                </c:pt>
                <c:pt idx="4989">
                  <c:v>19.3</c:v>
                </c:pt>
                <c:pt idx="4990">
                  <c:v>17.8</c:v>
                </c:pt>
                <c:pt idx="4991">
                  <c:v>16.3</c:v>
                </c:pt>
                <c:pt idx="4992">
                  <c:v>14.8</c:v>
                </c:pt>
                <c:pt idx="4993">
                  <c:v>13.7</c:v>
                </c:pt>
                <c:pt idx="4994">
                  <c:v>12.5</c:v>
                </c:pt>
                <c:pt idx="4995">
                  <c:v>11.8</c:v>
                </c:pt>
                <c:pt idx="4996">
                  <c:v>11.3</c:v>
                </c:pt>
                <c:pt idx="4997">
                  <c:v>11.3</c:v>
                </c:pt>
                <c:pt idx="4998">
                  <c:v>12.3</c:v>
                </c:pt>
                <c:pt idx="4999">
                  <c:v>13.8</c:v>
                </c:pt>
                <c:pt idx="5000">
                  <c:v>15.6</c:v>
                </c:pt>
                <c:pt idx="5001">
                  <c:v>17.5</c:v>
                </c:pt>
                <c:pt idx="5002">
                  <c:v>19.3</c:v>
                </c:pt>
                <c:pt idx="5003">
                  <c:v>21</c:v>
                </c:pt>
                <c:pt idx="5004">
                  <c:v>22.4</c:v>
                </c:pt>
                <c:pt idx="5005">
                  <c:v>23.5</c:v>
                </c:pt>
                <c:pt idx="5006">
                  <c:v>24.4</c:v>
                </c:pt>
                <c:pt idx="5007">
                  <c:v>24.8</c:v>
                </c:pt>
                <c:pt idx="5008">
                  <c:v>24.9</c:v>
                </c:pt>
                <c:pt idx="5009">
                  <c:v>24.6</c:v>
                </c:pt>
                <c:pt idx="5010">
                  <c:v>23.8</c:v>
                </c:pt>
                <c:pt idx="5011">
                  <c:v>22.6</c:v>
                </c:pt>
                <c:pt idx="5012">
                  <c:v>21.1</c:v>
                </c:pt>
                <c:pt idx="5013">
                  <c:v>19.7</c:v>
                </c:pt>
                <c:pt idx="5014">
                  <c:v>18.7</c:v>
                </c:pt>
                <c:pt idx="5015">
                  <c:v>17.7</c:v>
                </c:pt>
                <c:pt idx="5016">
                  <c:v>16.7</c:v>
                </c:pt>
                <c:pt idx="5017">
                  <c:v>16.399999999999999</c:v>
                </c:pt>
                <c:pt idx="5018">
                  <c:v>16.100000000000001</c:v>
                </c:pt>
                <c:pt idx="5019">
                  <c:v>15.8</c:v>
                </c:pt>
                <c:pt idx="5020">
                  <c:v>15.7</c:v>
                </c:pt>
                <c:pt idx="5021">
                  <c:v>15.6</c:v>
                </c:pt>
                <c:pt idx="5022">
                  <c:v>16.8</c:v>
                </c:pt>
                <c:pt idx="5023">
                  <c:v>18.5</c:v>
                </c:pt>
                <c:pt idx="5024">
                  <c:v>20.5</c:v>
                </c:pt>
                <c:pt idx="5025">
                  <c:v>22.7</c:v>
                </c:pt>
                <c:pt idx="5026">
                  <c:v>24.8</c:v>
                </c:pt>
                <c:pt idx="5027">
                  <c:v>26.7</c:v>
                </c:pt>
                <c:pt idx="5028">
                  <c:v>28.4</c:v>
                </c:pt>
                <c:pt idx="5029">
                  <c:v>29.7</c:v>
                </c:pt>
                <c:pt idx="5030">
                  <c:v>30.7</c:v>
                </c:pt>
                <c:pt idx="5031">
                  <c:v>31.2</c:v>
                </c:pt>
                <c:pt idx="5032">
                  <c:v>31.4</c:v>
                </c:pt>
                <c:pt idx="5033">
                  <c:v>31.1</c:v>
                </c:pt>
                <c:pt idx="5034">
                  <c:v>30.2</c:v>
                </c:pt>
                <c:pt idx="5035">
                  <c:v>28.9</c:v>
                </c:pt>
                <c:pt idx="5036">
                  <c:v>27.3</c:v>
                </c:pt>
                <c:pt idx="5037">
                  <c:v>25.7</c:v>
                </c:pt>
                <c:pt idx="5038">
                  <c:v>23.4</c:v>
                </c:pt>
                <c:pt idx="5039">
                  <c:v>21.1</c:v>
                </c:pt>
                <c:pt idx="5040">
                  <c:v>18.8</c:v>
                </c:pt>
                <c:pt idx="5041">
                  <c:v>17.100000000000001</c:v>
                </c:pt>
                <c:pt idx="5042">
                  <c:v>15.4</c:v>
                </c:pt>
                <c:pt idx="5043">
                  <c:v>14.5</c:v>
                </c:pt>
                <c:pt idx="5044">
                  <c:v>13.8</c:v>
                </c:pt>
                <c:pt idx="5045">
                  <c:v>13.8</c:v>
                </c:pt>
                <c:pt idx="5046">
                  <c:v>13.8</c:v>
                </c:pt>
                <c:pt idx="5047">
                  <c:v>14</c:v>
                </c:pt>
                <c:pt idx="5048">
                  <c:v>14.7</c:v>
                </c:pt>
                <c:pt idx="5049">
                  <c:v>15.5</c:v>
                </c:pt>
                <c:pt idx="5050">
                  <c:v>17.5</c:v>
                </c:pt>
                <c:pt idx="5051">
                  <c:v>18.2</c:v>
                </c:pt>
                <c:pt idx="5052">
                  <c:v>19</c:v>
                </c:pt>
                <c:pt idx="5053">
                  <c:v>20.2</c:v>
                </c:pt>
                <c:pt idx="5054">
                  <c:v>20.5</c:v>
                </c:pt>
                <c:pt idx="5055">
                  <c:v>20.2</c:v>
                </c:pt>
                <c:pt idx="5056">
                  <c:v>19.3</c:v>
                </c:pt>
                <c:pt idx="5057">
                  <c:v>18.399999999999999</c:v>
                </c:pt>
                <c:pt idx="5058">
                  <c:v>17.7</c:v>
                </c:pt>
                <c:pt idx="5059">
                  <c:v>17.100000000000001</c:v>
                </c:pt>
                <c:pt idx="5060">
                  <c:v>16.399999999999999</c:v>
                </c:pt>
                <c:pt idx="5061">
                  <c:v>15.9</c:v>
                </c:pt>
                <c:pt idx="5062">
                  <c:v>15.7</c:v>
                </c:pt>
                <c:pt idx="5063">
                  <c:v>15.5</c:v>
                </c:pt>
                <c:pt idx="5064">
                  <c:v>15.3</c:v>
                </c:pt>
                <c:pt idx="5065">
                  <c:v>15.4</c:v>
                </c:pt>
                <c:pt idx="5066">
                  <c:v>15.6</c:v>
                </c:pt>
                <c:pt idx="5067">
                  <c:v>15.6</c:v>
                </c:pt>
                <c:pt idx="5068">
                  <c:v>15.7</c:v>
                </c:pt>
                <c:pt idx="5069">
                  <c:v>15.7</c:v>
                </c:pt>
                <c:pt idx="5070">
                  <c:v>16.899999999999999</c:v>
                </c:pt>
                <c:pt idx="5071">
                  <c:v>18.600000000000001</c:v>
                </c:pt>
                <c:pt idx="5072">
                  <c:v>20.6</c:v>
                </c:pt>
                <c:pt idx="5073">
                  <c:v>22.6</c:v>
                </c:pt>
                <c:pt idx="5074">
                  <c:v>24.5</c:v>
                </c:pt>
                <c:pt idx="5075">
                  <c:v>26.4</c:v>
                </c:pt>
                <c:pt idx="5076">
                  <c:v>26.6</c:v>
                </c:pt>
                <c:pt idx="5077">
                  <c:v>26.6</c:v>
                </c:pt>
                <c:pt idx="5078">
                  <c:v>26.3</c:v>
                </c:pt>
                <c:pt idx="5079">
                  <c:v>26</c:v>
                </c:pt>
                <c:pt idx="5080">
                  <c:v>25.5</c:v>
                </c:pt>
                <c:pt idx="5081">
                  <c:v>24.7</c:v>
                </c:pt>
                <c:pt idx="5082">
                  <c:v>23.8</c:v>
                </c:pt>
                <c:pt idx="5083">
                  <c:v>22.9</c:v>
                </c:pt>
                <c:pt idx="5084">
                  <c:v>22</c:v>
                </c:pt>
                <c:pt idx="5085">
                  <c:v>21.1</c:v>
                </c:pt>
                <c:pt idx="5086">
                  <c:v>20.3</c:v>
                </c:pt>
                <c:pt idx="5087">
                  <c:v>19.399999999999999</c:v>
                </c:pt>
                <c:pt idx="5088">
                  <c:v>18.600000000000001</c:v>
                </c:pt>
                <c:pt idx="5089">
                  <c:v>17.7</c:v>
                </c:pt>
                <c:pt idx="5090">
                  <c:v>16.899999999999999</c:v>
                </c:pt>
                <c:pt idx="5091">
                  <c:v>16.5</c:v>
                </c:pt>
                <c:pt idx="5092">
                  <c:v>16</c:v>
                </c:pt>
                <c:pt idx="5093">
                  <c:v>16.2</c:v>
                </c:pt>
                <c:pt idx="5094">
                  <c:v>16.399999999999999</c:v>
                </c:pt>
                <c:pt idx="5095">
                  <c:v>16.8</c:v>
                </c:pt>
                <c:pt idx="5096">
                  <c:v>17.2</c:v>
                </c:pt>
                <c:pt idx="5097">
                  <c:v>17.600000000000001</c:v>
                </c:pt>
                <c:pt idx="5098">
                  <c:v>18.100000000000001</c:v>
                </c:pt>
                <c:pt idx="5099">
                  <c:v>18.5</c:v>
                </c:pt>
                <c:pt idx="5100">
                  <c:v>18.8</c:v>
                </c:pt>
                <c:pt idx="5101">
                  <c:v>19.2</c:v>
                </c:pt>
                <c:pt idx="5102">
                  <c:v>19.399999999999999</c:v>
                </c:pt>
                <c:pt idx="5103">
                  <c:v>19.399999999999999</c:v>
                </c:pt>
                <c:pt idx="5104">
                  <c:v>19.3</c:v>
                </c:pt>
                <c:pt idx="5105">
                  <c:v>18.899999999999999</c:v>
                </c:pt>
                <c:pt idx="5106">
                  <c:v>19</c:v>
                </c:pt>
                <c:pt idx="5107">
                  <c:v>18.600000000000001</c:v>
                </c:pt>
                <c:pt idx="5108">
                  <c:v>17.8</c:v>
                </c:pt>
                <c:pt idx="5109">
                  <c:v>17.399999999999999</c:v>
                </c:pt>
                <c:pt idx="5110">
                  <c:v>16.7</c:v>
                </c:pt>
                <c:pt idx="5111">
                  <c:v>15.5</c:v>
                </c:pt>
                <c:pt idx="5112">
                  <c:v>13.5</c:v>
                </c:pt>
                <c:pt idx="5113">
                  <c:v>14.3</c:v>
                </c:pt>
                <c:pt idx="5114">
                  <c:v>13.7</c:v>
                </c:pt>
                <c:pt idx="5115">
                  <c:v>13.4</c:v>
                </c:pt>
                <c:pt idx="5116">
                  <c:v>13</c:v>
                </c:pt>
                <c:pt idx="5117">
                  <c:v>13.2</c:v>
                </c:pt>
                <c:pt idx="5118">
                  <c:v>13.3</c:v>
                </c:pt>
                <c:pt idx="5119">
                  <c:v>13.7</c:v>
                </c:pt>
                <c:pt idx="5120">
                  <c:v>13.8</c:v>
                </c:pt>
                <c:pt idx="5121">
                  <c:v>14.7</c:v>
                </c:pt>
                <c:pt idx="5122">
                  <c:v>15.6</c:v>
                </c:pt>
                <c:pt idx="5123">
                  <c:v>16.8</c:v>
                </c:pt>
                <c:pt idx="5124">
                  <c:v>18</c:v>
                </c:pt>
                <c:pt idx="5125">
                  <c:v>19.8</c:v>
                </c:pt>
                <c:pt idx="5126">
                  <c:v>20.7</c:v>
                </c:pt>
                <c:pt idx="5127">
                  <c:v>21.1</c:v>
                </c:pt>
                <c:pt idx="5128">
                  <c:v>21.1</c:v>
                </c:pt>
                <c:pt idx="5129">
                  <c:v>20.8</c:v>
                </c:pt>
                <c:pt idx="5130">
                  <c:v>20</c:v>
                </c:pt>
                <c:pt idx="5131">
                  <c:v>19.5</c:v>
                </c:pt>
                <c:pt idx="5132">
                  <c:v>18.899999999999999</c:v>
                </c:pt>
                <c:pt idx="5133">
                  <c:v>17.8</c:v>
                </c:pt>
                <c:pt idx="5134">
                  <c:v>16.600000000000001</c:v>
                </c:pt>
                <c:pt idx="5135">
                  <c:v>15.5</c:v>
                </c:pt>
                <c:pt idx="5136">
                  <c:v>14.4</c:v>
                </c:pt>
                <c:pt idx="5137">
                  <c:v>13.2</c:v>
                </c:pt>
                <c:pt idx="5138">
                  <c:v>11.9</c:v>
                </c:pt>
                <c:pt idx="5139">
                  <c:v>11.3</c:v>
                </c:pt>
                <c:pt idx="5140">
                  <c:v>10.9</c:v>
                </c:pt>
                <c:pt idx="5141">
                  <c:v>10.9</c:v>
                </c:pt>
                <c:pt idx="5142">
                  <c:v>11.1</c:v>
                </c:pt>
                <c:pt idx="5143">
                  <c:v>11.7</c:v>
                </c:pt>
                <c:pt idx="5144">
                  <c:v>12.5</c:v>
                </c:pt>
                <c:pt idx="5145">
                  <c:v>13.2</c:v>
                </c:pt>
                <c:pt idx="5146">
                  <c:v>13.7</c:v>
                </c:pt>
                <c:pt idx="5147">
                  <c:v>14.5</c:v>
                </c:pt>
                <c:pt idx="5148">
                  <c:v>15.5</c:v>
                </c:pt>
                <c:pt idx="5149">
                  <c:v>16.600000000000001</c:v>
                </c:pt>
                <c:pt idx="5150">
                  <c:v>17.8</c:v>
                </c:pt>
                <c:pt idx="5151">
                  <c:v>18.7</c:v>
                </c:pt>
                <c:pt idx="5152">
                  <c:v>19.600000000000001</c:v>
                </c:pt>
                <c:pt idx="5153">
                  <c:v>20</c:v>
                </c:pt>
                <c:pt idx="5154">
                  <c:v>20</c:v>
                </c:pt>
                <c:pt idx="5155">
                  <c:v>19.600000000000001</c:v>
                </c:pt>
                <c:pt idx="5156">
                  <c:v>18.8</c:v>
                </c:pt>
                <c:pt idx="5157">
                  <c:v>17.3</c:v>
                </c:pt>
                <c:pt idx="5158">
                  <c:v>15.8</c:v>
                </c:pt>
                <c:pt idx="5159">
                  <c:v>14.3</c:v>
                </c:pt>
                <c:pt idx="5160">
                  <c:v>12.8</c:v>
                </c:pt>
                <c:pt idx="5161">
                  <c:v>11.5</c:v>
                </c:pt>
                <c:pt idx="5162">
                  <c:v>10.1</c:v>
                </c:pt>
                <c:pt idx="5163">
                  <c:v>9.3000000000000007</c:v>
                </c:pt>
                <c:pt idx="5164">
                  <c:v>8.6999999999999993</c:v>
                </c:pt>
                <c:pt idx="5165">
                  <c:v>8.6</c:v>
                </c:pt>
                <c:pt idx="5166">
                  <c:v>9.5</c:v>
                </c:pt>
                <c:pt idx="5167">
                  <c:v>11.3</c:v>
                </c:pt>
                <c:pt idx="5168">
                  <c:v>13.8</c:v>
                </c:pt>
                <c:pt idx="5169">
                  <c:v>14.7</c:v>
                </c:pt>
                <c:pt idx="5170">
                  <c:v>16.5</c:v>
                </c:pt>
                <c:pt idx="5171">
                  <c:v>17.8</c:v>
                </c:pt>
                <c:pt idx="5172">
                  <c:v>18.2</c:v>
                </c:pt>
                <c:pt idx="5173">
                  <c:v>17.8</c:v>
                </c:pt>
                <c:pt idx="5174">
                  <c:v>18.100000000000001</c:v>
                </c:pt>
                <c:pt idx="5175">
                  <c:v>18.2</c:v>
                </c:pt>
                <c:pt idx="5176">
                  <c:v>18.100000000000001</c:v>
                </c:pt>
                <c:pt idx="5177">
                  <c:v>17.399999999999999</c:v>
                </c:pt>
                <c:pt idx="5178">
                  <c:v>16.600000000000001</c:v>
                </c:pt>
                <c:pt idx="5179">
                  <c:v>15.4</c:v>
                </c:pt>
                <c:pt idx="5180">
                  <c:v>14.3</c:v>
                </c:pt>
                <c:pt idx="5181">
                  <c:v>13.2</c:v>
                </c:pt>
                <c:pt idx="5182">
                  <c:v>12.2</c:v>
                </c:pt>
                <c:pt idx="5183">
                  <c:v>11.1</c:v>
                </c:pt>
                <c:pt idx="5184">
                  <c:v>10.1</c:v>
                </c:pt>
                <c:pt idx="5185">
                  <c:v>9.9</c:v>
                </c:pt>
                <c:pt idx="5186">
                  <c:v>9.6</c:v>
                </c:pt>
                <c:pt idx="5187">
                  <c:v>9.4</c:v>
                </c:pt>
                <c:pt idx="5188">
                  <c:v>9.3000000000000007</c:v>
                </c:pt>
                <c:pt idx="5189">
                  <c:v>9.3000000000000007</c:v>
                </c:pt>
                <c:pt idx="5190">
                  <c:v>10.5</c:v>
                </c:pt>
                <c:pt idx="5191">
                  <c:v>12.5</c:v>
                </c:pt>
                <c:pt idx="5192">
                  <c:v>15.3</c:v>
                </c:pt>
                <c:pt idx="5193">
                  <c:v>17.2</c:v>
                </c:pt>
                <c:pt idx="5194">
                  <c:v>18.899999999999999</c:v>
                </c:pt>
                <c:pt idx="5195">
                  <c:v>20.3</c:v>
                </c:pt>
                <c:pt idx="5196">
                  <c:v>21.8</c:v>
                </c:pt>
                <c:pt idx="5197">
                  <c:v>22.2</c:v>
                </c:pt>
                <c:pt idx="5198">
                  <c:v>22.2</c:v>
                </c:pt>
                <c:pt idx="5199">
                  <c:v>22.3</c:v>
                </c:pt>
                <c:pt idx="5200">
                  <c:v>21.4</c:v>
                </c:pt>
                <c:pt idx="5201">
                  <c:v>21.1</c:v>
                </c:pt>
                <c:pt idx="5202">
                  <c:v>20.6</c:v>
                </c:pt>
                <c:pt idx="5203">
                  <c:v>19.7</c:v>
                </c:pt>
                <c:pt idx="5204">
                  <c:v>18.399999999999999</c:v>
                </c:pt>
                <c:pt idx="5205">
                  <c:v>16.7</c:v>
                </c:pt>
                <c:pt idx="5206">
                  <c:v>15</c:v>
                </c:pt>
                <c:pt idx="5207">
                  <c:v>13.2</c:v>
                </c:pt>
                <c:pt idx="5208">
                  <c:v>11.5</c:v>
                </c:pt>
                <c:pt idx="5209">
                  <c:v>10.199999999999999</c:v>
                </c:pt>
                <c:pt idx="5210">
                  <c:v>8.6999999999999993</c:v>
                </c:pt>
                <c:pt idx="5211">
                  <c:v>7.9</c:v>
                </c:pt>
                <c:pt idx="5212">
                  <c:v>7.3</c:v>
                </c:pt>
                <c:pt idx="5213">
                  <c:v>7.2</c:v>
                </c:pt>
                <c:pt idx="5214">
                  <c:v>8.1999999999999993</c:v>
                </c:pt>
                <c:pt idx="5215">
                  <c:v>10</c:v>
                </c:pt>
                <c:pt idx="5216">
                  <c:v>12.2</c:v>
                </c:pt>
                <c:pt idx="5217">
                  <c:v>14.5</c:v>
                </c:pt>
                <c:pt idx="5218">
                  <c:v>16.899999999999999</c:v>
                </c:pt>
                <c:pt idx="5219">
                  <c:v>19.100000000000001</c:v>
                </c:pt>
                <c:pt idx="5220">
                  <c:v>20.9</c:v>
                </c:pt>
                <c:pt idx="5221">
                  <c:v>22.4</c:v>
                </c:pt>
                <c:pt idx="5222">
                  <c:v>23.4</c:v>
                </c:pt>
                <c:pt idx="5223">
                  <c:v>24</c:v>
                </c:pt>
                <c:pt idx="5224">
                  <c:v>24.1</c:v>
                </c:pt>
                <c:pt idx="5225">
                  <c:v>23.7</c:v>
                </c:pt>
                <c:pt idx="5226">
                  <c:v>22.7</c:v>
                </c:pt>
                <c:pt idx="5227">
                  <c:v>21.1</c:v>
                </c:pt>
                <c:pt idx="5228">
                  <c:v>19.3</c:v>
                </c:pt>
                <c:pt idx="5229">
                  <c:v>17.2</c:v>
                </c:pt>
                <c:pt idx="5230">
                  <c:v>15.2</c:v>
                </c:pt>
                <c:pt idx="5231">
                  <c:v>13.1</c:v>
                </c:pt>
                <c:pt idx="5232">
                  <c:v>11</c:v>
                </c:pt>
                <c:pt idx="5233">
                  <c:v>9.8000000000000007</c:v>
                </c:pt>
                <c:pt idx="5234">
                  <c:v>8.4</c:v>
                </c:pt>
                <c:pt idx="5235">
                  <c:v>7.6</c:v>
                </c:pt>
                <c:pt idx="5236">
                  <c:v>7.1</c:v>
                </c:pt>
                <c:pt idx="5237">
                  <c:v>6.9</c:v>
                </c:pt>
                <c:pt idx="5238">
                  <c:v>7.7</c:v>
                </c:pt>
                <c:pt idx="5239">
                  <c:v>9.1</c:v>
                </c:pt>
                <c:pt idx="5240">
                  <c:v>11</c:v>
                </c:pt>
                <c:pt idx="5241">
                  <c:v>13</c:v>
                </c:pt>
                <c:pt idx="5242">
                  <c:v>15.1</c:v>
                </c:pt>
                <c:pt idx="5243">
                  <c:v>17</c:v>
                </c:pt>
                <c:pt idx="5244">
                  <c:v>18.8</c:v>
                </c:pt>
                <c:pt idx="5245">
                  <c:v>20.2</c:v>
                </c:pt>
                <c:pt idx="5246">
                  <c:v>21.2</c:v>
                </c:pt>
                <c:pt idx="5247">
                  <c:v>21.7</c:v>
                </c:pt>
                <c:pt idx="5248">
                  <c:v>21.8</c:v>
                </c:pt>
                <c:pt idx="5249">
                  <c:v>21.5</c:v>
                </c:pt>
                <c:pt idx="5250">
                  <c:v>20.5</c:v>
                </c:pt>
                <c:pt idx="5251">
                  <c:v>19</c:v>
                </c:pt>
                <c:pt idx="5252">
                  <c:v>17.3</c:v>
                </c:pt>
                <c:pt idx="5253">
                  <c:v>15.7</c:v>
                </c:pt>
                <c:pt idx="5254">
                  <c:v>14.2</c:v>
                </c:pt>
                <c:pt idx="5255">
                  <c:v>12.7</c:v>
                </c:pt>
                <c:pt idx="5256">
                  <c:v>11.1</c:v>
                </c:pt>
                <c:pt idx="5257">
                  <c:v>10.7</c:v>
                </c:pt>
                <c:pt idx="5258">
                  <c:v>10.3</c:v>
                </c:pt>
                <c:pt idx="5259">
                  <c:v>10.1</c:v>
                </c:pt>
                <c:pt idx="5260">
                  <c:v>10</c:v>
                </c:pt>
                <c:pt idx="5261">
                  <c:v>9.9</c:v>
                </c:pt>
                <c:pt idx="5262">
                  <c:v>10.9</c:v>
                </c:pt>
                <c:pt idx="5263">
                  <c:v>12.3</c:v>
                </c:pt>
                <c:pt idx="5264">
                  <c:v>13.9</c:v>
                </c:pt>
                <c:pt idx="5265">
                  <c:v>15.6</c:v>
                </c:pt>
                <c:pt idx="5266">
                  <c:v>17.3</c:v>
                </c:pt>
                <c:pt idx="5267">
                  <c:v>19.100000000000001</c:v>
                </c:pt>
                <c:pt idx="5268">
                  <c:v>20.5</c:v>
                </c:pt>
                <c:pt idx="5269">
                  <c:v>21.6</c:v>
                </c:pt>
                <c:pt idx="5270">
                  <c:v>22.3</c:v>
                </c:pt>
                <c:pt idx="5271">
                  <c:v>22.7</c:v>
                </c:pt>
                <c:pt idx="5272">
                  <c:v>22.8</c:v>
                </c:pt>
                <c:pt idx="5273">
                  <c:v>22.5</c:v>
                </c:pt>
                <c:pt idx="5274">
                  <c:v>21.7</c:v>
                </c:pt>
                <c:pt idx="5275">
                  <c:v>20.6</c:v>
                </c:pt>
                <c:pt idx="5276">
                  <c:v>19.3</c:v>
                </c:pt>
                <c:pt idx="5277">
                  <c:v>17.600000000000001</c:v>
                </c:pt>
                <c:pt idx="5278">
                  <c:v>15.9</c:v>
                </c:pt>
                <c:pt idx="5279">
                  <c:v>14.2</c:v>
                </c:pt>
                <c:pt idx="5280">
                  <c:v>12.5</c:v>
                </c:pt>
                <c:pt idx="5281">
                  <c:v>11</c:v>
                </c:pt>
                <c:pt idx="5282">
                  <c:v>9.4</c:v>
                </c:pt>
                <c:pt idx="5283">
                  <c:v>8.5</c:v>
                </c:pt>
                <c:pt idx="5284">
                  <c:v>7.8</c:v>
                </c:pt>
                <c:pt idx="5285">
                  <c:v>7.7</c:v>
                </c:pt>
                <c:pt idx="5286">
                  <c:v>8.5</c:v>
                </c:pt>
                <c:pt idx="5287">
                  <c:v>10.1</c:v>
                </c:pt>
                <c:pt idx="5288">
                  <c:v>12.1</c:v>
                </c:pt>
                <c:pt idx="5289">
                  <c:v>14.3</c:v>
                </c:pt>
                <c:pt idx="5290">
                  <c:v>16.399999999999999</c:v>
                </c:pt>
                <c:pt idx="5291">
                  <c:v>18.2</c:v>
                </c:pt>
                <c:pt idx="5292">
                  <c:v>19.8</c:v>
                </c:pt>
                <c:pt idx="5293">
                  <c:v>21</c:v>
                </c:pt>
                <c:pt idx="5294">
                  <c:v>21.8</c:v>
                </c:pt>
                <c:pt idx="5295">
                  <c:v>22.3</c:v>
                </c:pt>
                <c:pt idx="5296">
                  <c:v>22.4</c:v>
                </c:pt>
                <c:pt idx="5297">
                  <c:v>22</c:v>
                </c:pt>
                <c:pt idx="5298">
                  <c:v>21</c:v>
                </c:pt>
                <c:pt idx="5299">
                  <c:v>19.600000000000001</c:v>
                </c:pt>
                <c:pt idx="5300">
                  <c:v>18</c:v>
                </c:pt>
                <c:pt idx="5301">
                  <c:v>16.8</c:v>
                </c:pt>
                <c:pt idx="5302">
                  <c:v>15.6</c:v>
                </c:pt>
                <c:pt idx="5303">
                  <c:v>14.4</c:v>
                </c:pt>
                <c:pt idx="5304">
                  <c:v>13.2</c:v>
                </c:pt>
                <c:pt idx="5305">
                  <c:v>12.9</c:v>
                </c:pt>
                <c:pt idx="5306">
                  <c:v>12.6</c:v>
                </c:pt>
                <c:pt idx="5307">
                  <c:v>12.4</c:v>
                </c:pt>
                <c:pt idx="5308">
                  <c:v>12.3</c:v>
                </c:pt>
                <c:pt idx="5309">
                  <c:v>12.3</c:v>
                </c:pt>
                <c:pt idx="5310">
                  <c:v>12.8</c:v>
                </c:pt>
                <c:pt idx="5311">
                  <c:v>13.8</c:v>
                </c:pt>
                <c:pt idx="5312">
                  <c:v>15.3</c:v>
                </c:pt>
                <c:pt idx="5313">
                  <c:v>16.8</c:v>
                </c:pt>
                <c:pt idx="5314">
                  <c:v>18.2</c:v>
                </c:pt>
                <c:pt idx="5315">
                  <c:v>19.7</c:v>
                </c:pt>
                <c:pt idx="5316">
                  <c:v>20.7</c:v>
                </c:pt>
                <c:pt idx="5317">
                  <c:v>21.5</c:v>
                </c:pt>
                <c:pt idx="5318">
                  <c:v>22.2</c:v>
                </c:pt>
                <c:pt idx="5319">
                  <c:v>22.4</c:v>
                </c:pt>
                <c:pt idx="5320">
                  <c:v>22.5</c:v>
                </c:pt>
                <c:pt idx="5321">
                  <c:v>22.3</c:v>
                </c:pt>
                <c:pt idx="5322">
                  <c:v>21.8</c:v>
                </c:pt>
                <c:pt idx="5323">
                  <c:v>20.9</c:v>
                </c:pt>
                <c:pt idx="5324">
                  <c:v>19.8</c:v>
                </c:pt>
                <c:pt idx="5325">
                  <c:v>18.5</c:v>
                </c:pt>
                <c:pt idx="5326">
                  <c:v>17.2</c:v>
                </c:pt>
                <c:pt idx="5327">
                  <c:v>15.9</c:v>
                </c:pt>
                <c:pt idx="5328">
                  <c:v>14.5</c:v>
                </c:pt>
                <c:pt idx="5329">
                  <c:v>13.4</c:v>
                </c:pt>
                <c:pt idx="5330">
                  <c:v>12.2</c:v>
                </c:pt>
                <c:pt idx="5331">
                  <c:v>11.5</c:v>
                </c:pt>
                <c:pt idx="5332">
                  <c:v>11</c:v>
                </c:pt>
                <c:pt idx="5333">
                  <c:v>10.9</c:v>
                </c:pt>
                <c:pt idx="5334">
                  <c:v>11.6</c:v>
                </c:pt>
                <c:pt idx="5335">
                  <c:v>13.1</c:v>
                </c:pt>
                <c:pt idx="5336">
                  <c:v>14.8</c:v>
                </c:pt>
                <c:pt idx="5337">
                  <c:v>17</c:v>
                </c:pt>
                <c:pt idx="5338">
                  <c:v>19.100000000000001</c:v>
                </c:pt>
                <c:pt idx="5339">
                  <c:v>21</c:v>
                </c:pt>
                <c:pt idx="5340">
                  <c:v>22.6</c:v>
                </c:pt>
                <c:pt idx="5341">
                  <c:v>24.1</c:v>
                </c:pt>
                <c:pt idx="5342">
                  <c:v>25.1</c:v>
                </c:pt>
                <c:pt idx="5343">
                  <c:v>25.8</c:v>
                </c:pt>
                <c:pt idx="5344">
                  <c:v>25.9</c:v>
                </c:pt>
                <c:pt idx="5345">
                  <c:v>25.6</c:v>
                </c:pt>
                <c:pt idx="5346">
                  <c:v>24.7</c:v>
                </c:pt>
                <c:pt idx="5347">
                  <c:v>23.3</c:v>
                </c:pt>
                <c:pt idx="5348">
                  <c:v>21.6</c:v>
                </c:pt>
                <c:pt idx="5349">
                  <c:v>20.7</c:v>
                </c:pt>
                <c:pt idx="5350">
                  <c:v>19.8</c:v>
                </c:pt>
                <c:pt idx="5351">
                  <c:v>18.8</c:v>
                </c:pt>
                <c:pt idx="5352">
                  <c:v>17.899999999999999</c:v>
                </c:pt>
                <c:pt idx="5353">
                  <c:v>17.7</c:v>
                </c:pt>
                <c:pt idx="5354">
                  <c:v>17.399999999999999</c:v>
                </c:pt>
                <c:pt idx="5355">
                  <c:v>17.3</c:v>
                </c:pt>
                <c:pt idx="5356">
                  <c:v>17.2</c:v>
                </c:pt>
                <c:pt idx="5357">
                  <c:v>17.2</c:v>
                </c:pt>
                <c:pt idx="5358">
                  <c:v>17.5</c:v>
                </c:pt>
                <c:pt idx="5359">
                  <c:v>18.100000000000001</c:v>
                </c:pt>
                <c:pt idx="5360">
                  <c:v>18.8</c:v>
                </c:pt>
                <c:pt idx="5361">
                  <c:v>19.5</c:v>
                </c:pt>
                <c:pt idx="5362">
                  <c:v>20.3</c:v>
                </c:pt>
                <c:pt idx="5363">
                  <c:v>20.9</c:v>
                </c:pt>
                <c:pt idx="5364">
                  <c:v>21.5</c:v>
                </c:pt>
                <c:pt idx="5365">
                  <c:v>22</c:v>
                </c:pt>
                <c:pt idx="5366">
                  <c:v>22.4</c:v>
                </c:pt>
                <c:pt idx="5367">
                  <c:v>22.7</c:v>
                </c:pt>
                <c:pt idx="5368">
                  <c:v>22.7</c:v>
                </c:pt>
                <c:pt idx="5369">
                  <c:v>22.6</c:v>
                </c:pt>
                <c:pt idx="5370">
                  <c:v>22.2</c:v>
                </c:pt>
                <c:pt idx="5371">
                  <c:v>21.8</c:v>
                </c:pt>
                <c:pt idx="5372">
                  <c:v>21.3</c:v>
                </c:pt>
                <c:pt idx="5373">
                  <c:v>20.3</c:v>
                </c:pt>
                <c:pt idx="5374">
                  <c:v>18.8</c:v>
                </c:pt>
                <c:pt idx="5375">
                  <c:v>18.399999999999999</c:v>
                </c:pt>
                <c:pt idx="5376">
                  <c:v>17.600000000000001</c:v>
                </c:pt>
                <c:pt idx="5377">
                  <c:v>16.899999999999999</c:v>
                </c:pt>
                <c:pt idx="5378">
                  <c:v>16</c:v>
                </c:pt>
                <c:pt idx="5379">
                  <c:v>15.5</c:v>
                </c:pt>
                <c:pt idx="5380">
                  <c:v>15.1</c:v>
                </c:pt>
                <c:pt idx="5381">
                  <c:v>15.1</c:v>
                </c:pt>
                <c:pt idx="5382">
                  <c:v>15.2</c:v>
                </c:pt>
                <c:pt idx="5383">
                  <c:v>16</c:v>
                </c:pt>
                <c:pt idx="5384">
                  <c:v>17</c:v>
                </c:pt>
                <c:pt idx="5385">
                  <c:v>18.3</c:v>
                </c:pt>
                <c:pt idx="5386">
                  <c:v>19.399999999999999</c:v>
                </c:pt>
                <c:pt idx="5387">
                  <c:v>19.8</c:v>
                </c:pt>
                <c:pt idx="5388">
                  <c:v>20</c:v>
                </c:pt>
                <c:pt idx="5389">
                  <c:v>19.899999999999999</c:v>
                </c:pt>
                <c:pt idx="5390">
                  <c:v>20.2</c:v>
                </c:pt>
                <c:pt idx="5391">
                  <c:v>20.399999999999999</c:v>
                </c:pt>
                <c:pt idx="5392">
                  <c:v>20.5</c:v>
                </c:pt>
                <c:pt idx="5393">
                  <c:v>20.2</c:v>
                </c:pt>
                <c:pt idx="5394">
                  <c:v>19.7</c:v>
                </c:pt>
                <c:pt idx="5395">
                  <c:v>19.100000000000001</c:v>
                </c:pt>
                <c:pt idx="5396">
                  <c:v>18.399999999999999</c:v>
                </c:pt>
                <c:pt idx="5397">
                  <c:v>18</c:v>
                </c:pt>
                <c:pt idx="5398">
                  <c:v>17.600000000000001</c:v>
                </c:pt>
                <c:pt idx="5399">
                  <c:v>17.100000000000001</c:v>
                </c:pt>
                <c:pt idx="5400">
                  <c:v>16.7</c:v>
                </c:pt>
                <c:pt idx="5401">
                  <c:v>16.8</c:v>
                </c:pt>
                <c:pt idx="5402">
                  <c:v>16.8</c:v>
                </c:pt>
                <c:pt idx="5403">
                  <c:v>16.899999999999999</c:v>
                </c:pt>
                <c:pt idx="5404">
                  <c:v>16.8</c:v>
                </c:pt>
                <c:pt idx="5405">
                  <c:v>16.899999999999999</c:v>
                </c:pt>
                <c:pt idx="5406">
                  <c:v>17.2</c:v>
                </c:pt>
                <c:pt idx="5407">
                  <c:v>18.100000000000001</c:v>
                </c:pt>
                <c:pt idx="5408">
                  <c:v>19.100000000000001</c:v>
                </c:pt>
                <c:pt idx="5409">
                  <c:v>20.2</c:v>
                </c:pt>
                <c:pt idx="5410">
                  <c:v>21.1</c:v>
                </c:pt>
                <c:pt idx="5411">
                  <c:v>22</c:v>
                </c:pt>
                <c:pt idx="5412">
                  <c:v>22.7</c:v>
                </c:pt>
                <c:pt idx="5413">
                  <c:v>23.2</c:v>
                </c:pt>
                <c:pt idx="5414">
                  <c:v>23.7</c:v>
                </c:pt>
                <c:pt idx="5415">
                  <c:v>23.9</c:v>
                </c:pt>
                <c:pt idx="5416">
                  <c:v>24</c:v>
                </c:pt>
                <c:pt idx="5417">
                  <c:v>23.8</c:v>
                </c:pt>
                <c:pt idx="5418">
                  <c:v>23.3</c:v>
                </c:pt>
                <c:pt idx="5419">
                  <c:v>22.7</c:v>
                </c:pt>
                <c:pt idx="5420">
                  <c:v>21.7</c:v>
                </c:pt>
                <c:pt idx="5421">
                  <c:v>21.2</c:v>
                </c:pt>
                <c:pt idx="5422">
                  <c:v>20.399999999999999</c:v>
                </c:pt>
                <c:pt idx="5423">
                  <c:v>19.7</c:v>
                </c:pt>
                <c:pt idx="5424">
                  <c:v>18.899999999999999</c:v>
                </c:pt>
                <c:pt idx="5425">
                  <c:v>18.100000000000001</c:v>
                </c:pt>
                <c:pt idx="5426">
                  <c:v>17.3</c:v>
                </c:pt>
                <c:pt idx="5427">
                  <c:v>16.8</c:v>
                </c:pt>
                <c:pt idx="5428">
                  <c:v>16.399999999999999</c:v>
                </c:pt>
                <c:pt idx="5429">
                  <c:v>16</c:v>
                </c:pt>
                <c:pt idx="5430">
                  <c:v>16.2</c:v>
                </c:pt>
                <c:pt idx="5431">
                  <c:v>16.8</c:v>
                </c:pt>
                <c:pt idx="5432">
                  <c:v>17.5</c:v>
                </c:pt>
                <c:pt idx="5433">
                  <c:v>18.100000000000001</c:v>
                </c:pt>
                <c:pt idx="5434">
                  <c:v>18.8</c:v>
                </c:pt>
                <c:pt idx="5435">
                  <c:v>19.3</c:v>
                </c:pt>
                <c:pt idx="5436">
                  <c:v>19.7</c:v>
                </c:pt>
                <c:pt idx="5437">
                  <c:v>20.100000000000001</c:v>
                </c:pt>
                <c:pt idx="5438">
                  <c:v>20.399999999999999</c:v>
                </c:pt>
                <c:pt idx="5439">
                  <c:v>20.5</c:v>
                </c:pt>
                <c:pt idx="5440">
                  <c:v>20.399999999999999</c:v>
                </c:pt>
                <c:pt idx="5441">
                  <c:v>20.2</c:v>
                </c:pt>
                <c:pt idx="5442">
                  <c:v>19.8</c:v>
                </c:pt>
                <c:pt idx="5443">
                  <c:v>18.899999999999999</c:v>
                </c:pt>
                <c:pt idx="5444">
                  <c:v>18.7</c:v>
                </c:pt>
                <c:pt idx="5445">
                  <c:v>18</c:v>
                </c:pt>
                <c:pt idx="5446">
                  <c:v>17.399999999999999</c:v>
                </c:pt>
                <c:pt idx="5447">
                  <c:v>16.5</c:v>
                </c:pt>
                <c:pt idx="5448">
                  <c:v>16</c:v>
                </c:pt>
                <c:pt idx="5449">
                  <c:v>15.7</c:v>
                </c:pt>
                <c:pt idx="5450">
                  <c:v>15.3</c:v>
                </c:pt>
                <c:pt idx="5451">
                  <c:v>15.1</c:v>
                </c:pt>
                <c:pt idx="5452">
                  <c:v>14.9</c:v>
                </c:pt>
                <c:pt idx="5453">
                  <c:v>14.8</c:v>
                </c:pt>
                <c:pt idx="5454">
                  <c:v>15</c:v>
                </c:pt>
                <c:pt idx="5455">
                  <c:v>16</c:v>
                </c:pt>
                <c:pt idx="5456">
                  <c:v>17</c:v>
                </c:pt>
                <c:pt idx="5457">
                  <c:v>18.100000000000001</c:v>
                </c:pt>
                <c:pt idx="5458">
                  <c:v>19.2</c:v>
                </c:pt>
                <c:pt idx="5459">
                  <c:v>20.100000000000001</c:v>
                </c:pt>
                <c:pt idx="5460">
                  <c:v>21</c:v>
                </c:pt>
                <c:pt idx="5461">
                  <c:v>21.4</c:v>
                </c:pt>
                <c:pt idx="5462">
                  <c:v>21.7</c:v>
                </c:pt>
                <c:pt idx="5463">
                  <c:v>21.8</c:v>
                </c:pt>
                <c:pt idx="5464">
                  <c:v>21.7</c:v>
                </c:pt>
                <c:pt idx="5465">
                  <c:v>21.2</c:v>
                </c:pt>
                <c:pt idx="5466">
                  <c:v>20.7</c:v>
                </c:pt>
                <c:pt idx="5467">
                  <c:v>20</c:v>
                </c:pt>
                <c:pt idx="5468">
                  <c:v>19.2</c:v>
                </c:pt>
                <c:pt idx="5469">
                  <c:v>19</c:v>
                </c:pt>
                <c:pt idx="5470">
                  <c:v>18.7</c:v>
                </c:pt>
                <c:pt idx="5471">
                  <c:v>18.5</c:v>
                </c:pt>
                <c:pt idx="5472">
                  <c:v>18.2</c:v>
                </c:pt>
                <c:pt idx="5473">
                  <c:v>18.2</c:v>
                </c:pt>
                <c:pt idx="5474">
                  <c:v>18.3</c:v>
                </c:pt>
                <c:pt idx="5475">
                  <c:v>18.399999999999999</c:v>
                </c:pt>
                <c:pt idx="5476">
                  <c:v>18.3</c:v>
                </c:pt>
                <c:pt idx="5477">
                  <c:v>18.399999999999999</c:v>
                </c:pt>
                <c:pt idx="5478">
                  <c:v>18.899999999999999</c:v>
                </c:pt>
                <c:pt idx="5479">
                  <c:v>19.600000000000001</c:v>
                </c:pt>
                <c:pt idx="5480">
                  <c:v>20.7</c:v>
                </c:pt>
                <c:pt idx="5481">
                  <c:v>21.5</c:v>
                </c:pt>
                <c:pt idx="5482">
                  <c:v>22.1</c:v>
                </c:pt>
                <c:pt idx="5483">
                  <c:v>23</c:v>
                </c:pt>
                <c:pt idx="5484">
                  <c:v>23.6</c:v>
                </c:pt>
                <c:pt idx="5485">
                  <c:v>24</c:v>
                </c:pt>
                <c:pt idx="5486">
                  <c:v>24.1</c:v>
                </c:pt>
                <c:pt idx="5487">
                  <c:v>24.2</c:v>
                </c:pt>
                <c:pt idx="5488">
                  <c:v>24.1</c:v>
                </c:pt>
                <c:pt idx="5489">
                  <c:v>23.6</c:v>
                </c:pt>
                <c:pt idx="5490">
                  <c:v>23</c:v>
                </c:pt>
                <c:pt idx="5491">
                  <c:v>21.9</c:v>
                </c:pt>
                <c:pt idx="5492">
                  <c:v>21.9</c:v>
                </c:pt>
                <c:pt idx="5493">
                  <c:v>21.5</c:v>
                </c:pt>
                <c:pt idx="5494">
                  <c:v>21</c:v>
                </c:pt>
                <c:pt idx="5495">
                  <c:v>20.6</c:v>
                </c:pt>
                <c:pt idx="5496">
                  <c:v>19.899999999999999</c:v>
                </c:pt>
                <c:pt idx="5497">
                  <c:v>19.7</c:v>
                </c:pt>
                <c:pt idx="5498">
                  <c:v>19.100000000000001</c:v>
                </c:pt>
                <c:pt idx="5499">
                  <c:v>18.8</c:v>
                </c:pt>
                <c:pt idx="5500">
                  <c:v>18.399999999999999</c:v>
                </c:pt>
                <c:pt idx="5501">
                  <c:v>18.100000000000001</c:v>
                </c:pt>
                <c:pt idx="5502">
                  <c:v>18.100000000000001</c:v>
                </c:pt>
                <c:pt idx="5503">
                  <c:v>19.600000000000001</c:v>
                </c:pt>
                <c:pt idx="5504">
                  <c:v>21.2</c:v>
                </c:pt>
                <c:pt idx="5505">
                  <c:v>23.8</c:v>
                </c:pt>
                <c:pt idx="5506">
                  <c:v>25.8</c:v>
                </c:pt>
                <c:pt idx="5507">
                  <c:v>27.1</c:v>
                </c:pt>
                <c:pt idx="5508">
                  <c:v>28.4</c:v>
                </c:pt>
                <c:pt idx="5509">
                  <c:v>28.9</c:v>
                </c:pt>
                <c:pt idx="5510">
                  <c:v>29.4</c:v>
                </c:pt>
                <c:pt idx="5511">
                  <c:v>29.6</c:v>
                </c:pt>
                <c:pt idx="5512">
                  <c:v>29.6</c:v>
                </c:pt>
                <c:pt idx="5513">
                  <c:v>29.2</c:v>
                </c:pt>
                <c:pt idx="5514">
                  <c:v>28.3</c:v>
                </c:pt>
                <c:pt idx="5515">
                  <c:v>27</c:v>
                </c:pt>
                <c:pt idx="5516">
                  <c:v>25.6</c:v>
                </c:pt>
                <c:pt idx="5517">
                  <c:v>24.8</c:v>
                </c:pt>
                <c:pt idx="5518">
                  <c:v>24.1</c:v>
                </c:pt>
                <c:pt idx="5519">
                  <c:v>23.3</c:v>
                </c:pt>
                <c:pt idx="5520">
                  <c:v>22.5</c:v>
                </c:pt>
                <c:pt idx="5521">
                  <c:v>22.3</c:v>
                </c:pt>
                <c:pt idx="5522">
                  <c:v>22.2</c:v>
                </c:pt>
                <c:pt idx="5523">
                  <c:v>22.1</c:v>
                </c:pt>
                <c:pt idx="5524">
                  <c:v>22.1</c:v>
                </c:pt>
                <c:pt idx="5525">
                  <c:v>22</c:v>
                </c:pt>
                <c:pt idx="5526">
                  <c:v>22.2</c:v>
                </c:pt>
                <c:pt idx="5527">
                  <c:v>22.9</c:v>
                </c:pt>
                <c:pt idx="5528">
                  <c:v>24.2</c:v>
                </c:pt>
                <c:pt idx="5529">
                  <c:v>24.4</c:v>
                </c:pt>
                <c:pt idx="5530">
                  <c:v>24.6</c:v>
                </c:pt>
                <c:pt idx="5531">
                  <c:v>25.1</c:v>
                </c:pt>
                <c:pt idx="5532">
                  <c:v>25.8</c:v>
                </c:pt>
                <c:pt idx="5533">
                  <c:v>26.8</c:v>
                </c:pt>
                <c:pt idx="5534">
                  <c:v>27.7</c:v>
                </c:pt>
                <c:pt idx="5535">
                  <c:v>28.1</c:v>
                </c:pt>
                <c:pt idx="5536">
                  <c:v>28.6</c:v>
                </c:pt>
                <c:pt idx="5537">
                  <c:v>28.7</c:v>
                </c:pt>
                <c:pt idx="5538">
                  <c:v>28.3</c:v>
                </c:pt>
                <c:pt idx="5539">
                  <c:v>27.7</c:v>
                </c:pt>
                <c:pt idx="5540">
                  <c:v>27.1</c:v>
                </c:pt>
                <c:pt idx="5541">
                  <c:v>26</c:v>
                </c:pt>
                <c:pt idx="5542">
                  <c:v>24.9</c:v>
                </c:pt>
                <c:pt idx="5543">
                  <c:v>23.5</c:v>
                </c:pt>
                <c:pt idx="5544">
                  <c:v>22.7</c:v>
                </c:pt>
                <c:pt idx="5545">
                  <c:v>21.6</c:v>
                </c:pt>
                <c:pt idx="5546">
                  <c:v>20.399999999999999</c:v>
                </c:pt>
                <c:pt idx="5547">
                  <c:v>19.8</c:v>
                </c:pt>
                <c:pt idx="5548">
                  <c:v>19.100000000000001</c:v>
                </c:pt>
                <c:pt idx="5549">
                  <c:v>18.7</c:v>
                </c:pt>
                <c:pt idx="5550">
                  <c:v>18.8</c:v>
                </c:pt>
                <c:pt idx="5551">
                  <c:v>18.899999999999999</c:v>
                </c:pt>
                <c:pt idx="5552">
                  <c:v>19</c:v>
                </c:pt>
                <c:pt idx="5553">
                  <c:v>20</c:v>
                </c:pt>
                <c:pt idx="5554">
                  <c:v>22</c:v>
                </c:pt>
                <c:pt idx="5555">
                  <c:v>24.1</c:v>
                </c:pt>
                <c:pt idx="5556">
                  <c:v>26.3</c:v>
                </c:pt>
                <c:pt idx="5557">
                  <c:v>27.7</c:v>
                </c:pt>
                <c:pt idx="5558">
                  <c:v>28.4</c:v>
                </c:pt>
                <c:pt idx="5559">
                  <c:v>28.2</c:v>
                </c:pt>
                <c:pt idx="5560">
                  <c:v>27.8</c:v>
                </c:pt>
                <c:pt idx="5561">
                  <c:v>26.8</c:v>
                </c:pt>
                <c:pt idx="5562">
                  <c:v>25.7</c:v>
                </c:pt>
                <c:pt idx="5563">
                  <c:v>24.7</c:v>
                </c:pt>
                <c:pt idx="5564">
                  <c:v>23.9</c:v>
                </c:pt>
                <c:pt idx="5565">
                  <c:v>22.6</c:v>
                </c:pt>
                <c:pt idx="5566">
                  <c:v>21.3</c:v>
                </c:pt>
                <c:pt idx="5567">
                  <c:v>20</c:v>
                </c:pt>
                <c:pt idx="5568">
                  <c:v>18.8</c:v>
                </c:pt>
                <c:pt idx="5569">
                  <c:v>17.600000000000001</c:v>
                </c:pt>
                <c:pt idx="5570">
                  <c:v>16.3</c:v>
                </c:pt>
                <c:pt idx="5571">
                  <c:v>15.6</c:v>
                </c:pt>
                <c:pt idx="5572">
                  <c:v>15</c:v>
                </c:pt>
                <c:pt idx="5573">
                  <c:v>14.5</c:v>
                </c:pt>
                <c:pt idx="5574">
                  <c:v>14.8</c:v>
                </c:pt>
                <c:pt idx="5575">
                  <c:v>16.399999999999999</c:v>
                </c:pt>
                <c:pt idx="5576">
                  <c:v>18</c:v>
                </c:pt>
                <c:pt idx="5577">
                  <c:v>19.2</c:v>
                </c:pt>
                <c:pt idx="5578">
                  <c:v>21</c:v>
                </c:pt>
                <c:pt idx="5579">
                  <c:v>22.6</c:v>
                </c:pt>
                <c:pt idx="5580">
                  <c:v>24.3</c:v>
                </c:pt>
                <c:pt idx="5581">
                  <c:v>25.2</c:v>
                </c:pt>
                <c:pt idx="5582">
                  <c:v>25.2</c:v>
                </c:pt>
                <c:pt idx="5583">
                  <c:v>24.6</c:v>
                </c:pt>
                <c:pt idx="5584">
                  <c:v>24</c:v>
                </c:pt>
                <c:pt idx="5585">
                  <c:v>22.8</c:v>
                </c:pt>
                <c:pt idx="5586">
                  <c:v>21.5</c:v>
                </c:pt>
                <c:pt idx="5587">
                  <c:v>20.399999999999999</c:v>
                </c:pt>
                <c:pt idx="5588">
                  <c:v>19.399999999999999</c:v>
                </c:pt>
                <c:pt idx="5589">
                  <c:v>18.2</c:v>
                </c:pt>
                <c:pt idx="5590">
                  <c:v>17.100000000000001</c:v>
                </c:pt>
                <c:pt idx="5591">
                  <c:v>15.9</c:v>
                </c:pt>
                <c:pt idx="5592">
                  <c:v>14.8</c:v>
                </c:pt>
                <c:pt idx="5593">
                  <c:v>13.9</c:v>
                </c:pt>
                <c:pt idx="5594">
                  <c:v>13.1</c:v>
                </c:pt>
                <c:pt idx="5595">
                  <c:v>12.6</c:v>
                </c:pt>
                <c:pt idx="5596">
                  <c:v>12.1</c:v>
                </c:pt>
                <c:pt idx="5597">
                  <c:v>11.8</c:v>
                </c:pt>
                <c:pt idx="5598">
                  <c:v>11.8</c:v>
                </c:pt>
                <c:pt idx="5599">
                  <c:v>12.7</c:v>
                </c:pt>
                <c:pt idx="5600">
                  <c:v>13.9</c:v>
                </c:pt>
                <c:pt idx="5601">
                  <c:v>15.1</c:v>
                </c:pt>
                <c:pt idx="5602">
                  <c:v>17</c:v>
                </c:pt>
                <c:pt idx="5603">
                  <c:v>18.5</c:v>
                </c:pt>
                <c:pt idx="5604">
                  <c:v>19.600000000000001</c:v>
                </c:pt>
                <c:pt idx="5605">
                  <c:v>20.2</c:v>
                </c:pt>
                <c:pt idx="5606">
                  <c:v>21</c:v>
                </c:pt>
                <c:pt idx="5607">
                  <c:v>21.4</c:v>
                </c:pt>
                <c:pt idx="5608">
                  <c:v>22.1</c:v>
                </c:pt>
                <c:pt idx="5609">
                  <c:v>22.3</c:v>
                </c:pt>
                <c:pt idx="5610">
                  <c:v>21.8</c:v>
                </c:pt>
                <c:pt idx="5611">
                  <c:v>20.8</c:v>
                </c:pt>
                <c:pt idx="5612">
                  <c:v>19.5</c:v>
                </c:pt>
                <c:pt idx="5613">
                  <c:v>18.3</c:v>
                </c:pt>
                <c:pt idx="5614">
                  <c:v>17.100000000000001</c:v>
                </c:pt>
                <c:pt idx="5615">
                  <c:v>15.9</c:v>
                </c:pt>
                <c:pt idx="5616">
                  <c:v>14.6</c:v>
                </c:pt>
                <c:pt idx="5617">
                  <c:v>13.7</c:v>
                </c:pt>
                <c:pt idx="5618">
                  <c:v>12.8</c:v>
                </c:pt>
                <c:pt idx="5619">
                  <c:v>12.2</c:v>
                </c:pt>
                <c:pt idx="5620">
                  <c:v>11.7</c:v>
                </c:pt>
                <c:pt idx="5621">
                  <c:v>11.3</c:v>
                </c:pt>
                <c:pt idx="5622">
                  <c:v>11.5</c:v>
                </c:pt>
                <c:pt idx="5623">
                  <c:v>13.4</c:v>
                </c:pt>
                <c:pt idx="5624">
                  <c:v>15.6</c:v>
                </c:pt>
                <c:pt idx="5625">
                  <c:v>17.8</c:v>
                </c:pt>
                <c:pt idx="5626">
                  <c:v>19.600000000000001</c:v>
                </c:pt>
                <c:pt idx="5627">
                  <c:v>21</c:v>
                </c:pt>
                <c:pt idx="5628">
                  <c:v>22.4</c:v>
                </c:pt>
                <c:pt idx="5629">
                  <c:v>23</c:v>
                </c:pt>
                <c:pt idx="5630">
                  <c:v>23.1</c:v>
                </c:pt>
                <c:pt idx="5631">
                  <c:v>22.6</c:v>
                </c:pt>
                <c:pt idx="5632">
                  <c:v>22.1</c:v>
                </c:pt>
                <c:pt idx="5633">
                  <c:v>21.2</c:v>
                </c:pt>
                <c:pt idx="5634">
                  <c:v>20.100000000000001</c:v>
                </c:pt>
                <c:pt idx="5635">
                  <c:v>18.899999999999999</c:v>
                </c:pt>
                <c:pt idx="5636">
                  <c:v>17.600000000000001</c:v>
                </c:pt>
                <c:pt idx="5637">
                  <c:v>16.8</c:v>
                </c:pt>
                <c:pt idx="5638">
                  <c:v>15.9</c:v>
                </c:pt>
                <c:pt idx="5639">
                  <c:v>15.1</c:v>
                </c:pt>
                <c:pt idx="5640">
                  <c:v>14.2</c:v>
                </c:pt>
                <c:pt idx="5641">
                  <c:v>13.9</c:v>
                </c:pt>
                <c:pt idx="5642">
                  <c:v>13.4</c:v>
                </c:pt>
                <c:pt idx="5643">
                  <c:v>13.2</c:v>
                </c:pt>
                <c:pt idx="5644">
                  <c:v>13</c:v>
                </c:pt>
                <c:pt idx="5645">
                  <c:v>12.8</c:v>
                </c:pt>
                <c:pt idx="5646">
                  <c:v>12.9</c:v>
                </c:pt>
                <c:pt idx="5647">
                  <c:v>14.5</c:v>
                </c:pt>
                <c:pt idx="5648">
                  <c:v>16.399999999999999</c:v>
                </c:pt>
                <c:pt idx="5649">
                  <c:v>18.3</c:v>
                </c:pt>
                <c:pt idx="5650">
                  <c:v>20</c:v>
                </c:pt>
                <c:pt idx="5651">
                  <c:v>21.6</c:v>
                </c:pt>
                <c:pt idx="5652">
                  <c:v>22.8</c:v>
                </c:pt>
                <c:pt idx="5653">
                  <c:v>23.7</c:v>
                </c:pt>
                <c:pt idx="5654">
                  <c:v>24.4</c:v>
                </c:pt>
                <c:pt idx="5655">
                  <c:v>24.8</c:v>
                </c:pt>
                <c:pt idx="5656">
                  <c:v>24.8</c:v>
                </c:pt>
                <c:pt idx="5657">
                  <c:v>24.3</c:v>
                </c:pt>
                <c:pt idx="5658">
                  <c:v>23.3</c:v>
                </c:pt>
                <c:pt idx="5659">
                  <c:v>22</c:v>
                </c:pt>
                <c:pt idx="5660">
                  <c:v>20.7</c:v>
                </c:pt>
                <c:pt idx="5661">
                  <c:v>20.100000000000001</c:v>
                </c:pt>
                <c:pt idx="5662">
                  <c:v>19.5</c:v>
                </c:pt>
                <c:pt idx="5663">
                  <c:v>19</c:v>
                </c:pt>
                <c:pt idx="5664">
                  <c:v>18.399999999999999</c:v>
                </c:pt>
                <c:pt idx="5665">
                  <c:v>18.2</c:v>
                </c:pt>
                <c:pt idx="5666">
                  <c:v>18</c:v>
                </c:pt>
                <c:pt idx="5667">
                  <c:v>17.8</c:v>
                </c:pt>
                <c:pt idx="5668">
                  <c:v>17.7</c:v>
                </c:pt>
                <c:pt idx="5669">
                  <c:v>17.600000000000001</c:v>
                </c:pt>
                <c:pt idx="5670">
                  <c:v>17.7</c:v>
                </c:pt>
                <c:pt idx="5671">
                  <c:v>18.7</c:v>
                </c:pt>
                <c:pt idx="5672">
                  <c:v>19.899999999999999</c:v>
                </c:pt>
                <c:pt idx="5673">
                  <c:v>21</c:v>
                </c:pt>
                <c:pt idx="5674">
                  <c:v>22.2</c:v>
                </c:pt>
                <c:pt idx="5675">
                  <c:v>23.2</c:v>
                </c:pt>
                <c:pt idx="5676">
                  <c:v>24.1</c:v>
                </c:pt>
                <c:pt idx="5677">
                  <c:v>24.9</c:v>
                </c:pt>
                <c:pt idx="5678">
                  <c:v>25.4</c:v>
                </c:pt>
                <c:pt idx="5679">
                  <c:v>25.7</c:v>
                </c:pt>
                <c:pt idx="5680">
                  <c:v>25.6</c:v>
                </c:pt>
                <c:pt idx="5681">
                  <c:v>25.2</c:v>
                </c:pt>
                <c:pt idx="5682">
                  <c:v>24.6</c:v>
                </c:pt>
                <c:pt idx="5683">
                  <c:v>23.7</c:v>
                </c:pt>
                <c:pt idx="5684">
                  <c:v>22.9</c:v>
                </c:pt>
                <c:pt idx="5685">
                  <c:v>22.2</c:v>
                </c:pt>
                <c:pt idx="5686">
                  <c:v>21.5</c:v>
                </c:pt>
                <c:pt idx="5687">
                  <c:v>20.8</c:v>
                </c:pt>
                <c:pt idx="5688">
                  <c:v>20.100000000000001</c:v>
                </c:pt>
                <c:pt idx="5689">
                  <c:v>19.5</c:v>
                </c:pt>
                <c:pt idx="5690">
                  <c:v>18.899999999999999</c:v>
                </c:pt>
                <c:pt idx="5691">
                  <c:v>18.5</c:v>
                </c:pt>
                <c:pt idx="5692">
                  <c:v>18.2</c:v>
                </c:pt>
                <c:pt idx="5693">
                  <c:v>17.8</c:v>
                </c:pt>
                <c:pt idx="5694">
                  <c:v>18</c:v>
                </c:pt>
                <c:pt idx="5695">
                  <c:v>18.399999999999999</c:v>
                </c:pt>
                <c:pt idx="5696">
                  <c:v>19</c:v>
                </c:pt>
                <c:pt idx="5697">
                  <c:v>19.5</c:v>
                </c:pt>
                <c:pt idx="5698">
                  <c:v>19.899999999999999</c:v>
                </c:pt>
                <c:pt idx="5699">
                  <c:v>20.5</c:v>
                </c:pt>
                <c:pt idx="5700">
                  <c:v>21.4</c:v>
                </c:pt>
                <c:pt idx="5701">
                  <c:v>21.9</c:v>
                </c:pt>
                <c:pt idx="5702">
                  <c:v>22.4</c:v>
                </c:pt>
                <c:pt idx="5703">
                  <c:v>22.7</c:v>
                </c:pt>
                <c:pt idx="5704">
                  <c:v>22.6</c:v>
                </c:pt>
                <c:pt idx="5705">
                  <c:v>22.5</c:v>
                </c:pt>
                <c:pt idx="5706">
                  <c:v>22.2</c:v>
                </c:pt>
                <c:pt idx="5707">
                  <c:v>21.7</c:v>
                </c:pt>
                <c:pt idx="5708">
                  <c:v>21.2</c:v>
                </c:pt>
                <c:pt idx="5709">
                  <c:v>20.5</c:v>
                </c:pt>
                <c:pt idx="5710">
                  <c:v>19.8</c:v>
                </c:pt>
                <c:pt idx="5711">
                  <c:v>19.100000000000001</c:v>
                </c:pt>
                <c:pt idx="5712">
                  <c:v>18.399999999999999</c:v>
                </c:pt>
                <c:pt idx="5713">
                  <c:v>17.899999999999999</c:v>
                </c:pt>
                <c:pt idx="5714">
                  <c:v>17.399999999999999</c:v>
                </c:pt>
                <c:pt idx="5715">
                  <c:v>17.2</c:v>
                </c:pt>
                <c:pt idx="5716">
                  <c:v>16.899999999999999</c:v>
                </c:pt>
                <c:pt idx="5717">
                  <c:v>16.7</c:v>
                </c:pt>
                <c:pt idx="5718">
                  <c:v>16.8</c:v>
                </c:pt>
                <c:pt idx="5719">
                  <c:v>18.2</c:v>
                </c:pt>
                <c:pt idx="5720">
                  <c:v>19.399999999999999</c:v>
                </c:pt>
                <c:pt idx="5721">
                  <c:v>20.6</c:v>
                </c:pt>
                <c:pt idx="5722">
                  <c:v>22</c:v>
                </c:pt>
                <c:pt idx="5723">
                  <c:v>23.1</c:v>
                </c:pt>
                <c:pt idx="5724">
                  <c:v>24.4</c:v>
                </c:pt>
                <c:pt idx="5725">
                  <c:v>25.8</c:v>
                </c:pt>
                <c:pt idx="5726">
                  <c:v>26.6</c:v>
                </c:pt>
                <c:pt idx="5727">
                  <c:v>27.2</c:v>
                </c:pt>
                <c:pt idx="5728">
                  <c:v>27.8</c:v>
                </c:pt>
                <c:pt idx="5729">
                  <c:v>27.9</c:v>
                </c:pt>
                <c:pt idx="5730">
                  <c:v>27.3</c:v>
                </c:pt>
                <c:pt idx="5731">
                  <c:v>26.2</c:v>
                </c:pt>
                <c:pt idx="5732">
                  <c:v>25</c:v>
                </c:pt>
                <c:pt idx="5733">
                  <c:v>23.8</c:v>
                </c:pt>
                <c:pt idx="5734">
                  <c:v>22.5</c:v>
                </c:pt>
                <c:pt idx="5735">
                  <c:v>21.3</c:v>
                </c:pt>
                <c:pt idx="5736">
                  <c:v>20.100000000000001</c:v>
                </c:pt>
                <c:pt idx="5737">
                  <c:v>19</c:v>
                </c:pt>
                <c:pt idx="5738">
                  <c:v>17.899999999999999</c:v>
                </c:pt>
                <c:pt idx="5739">
                  <c:v>17.3</c:v>
                </c:pt>
                <c:pt idx="5740">
                  <c:v>16.7</c:v>
                </c:pt>
                <c:pt idx="5741">
                  <c:v>16.3</c:v>
                </c:pt>
                <c:pt idx="5742">
                  <c:v>16.3</c:v>
                </c:pt>
                <c:pt idx="5743">
                  <c:v>16.399999999999999</c:v>
                </c:pt>
                <c:pt idx="5744">
                  <c:v>17.100000000000001</c:v>
                </c:pt>
                <c:pt idx="5745">
                  <c:v>18.100000000000001</c:v>
                </c:pt>
                <c:pt idx="5746">
                  <c:v>19.2</c:v>
                </c:pt>
                <c:pt idx="5747">
                  <c:v>21.3</c:v>
                </c:pt>
                <c:pt idx="5748">
                  <c:v>23.2</c:v>
                </c:pt>
                <c:pt idx="5749">
                  <c:v>24.8</c:v>
                </c:pt>
                <c:pt idx="5750">
                  <c:v>25.9</c:v>
                </c:pt>
                <c:pt idx="5751">
                  <c:v>26.5</c:v>
                </c:pt>
                <c:pt idx="5752">
                  <c:v>27</c:v>
                </c:pt>
                <c:pt idx="5753">
                  <c:v>26.7</c:v>
                </c:pt>
                <c:pt idx="5754">
                  <c:v>26.1</c:v>
                </c:pt>
                <c:pt idx="5755">
                  <c:v>25</c:v>
                </c:pt>
                <c:pt idx="5756">
                  <c:v>23.9</c:v>
                </c:pt>
                <c:pt idx="5757">
                  <c:v>22.4</c:v>
                </c:pt>
                <c:pt idx="5758">
                  <c:v>20.9</c:v>
                </c:pt>
                <c:pt idx="5759">
                  <c:v>19.5</c:v>
                </c:pt>
                <c:pt idx="5760">
                  <c:v>18</c:v>
                </c:pt>
                <c:pt idx="5761">
                  <c:v>16.7</c:v>
                </c:pt>
                <c:pt idx="5762">
                  <c:v>15.3</c:v>
                </c:pt>
                <c:pt idx="5763">
                  <c:v>14.6</c:v>
                </c:pt>
                <c:pt idx="5764">
                  <c:v>13.9</c:v>
                </c:pt>
                <c:pt idx="5765">
                  <c:v>13.3</c:v>
                </c:pt>
                <c:pt idx="5766">
                  <c:v>13.3</c:v>
                </c:pt>
                <c:pt idx="5767">
                  <c:v>14.8</c:v>
                </c:pt>
                <c:pt idx="5768">
                  <c:v>16.600000000000001</c:v>
                </c:pt>
                <c:pt idx="5769">
                  <c:v>18.600000000000001</c:v>
                </c:pt>
                <c:pt idx="5770">
                  <c:v>20.6</c:v>
                </c:pt>
                <c:pt idx="5771">
                  <c:v>22.3</c:v>
                </c:pt>
                <c:pt idx="5772">
                  <c:v>23.7</c:v>
                </c:pt>
                <c:pt idx="5773">
                  <c:v>24.8</c:v>
                </c:pt>
                <c:pt idx="5774">
                  <c:v>25.6</c:v>
                </c:pt>
                <c:pt idx="5775">
                  <c:v>26</c:v>
                </c:pt>
                <c:pt idx="5776">
                  <c:v>25.9</c:v>
                </c:pt>
                <c:pt idx="5777">
                  <c:v>25.3</c:v>
                </c:pt>
                <c:pt idx="5778">
                  <c:v>24.1</c:v>
                </c:pt>
                <c:pt idx="5779">
                  <c:v>22.7</c:v>
                </c:pt>
                <c:pt idx="5780">
                  <c:v>21.2</c:v>
                </c:pt>
                <c:pt idx="5781">
                  <c:v>20</c:v>
                </c:pt>
                <c:pt idx="5782">
                  <c:v>18.8</c:v>
                </c:pt>
                <c:pt idx="5783">
                  <c:v>17.600000000000001</c:v>
                </c:pt>
                <c:pt idx="5784">
                  <c:v>16.399999999999999</c:v>
                </c:pt>
                <c:pt idx="5785">
                  <c:v>15.8</c:v>
                </c:pt>
                <c:pt idx="5786">
                  <c:v>15.1</c:v>
                </c:pt>
                <c:pt idx="5787">
                  <c:v>14.8</c:v>
                </c:pt>
                <c:pt idx="5788">
                  <c:v>14.4</c:v>
                </c:pt>
                <c:pt idx="5789">
                  <c:v>14.1</c:v>
                </c:pt>
                <c:pt idx="5790">
                  <c:v>14.2</c:v>
                </c:pt>
                <c:pt idx="5791">
                  <c:v>15.8</c:v>
                </c:pt>
                <c:pt idx="5792">
                  <c:v>17.600000000000001</c:v>
                </c:pt>
                <c:pt idx="5793">
                  <c:v>19.600000000000001</c:v>
                </c:pt>
                <c:pt idx="5794">
                  <c:v>21.5</c:v>
                </c:pt>
                <c:pt idx="5795">
                  <c:v>23.2</c:v>
                </c:pt>
                <c:pt idx="5796">
                  <c:v>24.6</c:v>
                </c:pt>
                <c:pt idx="5797">
                  <c:v>25.6</c:v>
                </c:pt>
                <c:pt idx="5798">
                  <c:v>26.4</c:v>
                </c:pt>
                <c:pt idx="5799">
                  <c:v>26.7</c:v>
                </c:pt>
                <c:pt idx="5800">
                  <c:v>26.8</c:v>
                </c:pt>
                <c:pt idx="5801">
                  <c:v>26.3</c:v>
                </c:pt>
                <c:pt idx="5802">
                  <c:v>25.2</c:v>
                </c:pt>
                <c:pt idx="5803">
                  <c:v>23.8</c:v>
                </c:pt>
                <c:pt idx="5804">
                  <c:v>22.4</c:v>
                </c:pt>
                <c:pt idx="5805">
                  <c:v>22</c:v>
                </c:pt>
                <c:pt idx="5806">
                  <c:v>21.6</c:v>
                </c:pt>
                <c:pt idx="5807">
                  <c:v>21.1</c:v>
                </c:pt>
                <c:pt idx="5808">
                  <c:v>20.7</c:v>
                </c:pt>
                <c:pt idx="5809">
                  <c:v>20.8</c:v>
                </c:pt>
                <c:pt idx="5810">
                  <c:v>20.9</c:v>
                </c:pt>
                <c:pt idx="5811">
                  <c:v>20.9</c:v>
                </c:pt>
                <c:pt idx="5812">
                  <c:v>21</c:v>
                </c:pt>
                <c:pt idx="5813">
                  <c:v>21</c:v>
                </c:pt>
                <c:pt idx="5814">
                  <c:v>21.1</c:v>
                </c:pt>
                <c:pt idx="5815">
                  <c:v>21.7</c:v>
                </c:pt>
                <c:pt idx="5816">
                  <c:v>22.4</c:v>
                </c:pt>
                <c:pt idx="5817">
                  <c:v>23.2</c:v>
                </c:pt>
                <c:pt idx="5818">
                  <c:v>23.8</c:v>
                </c:pt>
                <c:pt idx="5819">
                  <c:v>24.4</c:v>
                </c:pt>
                <c:pt idx="5820">
                  <c:v>24.7</c:v>
                </c:pt>
                <c:pt idx="5821">
                  <c:v>25.1</c:v>
                </c:pt>
                <c:pt idx="5822">
                  <c:v>25.4</c:v>
                </c:pt>
                <c:pt idx="5823">
                  <c:v>25.5</c:v>
                </c:pt>
                <c:pt idx="5824">
                  <c:v>25.4</c:v>
                </c:pt>
                <c:pt idx="5825">
                  <c:v>25.4</c:v>
                </c:pt>
                <c:pt idx="5826">
                  <c:v>25</c:v>
                </c:pt>
                <c:pt idx="5827">
                  <c:v>24.3</c:v>
                </c:pt>
                <c:pt idx="5828">
                  <c:v>23.5</c:v>
                </c:pt>
                <c:pt idx="5829">
                  <c:v>23.5</c:v>
                </c:pt>
                <c:pt idx="5830">
                  <c:v>22.8</c:v>
                </c:pt>
                <c:pt idx="5831">
                  <c:v>21.3</c:v>
                </c:pt>
                <c:pt idx="5832">
                  <c:v>19.7</c:v>
                </c:pt>
                <c:pt idx="5833">
                  <c:v>18.3</c:v>
                </c:pt>
                <c:pt idx="5834">
                  <c:v>16.8</c:v>
                </c:pt>
                <c:pt idx="5835">
                  <c:v>15.3</c:v>
                </c:pt>
                <c:pt idx="5836">
                  <c:v>14</c:v>
                </c:pt>
                <c:pt idx="5837">
                  <c:v>13.1</c:v>
                </c:pt>
                <c:pt idx="5838">
                  <c:v>13</c:v>
                </c:pt>
                <c:pt idx="5839">
                  <c:v>14.4</c:v>
                </c:pt>
                <c:pt idx="5840">
                  <c:v>15.2</c:v>
                </c:pt>
                <c:pt idx="5841">
                  <c:v>16.3</c:v>
                </c:pt>
                <c:pt idx="5842">
                  <c:v>17.7</c:v>
                </c:pt>
                <c:pt idx="5843">
                  <c:v>19.600000000000001</c:v>
                </c:pt>
                <c:pt idx="5844">
                  <c:v>21.9</c:v>
                </c:pt>
                <c:pt idx="5845">
                  <c:v>23.7</c:v>
                </c:pt>
                <c:pt idx="5846">
                  <c:v>24.5</c:v>
                </c:pt>
                <c:pt idx="5847">
                  <c:v>24.8</c:v>
                </c:pt>
                <c:pt idx="5848">
                  <c:v>24</c:v>
                </c:pt>
                <c:pt idx="5849">
                  <c:v>22.4</c:v>
                </c:pt>
                <c:pt idx="5850">
                  <c:v>20.8</c:v>
                </c:pt>
                <c:pt idx="5851">
                  <c:v>19.3</c:v>
                </c:pt>
                <c:pt idx="5852">
                  <c:v>18.5</c:v>
                </c:pt>
                <c:pt idx="5853">
                  <c:v>17.8</c:v>
                </c:pt>
                <c:pt idx="5854">
                  <c:v>17</c:v>
                </c:pt>
                <c:pt idx="5855">
                  <c:v>16.2</c:v>
                </c:pt>
                <c:pt idx="5856">
                  <c:v>15.5</c:v>
                </c:pt>
                <c:pt idx="5857">
                  <c:v>15.5</c:v>
                </c:pt>
                <c:pt idx="5858">
                  <c:v>15.5</c:v>
                </c:pt>
                <c:pt idx="5859">
                  <c:v>15.6</c:v>
                </c:pt>
                <c:pt idx="5860">
                  <c:v>15.6</c:v>
                </c:pt>
                <c:pt idx="5861">
                  <c:v>15.7</c:v>
                </c:pt>
                <c:pt idx="5862">
                  <c:v>15.7</c:v>
                </c:pt>
                <c:pt idx="5863">
                  <c:v>16.5</c:v>
                </c:pt>
                <c:pt idx="5864">
                  <c:v>17.399999999999999</c:v>
                </c:pt>
                <c:pt idx="5865">
                  <c:v>18.600000000000001</c:v>
                </c:pt>
                <c:pt idx="5866">
                  <c:v>19.5</c:v>
                </c:pt>
                <c:pt idx="5867">
                  <c:v>20.3</c:v>
                </c:pt>
                <c:pt idx="5868">
                  <c:v>20.9</c:v>
                </c:pt>
                <c:pt idx="5869">
                  <c:v>21.5</c:v>
                </c:pt>
                <c:pt idx="5870">
                  <c:v>22</c:v>
                </c:pt>
                <c:pt idx="5871">
                  <c:v>22.2</c:v>
                </c:pt>
                <c:pt idx="5872">
                  <c:v>22.1</c:v>
                </c:pt>
                <c:pt idx="5873">
                  <c:v>21.8</c:v>
                </c:pt>
                <c:pt idx="5874">
                  <c:v>21.1</c:v>
                </c:pt>
                <c:pt idx="5875">
                  <c:v>20.6</c:v>
                </c:pt>
                <c:pt idx="5876">
                  <c:v>19.899999999999999</c:v>
                </c:pt>
                <c:pt idx="5877">
                  <c:v>19.2</c:v>
                </c:pt>
                <c:pt idx="5878">
                  <c:v>18.100000000000001</c:v>
                </c:pt>
                <c:pt idx="5879">
                  <c:v>17.899999999999999</c:v>
                </c:pt>
                <c:pt idx="5880">
                  <c:v>17.2</c:v>
                </c:pt>
                <c:pt idx="5881">
                  <c:v>16.5</c:v>
                </c:pt>
                <c:pt idx="5882">
                  <c:v>15.7</c:v>
                </c:pt>
                <c:pt idx="5883">
                  <c:v>15.3</c:v>
                </c:pt>
                <c:pt idx="5884">
                  <c:v>14.9</c:v>
                </c:pt>
                <c:pt idx="5885">
                  <c:v>14.6</c:v>
                </c:pt>
                <c:pt idx="5886">
                  <c:v>14.6</c:v>
                </c:pt>
                <c:pt idx="5887">
                  <c:v>15.9</c:v>
                </c:pt>
                <c:pt idx="5888">
                  <c:v>16.8</c:v>
                </c:pt>
                <c:pt idx="5889">
                  <c:v>16.600000000000001</c:v>
                </c:pt>
                <c:pt idx="5890">
                  <c:v>16.5</c:v>
                </c:pt>
                <c:pt idx="5891">
                  <c:v>17.899999999999999</c:v>
                </c:pt>
                <c:pt idx="5892">
                  <c:v>19.399999999999999</c:v>
                </c:pt>
                <c:pt idx="5893">
                  <c:v>21.1</c:v>
                </c:pt>
                <c:pt idx="5894">
                  <c:v>22.5</c:v>
                </c:pt>
                <c:pt idx="5895">
                  <c:v>23.8</c:v>
                </c:pt>
                <c:pt idx="5896">
                  <c:v>24.9</c:v>
                </c:pt>
                <c:pt idx="5897">
                  <c:v>24.6</c:v>
                </c:pt>
                <c:pt idx="5898">
                  <c:v>24</c:v>
                </c:pt>
                <c:pt idx="5899">
                  <c:v>23</c:v>
                </c:pt>
                <c:pt idx="5900">
                  <c:v>22.3</c:v>
                </c:pt>
                <c:pt idx="5901">
                  <c:v>21.7</c:v>
                </c:pt>
                <c:pt idx="5902">
                  <c:v>21.1</c:v>
                </c:pt>
                <c:pt idx="5903">
                  <c:v>20.5</c:v>
                </c:pt>
                <c:pt idx="5904">
                  <c:v>19.899999999999999</c:v>
                </c:pt>
                <c:pt idx="5905">
                  <c:v>19.399999999999999</c:v>
                </c:pt>
                <c:pt idx="5906">
                  <c:v>18.899999999999999</c:v>
                </c:pt>
                <c:pt idx="5907">
                  <c:v>18.7</c:v>
                </c:pt>
                <c:pt idx="5908">
                  <c:v>18.5</c:v>
                </c:pt>
                <c:pt idx="5909">
                  <c:v>18.399999999999999</c:v>
                </c:pt>
                <c:pt idx="5910">
                  <c:v>18.5</c:v>
                </c:pt>
                <c:pt idx="5911">
                  <c:v>19.100000000000001</c:v>
                </c:pt>
                <c:pt idx="5912">
                  <c:v>19.2</c:v>
                </c:pt>
                <c:pt idx="5913">
                  <c:v>19.5</c:v>
                </c:pt>
                <c:pt idx="5914">
                  <c:v>20</c:v>
                </c:pt>
                <c:pt idx="5915">
                  <c:v>20.3</c:v>
                </c:pt>
                <c:pt idx="5916">
                  <c:v>20.5</c:v>
                </c:pt>
                <c:pt idx="5917">
                  <c:v>20.6</c:v>
                </c:pt>
                <c:pt idx="5918">
                  <c:v>22.3</c:v>
                </c:pt>
                <c:pt idx="5919">
                  <c:v>23.4</c:v>
                </c:pt>
                <c:pt idx="5920">
                  <c:v>24.3</c:v>
                </c:pt>
                <c:pt idx="5921">
                  <c:v>24.6</c:v>
                </c:pt>
                <c:pt idx="5922">
                  <c:v>24.5</c:v>
                </c:pt>
                <c:pt idx="5923">
                  <c:v>23.9</c:v>
                </c:pt>
                <c:pt idx="5924">
                  <c:v>22.8</c:v>
                </c:pt>
                <c:pt idx="5925">
                  <c:v>21.6</c:v>
                </c:pt>
                <c:pt idx="5926">
                  <c:v>20.5</c:v>
                </c:pt>
                <c:pt idx="5927">
                  <c:v>19.399999999999999</c:v>
                </c:pt>
                <c:pt idx="5928">
                  <c:v>18.2</c:v>
                </c:pt>
                <c:pt idx="5929">
                  <c:v>16.5</c:v>
                </c:pt>
                <c:pt idx="5930">
                  <c:v>14.8</c:v>
                </c:pt>
                <c:pt idx="5931">
                  <c:v>13.9</c:v>
                </c:pt>
                <c:pt idx="5932">
                  <c:v>13</c:v>
                </c:pt>
                <c:pt idx="5933">
                  <c:v>12.4</c:v>
                </c:pt>
                <c:pt idx="5934">
                  <c:v>12.5</c:v>
                </c:pt>
                <c:pt idx="5935">
                  <c:v>14</c:v>
                </c:pt>
                <c:pt idx="5936">
                  <c:v>16.100000000000001</c:v>
                </c:pt>
                <c:pt idx="5937">
                  <c:v>18.5</c:v>
                </c:pt>
                <c:pt idx="5938">
                  <c:v>20.7</c:v>
                </c:pt>
                <c:pt idx="5939">
                  <c:v>22.8</c:v>
                </c:pt>
                <c:pt idx="5940">
                  <c:v>24.4</c:v>
                </c:pt>
                <c:pt idx="5941">
                  <c:v>25.7</c:v>
                </c:pt>
                <c:pt idx="5942">
                  <c:v>26.5</c:v>
                </c:pt>
                <c:pt idx="5943">
                  <c:v>26.9</c:v>
                </c:pt>
                <c:pt idx="5944">
                  <c:v>26.8</c:v>
                </c:pt>
                <c:pt idx="5945">
                  <c:v>26</c:v>
                </c:pt>
                <c:pt idx="5946">
                  <c:v>24.7</c:v>
                </c:pt>
                <c:pt idx="5947">
                  <c:v>23.1</c:v>
                </c:pt>
                <c:pt idx="5948">
                  <c:v>22.2</c:v>
                </c:pt>
                <c:pt idx="5949">
                  <c:v>21.3</c:v>
                </c:pt>
                <c:pt idx="5950">
                  <c:v>20.399999999999999</c:v>
                </c:pt>
                <c:pt idx="5951">
                  <c:v>19.399999999999999</c:v>
                </c:pt>
                <c:pt idx="5952">
                  <c:v>18.5</c:v>
                </c:pt>
                <c:pt idx="5953">
                  <c:v>17.8</c:v>
                </c:pt>
                <c:pt idx="5954">
                  <c:v>17.100000000000001</c:v>
                </c:pt>
                <c:pt idx="5955">
                  <c:v>16.600000000000001</c:v>
                </c:pt>
                <c:pt idx="5956">
                  <c:v>16.2</c:v>
                </c:pt>
                <c:pt idx="5957">
                  <c:v>16</c:v>
                </c:pt>
                <c:pt idx="5958">
                  <c:v>15.3</c:v>
                </c:pt>
                <c:pt idx="5959">
                  <c:v>16.399999999999999</c:v>
                </c:pt>
                <c:pt idx="5960">
                  <c:v>16.8</c:v>
                </c:pt>
                <c:pt idx="5961">
                  <c:v>17.7</c:v>
                </c:pt>
                <c:pt idx="5962">
                  <c:v>18.2</c:v>
                </c:pt>
                <c:pt idx="5963">
                  <c:v>18.899999999999999</c:v>
                </c:pt>
                <c:pt idx="5964">
                  <c:v>19.3</c:v>
                </c:pt>
                <c:pt idx="5965">
                  <c:v>19.600000000000001</c:v>
                </c:pt>
                <c:pt idx="5966">
                  <c:v>20</c:v>
                </c:pt>
                <c:pt idx="5967">
                  <c:v>20.2</c:v>
                </c:pt>
                <c:pt idx="5968">
                  <c:v>20.100000000000001</c:v>
                </c:pt>
                <c:pt idx="5969">
                  <c:v>19.899999999999999</c:v>
                </c:pt>
                <c:pt idx="5970">
                  <c:v>19.5</c:v>
                </c:pt>
                <c:pt idx="5971">
                  <c:v>18.7</c:v>
                </c:pt>
                <c:pt idx="5972">
                  <c:v>18</c:v>
                </c:pt>
                <c:pt idx="5973">
                  <c:v>17.100000000000001</c:v>
                </c:pt>
                <c:pt idx="5974">
                  <c:v>16.100000000000001</c:v>
                </c:pt>
                <c:pt idx="5975">
                  <c:v>15.2</c:v>
                </c:pt>
                <c:pt idx="5976">
                  <c:v>14.2</c:v>
                </c:pt>
                <c:pt idx="5977">
                  <c:v>12.8</c:v>
                </c:pt>
                <c:pt idx="5978">
                  <c:v>11.2</c:v>
                </c:pt>
                <c:pt idx="5979">
                  <c:v>10.3</c:v>
                </c:pt>
                <c:pt idx="5980">
                  <c:v>9.5</c:v>
                </c:pt>
                <c:pt idx="5981">
                  <c:v>8.9</c:v>
                </c:pt>
                <c:pt idx="5982">
                  <c:v>8.8000000000000007</c:v>
                </c:pt>
                <c:pt idx="5983">
                  <c:v>10.1</c:v>
                </c:pt>
                <c:pt idx="5984">
                  <c:v>11.9</c:v>
                </c:pt>
                <c:pt idx="5985">
                  <c:v>13.9</c:v>
                </c:pt>
                <c:pt idx="5986">
                  <c:v>15.6</c:v>
                </c:pt>
                <c:pt idx="5987">
                  <c:v>16.8</c:v>
                </c:pt>
                <c:pt idx="5988">
                  <c:v>18.100000000000001</c:v>
                </c:pt>
                <c:pt idx="5989">
                  <c:v>18.899999999999999</c:v>
                </c:pt>
                <c:pt idx="5990">
                  <c:v>19.899999999999999</c:v>
                </c:pt>
                <c:pt idx="5991">
                  <c:v>20.2</c:v>
                </c:pt>
                <c:pt idx="5992">
                  <c:v>20.100000000000001</c:v>
                </c:pt>
                <c:pt idx="5993">
                  <c:v>19.7</c:v>
                </c:pt>
                <c:pt idx="5994">
                  <c:v>18.600000000000001</c:v>
                </c:pt>
                <c:pt idx="5995">
                  <c:v>17.2</c:v>
                </c:pt>
                <c:pt idx="5996">
                  <c:v>15.8</c:v>
                </c:pt>
                <c:pt idx="5997">
                  <c:v>14.3</c:v>
                </c:pt>
                <c:pt idx="5998">
                  <c:v>12.9</c:v>
                </c:pt>
                <c:pt idx="5999">
                  <c:v>11.5</c:v>
                </c:pt>
                <c:pt idx="6000">
                  <c:v>10.1</c:v>
                </c:pt>
                <c:pt idx="6001">
                  <c:v>9.3000000000000007</c:v>
                </c:pt>
                <c:pt idx="6002">
                  <c:v>8.5</c:v>
                </c:pt>
                <c:pt idx="6003">
                  <c:v>8.1</c:v>
                </c:pt>
                <c:pt idx="6004">
                  <c:v>7.7</c:v>
                </c:pt>
                <c:pt idx="6005">
                  <c:v>7.4</c:v>
                </c:pt>
                <c:pt idx="6006">
                  <c:v>7.4</c:v>
                </c:pt>
                <c:pt idx="6007">
                  <c:v>8.8000000000000007</c:v>
                </c:pt>
                <c:pt idx="6008">
                  <c:v>11.3</c:v>
                </c:pt>
                <c:pt idx="6009">
                  <c:v>13.7</c:v>
                </c:pt>
                <c:pt idx="6010">
                  <c:v>16.5</c:v>
                </c:pt>
                <c:pt idx="6011">
                  <c:v>18.7</c:v>
                </c:pt>
                <c:pt idx="6012">
                  <c:v>20.399999999999999</c:v>
                </c:pt>
                <c:pt idx="6013">
                  <c:v>21.5</c:v>
                </c:pt>
                <c:pt idx="6014">
                  <c:v>22.2</c:v>
                </c:pt>
                <c:pt idx="6015">
                  <c:v>22.5</c:v>
                </c:pt>
                <c:pt idx="6016">
                  <c:v>22.4</c:v>
                </c:pt>
                <c:pt idx="6017">
                  <c:v>21.6</c:v>
                </c:pt>
                <c:pt idx="6018">
                  <c:v>20.2</c:v>
                </c:pt>
                <c:pt idx="6019">
                  <c:v>18.399999999999999</c:v>
                </c:pt>
                <c:pt idx="6020">
                  <c:v>16.8</c:v>
                </c:pt>
                <c:pt idx="6021">
                  <c:v>15.1</c:v>
                </c:pt>
                <c:pt idx="6022">
                  <c:v>13.5</c:v>
                </c:pt>
                <c:pt idx="6023">
                  <c:v>11.8</c:v>
                </c:pt>
                <c:pt idx="6024">
                  <c:v>10.199999999999999</c:v>
                </c:pt>
                <c:pt idx="6025">
                  <c:v>8.8000000000000007</c:v>
                </c:pt>
                <c:pt idx="6026">
                  <c:v>7.2</c:v>
                </c:pt>
                <c:pt idx="6027">
                  <c:v>6.4</c:v>
                </c:pt>
                <c:pt idx="6028">
                  <c:v>5.6</c:v>
                </c:pt>
                <c:pt idx="6029">
                  <c:v>5</c:v>
                </c:pt>
                <c:pt idx="6030">
                  <c:v>5</c:v>
                </c:pt>
                <c:pt idx="6031">
                  <c:v>6.4</c:v>
                </c:pt>
                <c:pt idx="6032">
                  <c:v>8.5</c:v>
                </c:pt>
                <c:pt idx="6033">
                  <c:v>10.7</c:v>
                </c:pt>
                <c:pt idx="6034">
                  <c:v>12.8</c:v>
                </c:pt>
                <c:pt idx="6035">
                  <c:v>14.9</c:v>
                </c:pt>
                <c:pt idx="6036">
                  <c:v>16.8</c:v>
                </c:pt>
                <c:pt idx="6037">
                  <c:v>18.100000000000001</c:v>
                </c:pt>
                <c:pt idx="6038">
                  <c:v>19</c:v>
                </c:pt>
                <c:pt idx="6039">
                  <c:v>19.5</c:v>
                </c:pt>
                <c:pt idx="6040">
                  <c:v>19.5</c:v>
                </c:pt>
                <c:pt idx="6041">
                  <c:v>18.7</c:v>
                </c:pt>
                <c:pt idx="6042">
                  <c:v>17.3</c:v>
                </c:pt>
                <c:pt idx="6043">
                  <c:v>15.4</c:v>
                </c:pt>
                <c:pt idx="6044">
                  <c:v>14.1</c:v>
                </c:pt>
                <c:pt idx="6045">
                  <c:v>12.7</c:v>
                </c:pt>
                <c:pt idx="6046">
                  <c:v>11.3</c:v>
                </c:pt>
                <c:pt idx="6047">
                  <c:v>10</c:v>
                </c:pt>
                <c:pt idx="6048">
                  <c:v>8.6</c:v>
                </c:pt>
                <c:pt idx="6049">
                  <c:v>7.8</c:v>
                </c:pt>
                <c:pt idx="6050">
                  <c:v>7.1</c:v>
                </c:pt>
                <c:pt idx="6051">
                  <c:v>6.6</c:v>
                </c:pt>
                <c:pt idx="6052">
                  <c:v>6.2</c:v>
                </c:pt>
                <c:pt idx="6053">
                  <c:v>5.9</c:v>
                </c:pt>
                <c:pt idx="6054">
                  <c:v>5.9</c:v>
                </c:pt>
                <c:pt idx="6055">
                  <c:v>7</c:v>
                </c:pt>
                <c:pt idx="6056">
                  <c:v>8.6999999999999993</c:v>
                </c:pt>
                <c:pt idx="6057">
                  <c:v>10.6</c:v>
                </c:pt>
                <c:pt idx="6058">
                  <c:v>12.5</c:v>
                </c:pt>
                <c:pt idx="6059">
                  <c:v>14.4</c:v>
                </c:pt>
                <c:pt idx="6060">
                  <c:v>15.9</c:v>
                </c:pt>
                <c:pt idx="6061">
                  <c:v>17.100000000000001</c:v>
                </c:pt>
                <c:pt idx="6062">
                  <c:v>17.899999999999999</c:v>
                </c:pt>
                <c:pt idx="6063">
                  <c:v>18.399999999999999</c:v>
                </c:pt>
                <c:pt idx="6064">
                  <c:v>18.3</c:v>
                </c:pt>
                <c:pt idx="6065">
                  <c:v>17.7</c:v>
                </c:pt>
                <c:pt idx="6066">
                  <c:v>16.600000000000001</c:v>
                </c:pt>
                <c:pt idx="6067">
                  <c:v>15.1</c:v>
                </c:pt>
                <c:pt idx="6068">
                  <c:v>13.7</c:v>
                </c:pt>
                <c:pt idx="6069">
                  <c:v>12.3</c:v>
                </c:pt>
                <c:pt idx="6070">
                  <c:v>10.9</c:v>
                </c:pt>
                <c:pt idx="6071">
                  <c:v>9.5</c:v>
                </c:pt>
                <c:pt idx="6072">
                  <c:v>8.1</c:v>
                </c:pt>
                <c:pt idx="6073">
                  <c:v>6.9</c:v>
                </c:pt>
                <c:pt idx="6074">
                  <c:v>5.6</c:v>
                </c:pt>
                <c:pt idx="6075">
                  <c:v>4.8</c:v>
                </c:pt>
                <c:pt idx="6076">
                  <c:v>4</c:v>
                </c:pt>
                <c:pt idx="6077">
                  <c:v>3.5</c:v>
                </c:pt>
                <c:pt idx="6078">
                  <c:v>3.3</c:v>
                </c:pt>
                <c:pt idx="6079">
                  <c:v>4.4000000000000004</c:v>
                </c:pt>
                <c:pt idx="6080">
                  <c:v>6.2</c:v>
                </c:pt>
                <c:pt idx="6081">
                  <c:v>8.3000000000000007</c:v>
                </c:pt>
                <c:pt idx="6082">
                  <c:v>10.4</c:v>
                </c:pt>
                <c:pt idx="6083">
                  <c:v>12.2</c:v>
                </c:pt>
                <c:pt idx="6084">
                  <c:v>13.9</c:v>
                </c:pt>
                <c:pt idx="6085">
                  <c:v>15</c:v>
                </c:pt>
                <c:pt idx="6086">
                  <c:v>15.8</c:v>
                </c:pt>
                <c:pt idx="6087">
                  <c:v>16.100000000000001</c:v>
                </c:pt>
                <c:pt idx="6088">
                  <c:v>15.9</c:v>
                </c:pt>
                <c:pt idx="6089">
                  <c:v>15</c:v>
                </c:pt>
                <c:pt idx="6090">
                  <c:v>13.6</c:v>
                </c:pt>
                <c:pt idx="6091">
                  <c:v>11.9</c:v>
                </c:pt>
                <c:pt idx="6092">
                  <c:v>10.8</c:v>
                </c:pt>
                <c:pt idx="6093">
                  <c:v>9.6999999999999993</c:v>
                </c:pt>
                <c:pt idx="6094">
                  <c:v>8.5</c:v>
                </c:pt>
                <c:pt idx="6095">
                  <c:v>7.4</c:v>
                </c:pt>
                <c:pt idx="6096">
                  <c:v>6.3</c:v>
                </c:pt>
                <c:pt idx="6097">
                  <c:v>6.1</c:v>
                </c:pt>
                <c:pt idx="6098">
                  <c:v>6</c:v>
                </c:pt>
                <c:pt idx="6099">
                  <c:v>5.9</c:v>
                </c:pt>
                <c:pt idx="6100">
                  <c:v>5.8</c:v>
                </c:pt>
                <c:pt idx="6101">
                  <c:v>5.8</c:v>
                </c:pt>
                <c:pt idx="6102">
                  <c:v>5.8</c:v>
                </c:pt>
                <c:pt idx="6103">
                  <c:v>6.7</c:v>
                </c:pt>
                <c:pt idx="6104">
                  <c:v>8.1</c:v>
                </c:pt>
                <c:pt idx="6105">
                  <c:v>9.8000000000000007</c:v>
                </c:pt>
                <c:pt idx="6106">
                  <c:v>11.5</c:v>
                </c:pt>
                <c:pt idx="6107">
                  <c:v>13.1</c:v>
                </c:pt>
                <c:pt idx="6108">
                  <c:v>14.3</c:v>
                </c:pt>
                <c:pt idx="6109">
                  <c:v>15.1</c:v>
                </c:pt>
                <c:pt idx="6110">
                  <c:v>15.6</c:v>
                </c:pt>
                <c:pt idx="6111">
                  <c:v>16</c:v>
                </c:pt>
                <c:pt idx="6112">
                  <c:v>16</c:v>
                </c:pt>
                <c:pt idx="6113">
                  <c:v>15.5</c:v>
                </c:pt>
                <c:pt idx="6114">
                  <c:v>14.5</c:v>
                </c:pt>
                <c:pt idx="6115">
                  <c:v>13.4</c:v>
                </c:pt>
                <c:pt idx="6116">
                  <c:v>12.5</c:v>
                </c:pt>
                <c:pt idx="6117">
                  <c:v>11.5</c:v>
                </c:pt>
                <c:pt idx="6118">
                  <c:v>10.6</c:v>
                </c:pt>
                <c:pt idx="6119">
                  <c:v>9.6999999999999993</c:v>
                </c:pt>
                <c:pt idx="6120">
                  <c:v>8.6999999999999993</c:v>
                </c:pt>
                <c:pt idx="6121">
                  <c:v>7.8</c:v>
                </c:pt>
                <c:pt idx="6122">
                  <c:v>6.8</c:v>
                </c:pt>
                <c:pt idx="6123">
                  <c:v>6.3</c:v>
                </c:pt>
                <c:pt idx="6124">
                  <c:v>5.7</c:v>
                </c:pt>
                <c:pt idx="6125">
                  <c:v>5.3</c:v>
                </c:pt>
                <c:pt idx="6126">
                  <c:v>5.2</c:v>
                </c:pt>
                <c:pt idx="6127">
                  <c:v>6.3</c:v>
                </c:pt>
                <c:pt idx="6128">
                  <c:v>8.1</c:v>
                </c:pt>
                <c:pt idx="6129">
                  <c:v>10</c:v>
                </c:pt>
                <c:pt idx="6130">
                  <c:v>12</c:v>
                </c:pt>
                <c:pt idx="6131">
                  <c:v>13.9</c:v>
                </c:pt>
                <c:pt idx="6132">
                  <c:v>15.4</c:v>
                </c:pt>
                <c:pt idx="6133">
                  <c:v>16.5</c:v>
                </c:pt>
                <c:pt idx="6134">
                  <c:v>17.2</c:v>
                </c:pt>
                <c:pt idx="6135">
                  <c:v>17.600000000000001</c:v>
                </c:pt>
                <c:pt idx="6136">
                  <c:v>17.399999999999999</c:v>
                </c:pt>
                <c:pt idx="6137">
                  <c:v>16.600000000000001</c:v>
                </c:pt>
                <c:pt idx="6138">
                  <c:v>15.3</c:v>
                </c:pt>
                <c:pt idx="6139">
                  <c:v>13.8</c:v>
                </c:pt>
                <c:pt idx="6140">
                  <c:v>13.1</c:v>
                </c:pt>
                <c:pt idx="6141">
                  <c:v>12.5</c:v>
                </c:pt>
                <c:pt idx="6142">
                  <c:v>11.8</c:v>
                </c:pt>
                <c:pt idx="6143">
                  <c:v>11.2</c:v>
                </c:pt>
                <c:pt idx="6144">
                  <c:v>10.6</c:v>
                </c:pt>
                <c:pt idx="6145">
                  <c:v>10.4</c:v>
                </c:pt>
                <c:pt idx="6146">
                  <c:v>10.3</c:v>
                </c:pt>
                <c:pt idx="6147">
                  <c:v>10.199999999999999</c:v>
                </c:pt>
                <c:pt idx="6148">
                  <c:v>10.199999999999999</c:v>
                </c:pt>
                <c:pt idx="6149">
                  <c:v>10.1</c:v>
                </c:pt>
                <c:pt idx="6150">
                  <c:v>10.199999999999999</c:v>
                </c:pt>
                <c:pt idx="6151">
                  <c:v>11.3</c:v>
                </c:pt>
                <c:pt idx="6152">
                  <c:v>13.2</c:v>
                </c:pt>
                <c:pt idx="6153">
                  <c:v>15.4</c:v>
                </c:pt>
                <c:pt idx="6154">
                  <c:v>17.5</c:v>
                </c:pt>
                <c:pt idx="6155">
                  <c:v>19.600000000000001</c:v>
                </c:pt>
                <c:pt idx="6156">
                  <c:v>21.4</c:v>
                </c:pt>
                <c:pt idx="6157">
                  <c:v>22.6</c:v>
                </c:pt>
                <c:pt idx="6158">
                  <c:v>23.4</c:v>
                </c:pt>
                <c:pt idx="6159">
                  <c:v>23.9</c:v>
                </c:pt>
                <c:pt idx="6160">
                  <c:v>23.8</c:v>
                </c:pt>
                <c:pt idx="6161">
                  <c:v>23.1</c:v>
                </c:pt>
                <c:pt idx="6162">
                  <c:v>21.8</c:v>
                </c:pt>
                <c:pt idx="6163">
                  <c:v>20.399999999999999</c:v>
                </c:pt>
                <c:pt idx="6164">
                  <c:v>19.100000000000001</c:v>
                </c:pt>
                <c:pt idx="6165">
                  <c:v>17.8</c:v>
                </c:pt>
                <c:pt idx="6166">
                  <c:v>16.600000000000001</c:v>
                </c:pt>
                <c:pt idx="6167">
                  <c:v>15.3</c:v>
                </c:pt>
                <c:pt idx="6168">
                  <c:v>14.1</c:v>
                </c:pt>
                <c:pt idx="6169">
                  <c:v>12.7</c:v>
                </c:pt>
                <c:pt idx="6170">
                  <c:v>11.3</c:v>
                </c:pt>
                <c:pt idx="6171">
                  <c:v>10.5</c:v>
                </c:pt>
                <c:pt idx="6172">
                  <c:v>9.6999999999999993</c:v>
                </c:pt>
                <c:pt idx="6173">
                  <c:v>9.1</c:v>
                </c:pt>
                <c:pt idx="6174">
                  <c:v>9</c:v>
                </c:pt>
                <c:pt idx="6175">
                  <c:v>10.1</c:v>
                </c:pt>
                <c:pt idx="6176">
                  <c:v>12.1</c:v>
                </c:pt>
                <c:pt idx="6177">
                  <c:v>14.4</c:v>
                </c:pt>
                <c:pt idx="6178">
                  <c:v>16.600000000000001</c:v>
                </c:pt>
                <c:pt idx="6179">
                  <c:v>18.7</c:v>
                </c:pt>
                <c:pt idx="6180">
                  <c:v>20.3</c:v>
                </c:pt>
                <c:pt idx="6181">
                  <c:v>21.5</c:v>
                </c:pt>
                <c:pt idx="6182">
                  <c:v>22.2</c:v>
                </c:pt>
                <c:pt idx="6183">
                  <c:v>22.5</c:v>
                </c:pt>
                <c:pt idx="6184">
                  <c:v>22.3</c:v>
                </c:pt>
                <c:pt idx="6185">
                  <c:v>21.3</c:v>
                </c:pt>
                <c:pt idx="6186">
                  <c:v>19.8</c:v>
                </c:pt>
                <c:pt idx="6187">
                  <c:v>18.100000000000001</c:v>
                </c:pt>
                <c:pt idx="6188">
                  <c:v>17.2</c:v>
                </c:pt>
                <c:pt idx="6189">
                  <c:v>16.3</c:v>
                </c:pt>
                <c:pt idx="6190">
                  <c:v>15.5</c:v>
                </c:pt>
                <c:pt idx="6191">
                  <c:v>14.6</c:v>
                </c:pt>
                <c:pt idx="6192">
                  <c:v>13.7</c:v>
                </c:pt>
                <c:pt idx="6193">
                  <c:v>13.5</c:v>
                </c:pt>
                <c:pt idx="6194">
                  <c:v>13.3</c:v>
                </c:pt>
                <c:pt idx="6195">
                  <c:v>13.2</c:v>
                </c:pt>
                <c:pt idx="6196">
                  <c:v>13.1</c:v>
                </c:pt>
                <c:pt idx="6197">
                  <c:v>13</c:v>
                </c:pt>
                <c:pt idx="6198">
                  <c:v>13</c:v>
                </c:pt>
                <c:pt idx="6199">
                  <c:v>13.2</c:v>
                </c:pt>
                <c:pt idx="6200">
                  <c:v>13.9</c:v>
                </c:pt>
                <c:pt idx="6201">
                  <c:v>14.8</c:v>
                </c:pt>
                <c:pt idx="6202">
                  <c:v>15.9</c:v>
                </c:pt>
                <c:pt idx="6203">
                  <c:v>16.3</c:v>
                </c:pt>
                <c:pt idx="6204">
                  <c:v>16.7</c:v>
                </c:pt>
                <c:pt idx="6205">
                  <c:v>17.100000000000001</c:v>
                </c:pt>
                <c:pt idx="6206">
                  <c:v>17.5</c:v>
                </c:pt>
                <c:pt idx="6207">
                  <c:v>17.8</c:v>
                </c:pt>
                <c:pt idx="6208">
                  <c:v>18</c:v>
                </c:pt>
                <c:pt idx="6209">
                  <c:v>18</c:v>
                </c:pt>
                <c:pt idx="6210">
                  <c:v>17.600000000000001</c:v>
                </c:pt>
                <c:pt idx="6211">
                  <c:v>17</c:v>
                </c:pt>
                <c:pt idx="6212">
                  <c:v>16.2</c:v>
                </c:pt>
                <c:pt idx="6213">
                  <c:v>15.3</c:v>
                </c:pt>
                <c:pt idx="6214">
                  <c:v>14.4</c:v>
                </c:pt>
                <c:pt idx="6215">
                  <c:v>13.1</c:v>
                </c:pt>
                <c:pt idx="6216">
                  <c:v>12.6</c:v>
                </c:pt>
                <c:pt idx="6217">
                  <c:v>11.8</c:v>
                </c:pt>
                <c:pt idx="6218">
                  <c:v>10.7</c:v>
                </c:pt>
                <c:pt idx="6219">
                  <c:v>10</c:v>
                </c:pt>
                <c:pt idx="6220">
                  <c:v>9.6</c:v>
                </c:pt>
                <c:pt idx="6221">
                  <c:v>9.3000000000000007</c:v>
                </c:pt>
                <c:pt idx="6222">
                  <c:v>9.3000000000000007</c:v>
                </c:pt>
                <c:pt idx="6223">
                  <c:v>9.3000000000000007</c:v>
                </c:pt>
                <c:pt idx="6224">
                  <c:v>9.6999999999999993</c:v>
                </c:pt>
                <c:pt idx="6225">
                  <c:v>9.9</c:v>
                </c:pt>
                <c:pt idx="6226">
                  <c:v>10.199999999999999</c:v>
                </c:pt>
                <c:pt idx="6227">
                  <c:v>10.4</c:v>
                </c:pt>
                <c:pt idx="6228">
                  <c:v>10.6</c:v>
                </c:pt>
                <c:pt idx="6229">
                  <c:v>10.7</c:v>
                </c:pt>
                <c:pt idx="6230">
                  <c:v>10.8</c:v>
                </c:pt>
                <c:pt idx="6231">
                  <c:v>10.8</c:v>
                </c:pt>
                <c:pt idx="6232">
                  <c:v>10.7</c:v>
                </c:pt>
                <c:pt idx="6233">
                  <c:v>10.5</c:v>
                </c:pt>
                <c:pt idx="6234">
                  <c:v>10.199999999999999</c:v>
                </c:pt>
                <c:pt idx="6235">
                  <c:v>9.5</c:v>
                </c:pt>
                <c:pt idx="6236">
                  <c:v>9.6999999999999993</c:v>
                </c:pt>
                <c:pt idx="6237">
                  <c:v>9.6999999999999993</c:v>
                </c:pt>
                <c:pt idx="6238">
                  <c:v>9.4</c:v>
                </c:pt>
                <c:pt idx="6239">
                  <c:v>9</c:v>
                </c:pt>
                <c:pt idx="6240">
                  <c:v>8.3000000000000007</c:v>
                </c:pt>
                <c:pt idx="6241">
                  <c:v>9.8000000000000007</c:v>
                </c:pt>
                <c:pt idx="6242">
                  <c:v>10.199999999999999</c:v>
                </c:pt>
                <c:pt idx="6243">
                  <c:v>10.5</c:v>
                </c:pt>
                <c:pt idx="6244">
                  <c:v>10.7</c:v>
                </c:pt>
                <c:pt idx="6245">
                  <c:v>10.9</c:v>
                </c:pt>
                <c:pt idx="6246">
                  <c:v>10.9</c:v>
                </c:pt>
                <c:pt idx="6247">
                  <c:v>11.6</c:v>
                </c:pt>
                <c:pt idx="6248">
                  <c:v>12.9</c:v>
                </c:pt>
                <c:pt idx="6249">
                  <c:v>14.2</c:v>
                </c:pt>
                <c:pt idx="6250">
                  <c:v>14.5</c:v>
                </c:pt>
                <c:pt idx="6251">
                  <c:v>15.5</c:v>
                </c:pt>
                <c:pt idx="6252">
                  <c:v>16.5</c:v>
                </c:pt>
                <c:pt idx="6253">
                  <c:v>17.2</c:v>
                </c:pt>
                <c:pt idx="6254">
                  <c:v>17.3</c:v>
                </c:pt>
                <c:pt idx="6255">
                  <c:v>17</c:v>
                </c:pt>
                <c:pt idx="6256">
                  <c:v>17.2</c:v>
                </c:pt>
                <c:pt idx="6257">
                  <c:v>17</c:v>
                </c:pt>
                <c:pt idx="6258">
                  <c:v>16.5</c:v>
                </c:pt>
                <c:pt idx="6259">
                  <c:v>15.9</c:v>
                </c:pt>
                <c:pt idx="6260">
                  <c:v>15.4</c:v>
                </c:pt>
                <c:pt idx="6261">
                  <c:v>14.9</c:v>
                </c:pt>
                <c:pt idx="6262">
                  <c:v>14.4</c:v>
                </c:pt>
                <c:pt idx="6263">
                  <c:v>13.8</c:v>
                </c:pt>
                <c:pt idx="6264">
                  <c:v>13</c:v>
                </c:pt>
                <c:pt idx="6265">
                  <c:v>12.6</c:v>
                </c:pt>
                <c:pt idx="6266">
                  <c:v>11.9</c:v>
                </c:pt>
                <c:pt idx="6267">
                  <c:v>11.5</c:v>
                </c:pt>
                <c:pt idx="6268">
                  <c:v>11.1</c:v>
                </c:pt>
                <c:pt idx="6269">
                  <c:v>10.7</c:v>
                </c:pt>
                <c:pt idx="6270">
                  <c:v>10.9</c:v>
                </c:pt>
                <c:pt idx="6271">
                  <c:v>11.3</c:v>
                </c:pt>
                <c:pt idx="6272">
                  <c:v>11.9</c:v>
                </c:pt>
                <c:pt idx="6273">
                  <c:v>12.7</c:v>
                </c:pt>
                <c:pt idx="6274">
                  <c:v>13.2</c:v>
                </c:pt>
                <c:pt idx="6275">
                  <c:v>13.5</c:v>
                </c:pt>
                <c:pt idx="6276">
                  <c:v>14.3</c:v>
                </c:pt>
                <c:pt idx="6277">
                  <c:v>15.2</c:v>
                </c:pt>
                <c:pt idx="6278">
                  <c:v>15.2</c:v>
                </c:pt>
                <c:pt idx="6279">
                  <c:v>14.9</c:v>
                </c:pt>
                <c:pt idx="6280">
                  <c:v>14.5</c:v>
                </c:pt>
                <c:pt idx="6281">
                  <c:v>14.1</c:v>
                </c:pt>
                <c:pt idx="6282">
                  <c:v>13.7</c:v>
                </c:pt>
                <c:pt idx="6283">
                  <c:v>13.2</c:v>
                </c:pt>
                <c:pt idx="6284">
                  <c:v>12.7</c:v>
                </c:pt>
                <c:pt idx="6285">
                  <c:v>12.1</c:v>
                </c:pt>
                <c:pt idx="6286">
                  <c:v>11.6</c:v>
                </c:pt>
                <c:pt idx="6287">
                  <c:v>11</c:v>
                </c:pt>
                <c:pt idx="6288">
                  <c:v>10.5</c:v>
                </c:pt>
                <c:pt idx="6289">
                  <c:v>10.1</c:v>
                </c:pt>
                <c:pt idx="6290">
                  <c:v>9.6999999999999993</c:v>
                </c:pt>
                <c:pt idx="6291">
                  <c:v>9.5</c:v>
                </c:pt>
                <c:pt idx="6292">
                  <c:v>9.3000000000000007</c:v>
                </c:pt>
                <c:pt idx="6293">
                  <c:v>9.1999999999999993</c:v>
                </c:pt>
                <c:pt idx="6294">
                  <c:v>9.1999999999999993</c:v>
                </c:pt>
                <c:pt idx="6295">
                  <c:v>10.1</c:v>
                </c:pt>
                <c:pt idx="6296">
                  <c:v>11.6</c:v>
                </c:pt>
                <c:pt idx="6297">
                  <c:v>12.9</c:v>
                </c:pt>
                <c:pt idx="6298">
                  <c:v>14.8</c:v>
                </c:pt>
                <c:pt idx="6299">
                  <c:v>15.9</c:v>
                </c:pt>
                <c:pt idx="6300">
                  <c:v>16.399999999999999</c:v>
                </c:pt>
                <c:pt idx="6301">
                  <c:v>16.8</c:v>
                </c:pt>
                <c:pt idx="6302">
                  <c:v>15.8</c:v>
                </c:pt>
                <c:pt idx="6303">
                  <c:v>14.9</c:v>
                </c:pt>
                <c:pt idx="6304">
                  <c:v>14.1</c:v>
                </c:pt>
                <c:pt idx="6305">
                  <c:v>13.4</c:v>
                </c:pt>
                <c:pt idx="6306">
                  <c:v>12.8</c:v>
                </c:pt>
                <c:pt idx="6307">
                  <c:v>12.2</c:v>
                </c:pt>
                <c:pt idx="6308">
                  <c:v>12.1</c:v>
                </c:pt>
                <c:pt idx="6309">
                  <c:v>11.9</c:v>
                </c:pt>
                <c:pt idx="6310">
                  <c:v>11.8</c:v>
                </c:pt>
                <c:pt idx="6311">
                  <c:v>11.6</c:v>
                </c:pt>
                <c:pt idx="6312">
                  <c:v>11.5</c:v>
                </c:pt>
                <c:pt idx="6313">
                  <c:v>11.2</c:v>
                </c:pt>
                <c:pt idx="6314">
                  <c:v>11</c:v>
                </c:pt>
                <c:pt idx="6315">
                  <c:v>10.8</c:v>
                </c:pt>
                <c:pt idx="6316">
                  <c:v>10.7</c:v>
                </c:pt>
                <c:pt idx="6317">
                  <c:v>10.6</c:v>
                </c:pt>
                <c:pt idx="6318">
                  <c:v>10.6</c:v>
                </c:pt>
                <c:pt idx="6319">
                  <c:v>10.8</c:v>
                </c:pt>
                <c:pt idx="6320">
                  <c:v>11</c:v>
                </c:pt>
                <c:pt idx="6321">
                  <c:v>11.8</c:v>
                </c:pt>
                <c:pt idx="6322">
                  <c:v>12.5</c:v>
                </c:pt>
                <c:pt idx="6323">
                  <c:v>14</c:v>
                </c:pt>
                <c:pt idx="6324">
                  <c:v>15.5</c:v>
                </c:pt>
                <c:pt idx="6325">
                  <c:v>17</c:v>
                </c:pt>
                <c:pt idx="6326">
                  <c:v>17.600000000000001</c:v>
                </c:pt>
                <c:pt idx="6327">
                  <c:v>17.5</c:v>
                </c:pt>
                <c:pt idx="6328">
                  <c:v>17.399999999999999</c:v>
                </c:pt>
                <c:pt idx="6329">
                  <c:v>16.5</c:v>
                </c:pt>
                <c:pt idx="6330">
                  <c:v>15.8</c:v>
                </c:pt>
                <c:pt idx="6331">
                  <c:v>15.1</c:v>
                </c:pt>
                <c:pt idx="6332">
                  <c:v>14.5</c:v>
                </c:pt>
                <c:pt idx="6333">
                  <c:v>14</c:v>
                </c:pt>
                <c:pt idx="6334">
                  <c:v>13.4</c:v>
                </c:pt>
                <c:pt idx="6335">
                  <c:v>12.8</c:v>
                </c:pt>
                <c:pt idx="6336">
                  <c:v>12.3</c:v>
                </c:pt>
                <c:pt idx="6337">
                  <c:v>11.5</c:v>
                </c:pt>
                <c:pt idx="6338">
                  <c:v>10.8</c:v>
                </c:pt>
                <c:pt idx="6339">
                  <c:v>10.1</c:v>
                </c:pt>
                <c:pt idx="6340">
                  <c:v>9.6999999999999993</c:v>
                </c:pt>
                <c:pt idx="6341">
                  <c:v>9.4</c:v>
                </c:pt>
                <c:pt idx="6342">
                  <c:v>9.1999999999999993</c:v>
                </c:pt>
                <c:pt idx="6343">
                  <c:v>9.9</c:v>
                </c:pt>
                <c:pt idx="6344">
                  <c:v>12</c:v>
                </c:pt>
                <c:pt idx="6345">
                  <c:v>13</c:v>
                </c:pt>
                <c:pt idx="6346">
                  <c:v>12.8</c:v>
                </c:pt>
                <c:pt idx="6347">
                  <c:v>14.3</c:v>
                </c:pt>
                <c:pt idx="6348">
                  <c:v>16</c:v>
                </c:pt>
                <c:pt idx="6349">
                  <c:v>17.8</c:v>
                </c:pt>
                <c:pt idx="6350">
                  <c:v>18.7</c:v>
                </c:pt>
                <c:pt idx="6351">
                  <c:v>17.2</c:v>
                </c:pt>
                <c:pt idx="6352">
                  <c:v>16</c:v>
                </c:pt>
                <c:pt idx="6353">
                  <c:v>15</c:v>
                </c:pt>
                <c:pt idx="6354">
                  <c:v>14</c:v>
                </c:pt>
                <c:pt idx="6355">
                  <c:v>13.2</c:v>
                </c:pt>
                <c:pt idx="6356">
                  <c:v>12.8</c:v>
                </c:pt>
                <c:pt idx="6357">
                  <c:v>12.4</c:v>
                </c:pt>
                <c:pt idx="6358">
                  <c:v>12.1</c:v>
                </c:pt>
                <c:pt idx="6359">
                  <c:v>11.7</c:v>
                </c:pt>
                <c:pt idx="6360">
                  <c:v>11.3</c:v>
                </c:pt>
                <c:pt idx="6361">
                  <c:v>10.7</c:v>
                </c:pt>
                <c:pt idx="6362">
                  <c:v>10.1</c:v>
                </c:pt>
                <c:pt idx="6363">
                  <c:v>9.6</c:v>
                </c:pt>
                <c:pt idx="6364">
                  <c:v>9.3000000000000007</c:v>
                </c:pt>
                <c:pt idx="6365">
                  <c:v>8.9</c:v>
                </c:pt>
                <c:pt idx="6366">
                  <c:v>8.6999999999999993</c:v>
                </c:pt>
                <c:pt idx="6367">
                  <c:v>8.8000000000000007</c:v>
                </c:pt>
                <c:pt idx="6368">
                  <c:v>10.8</c:v>
                </c:pt>
                <c:pt idx="6369">
                  <c:v>13.8</c:v>
                </c:pt>
                <c:pt idx="6370">
                  <c:v>16.7</c:v>
                </c:pt>
                <c:pt idx="6371">
                  <c:v>18.399999999999999</c:v>
                </c:pt>
                <c:pt idx="6372">
                  <c:v>19.8</c:v>
                </c:pt>
                <c:pt idx="6373">
                  <c:v>20.2</c:v>
                </c:pt>
                <c:pt idx="6374">
                  <c:v>20.100000000000001</c:v>
                </c:pt>
                <c:pt idx="6375">
                  <c:v>19.2</c:v>
                </c:pt>
                <c:pt idx="6376">
                  <c:v>18.2</c:v>
                </c:pt>
                <c:pt idx="6377">
                  <c:v>16.899999999999999</c:v>
                </c:pt>
                <c:pt idx="6378">
                  <c:v>15.5</c:v>
                </c:pt>
                <c:pt idx="6379">
                  <c:v>14.3</c:v>
                </c:pt>
                <c:pt idx="6380">
                  <c:v>14.3</c:v>
                </c:pt>
                <c:pt idx="6381">
                  <c:v>14.3</c:v>
                </c:pt>
                <c:pt idx="6382">
                  <c:v>14.3</c:v>
                </c:pt>
                <c:pt idx="6383">
                  <c:v>14.2</c:v>
                </c:pt>
                <c:pt idx="6384">
                  <c:v>14.2</c:v>
                </c:pt>
                <c:pt idx="6385">
                  <c:v>14.3</c:v>
                </c:pt>
                <c:pt idx="6386">
                  <c:v>14.4</c:v>
                </c:pt>
                <c:pt idx="6387">
                  <c:v>14.5</c:v>
                </c:pt>
                <c:pt idx="6388">
                  <c:v>14.6</c:v>
                </c:pt>
                <c:pt idx="6389">
                  <c:v>14.7</c:v>
                </c:pt>
                <c:pt idx="6390">
                  <c:v>14.7</c:v>
                </c:pt>
                <c:pt idx="6391">
                  <c:v>14.9</c:v>
                </c:pt>
                <c:pt idx="6392">
                  <c:v>16.399999999999999</c:v>
                </c:pt>
                <c:pt idx="6393">
                  <c:v>17.8</c:v>
                </c:pt>
                <c:pt idx="6394">
                  <c:v>18.399999999999999</c:v>
                </c:pt>
                <c:pt idx="6395">
                  <c:v>19.5</c:v>
                </c:pt>
                <c:pt idx="6396">
                  <c:v>19.899999999999999</c:v>
                </c:pt>
                <c:pt idx="6397">
                  <c:v>20.100000000000001</c:v>
                </c:pt>
                <c:pt idx="6398">
                  <c:v>19.8</c:v>
                </c:pt>
                <c:pt idx="6399">
                  <c:v>20.100000000000001</c:v>
                </c:pt>
                <c:pt idx="6400">
                  <c:v>19.8</c:v>
                </c:pt>
                <c:pt idx="6401">
                  <c:v>19.399999999999999</c:v>
                </c:pt>
                <c:pt idx="6402">
                  <c:v>18.5</c:v>
                </c:pt>
                <c:pt idx="6403">
                  <c:v>18.2</c:v>
                </c:pt>
                <c:pt idx="6404">
                  <c:v>17.7</c:v>
                </c:pt>
                <c:pt idx="6405">
                  <c:v>17.2</c:v>
                </c:pt>
                <c:pt idx="6406">
                  <c:v>16.5</c:v>
                </c:pt>
                <c:pt idx="6407">
                  <c:v>16</c:v>
                </c:pt>
                <c:pt idx="6408">
                  <c:v>15.4</c:v>
                </c:pt>
                <c:pt idx="6409">
                  <c:v>14.7</c:v>
                </c:pt>
                <c:pt idx="6410">
                  <c:v>13.9</c:v>
                </c:pt>
                <c:pt idx="6411">
                  <c:v>13.2</c:v>
                </c:pt>
                <c:pt idx="6412">
                  <c:v>12.8</c:v>
                </c:pt>
                <c:pt idx="6413">
                  <c:v>12.4</c:v>
                </c:pt>
                <c:pt idx="6414">
                  <c:v>12.2</c:v>
                </c:pt>
                <c:pt idx="6415">
                  <c:v>12.3</c:v>
                </c:pt>
                <c:pt idx="6416">
                  <c:v>14.1</c:v>
                </c:pt>
                <c:pt idx="6417">
                  <c:v>15.1</c:v>
                </c:pt>
                <c:pt idx="6418">
                  <c:v>16.399999999999999</c:v>
                </c:pt>
                <c:pt idx="6419">
                  <c:v>17.7</c:v>
                </c:pt>
                <c:pt idx="6420">
                  <c:v>19</c:v>
                </c:pt>
                <c:pt idx="6421">
                  <c:v>19.600000000000001</c:v>
                </c:pt>
                <c:pt idx="6422">
                  <c:v>20.2</c:v>
                </c:pt>
                <c:pt idx="6423">
                  <c:v>20.8</c:v>
                </c:pt>
                <c:pt idx="6424">
                  <c:v>21.2</c:v>
                </c:pt>
                <c:pt idx="6425">
                  <c:v>20.9</c:v>
                </c:pt>
                <c:pt idx="6426">
                  <c:v>19.899999999999999</c:v>
                </c:pt>
                <c:pt idx="6427">
                  <c:v>18.8</c:v>
                </c:pt>
                <c:pt idx="6428">
                  <c:v>17.5</c:v>
                </c:pt>
                <c:pt idx="6429">
                  <c:v>16.2</c:v>
                </c:pt>
                <c:pt idx="6430">
                  <c:v>15</c:v>
                </c:pt>
                <c:pt idx="6431">
                  <c:v>13.7</c:v>
                </c:pt>
                <c:pt idx="6432">
                  <c:v>12.5</c:v>
                </c:pt>
                <c:pt idx="6433">
                  <c:v>11.3</c:v>
                </c:pt>
                <c:pt idx="6434">
                  <c:v>10</c:v>
                </c:pt>
                <c:pt idx="6435">
                  <c:v>8.6999999999999993</c:v>
                </c:pt>
                <c:pt idx="6436">
                  <c:v>8</c:v>
                </c:pt>
                <c:pt idx="6437">
                  <c:v>7.3</c:v>
                </c:pt>
                <c:pt idx="6438">
                  <c:v>6.8</c:v>
                </c:pt>
                <c:pt idx="6439">
                  <c:v>7.2</c:v>
                </c:pt>
                <c:pt idx="6440">
                  <c:v>9.6</c:v>
                </c:pt>
                <c:pt idx="6441">
                  <c:v>11.9</c:v>
                </c:pt>
                <c:pt idx="6442">
                  <c:v>14.1</c:v>
                </c:pt>
                <c:pt idx="6443">
                  <c:v>16</c:v>
                </c:pt>
                <c:pt idx="6444">
                  <c:v>17.600000000000001</c:v>
                </c:pt>
                <c:pt idx="6445">
                  <c:v>18.8</c:v>
                </c:pt>
                <c:pt idx="6446">
                  <c:v>19.399999999999999</c:v>
                </c:pt>
                <c:pt idx="6447">
                  <c:v>19.5</c:v>
                </c:pt>
                <c:pt idx="6448">
                  <c:v>19</c:v>
                </c:pt>
                <c:pt idx="6449">
                  <c:v>17.8</c:v>
                </c:pt>
                <c:pt idx="6450">
                  <c:v>16</c:v>
                </c:pt>
                <c:pt idx="6451">
                  <c:v>15.3</c:v>
                </c:pt>
                <c:pt idx="6452">
                  <c:v>14.5</c:v>
                </c:pt>
                <c:pt idx="6453">
                  <c:v>13.8</c:v>
                </c:pt>
                <c:pt idx="6454">
                  <c:v>13</c:v>
                </c:pt>
                <c:pt idx="6455">
                  <c:v>12.2</c:v>
                </c:pt>
                <c:pt idx="6456">
                  <c:v>11.5</c:v>
                </c:pt>
                <c:pt idx="6457">
                  <c:v>11.3</c:v>
                </c:pt>
                <c:pt idx="6458">
                  <c:v>11.1</c:v>
                </c:pt>
                <c:pt idx="6459">
                  <c:v>10.9</c:v>
                </c:pt>
                <c:pt idx="6460">
                  <c:v>10.8</c:v>
                </c:pt>
                <c:pt idx="6461">
                  <c:v>10.7</c:v>
                </c:pt>
                <c:pt idx="6462">
                  <c:v>10.7</c:v>
                </c:pt>
                <c:pt idx="6463">
                  <c:v>11</c:v>
                </c:pt>
                <c:pt idx="6464">
                  <c:v>12.2</c:v>
                </c:pt>
                <c:pt idx="6465">
                  <c:v>13.3</c:v>
                </c:pt>
                <c:pt idx="6466">
                  <c:v>14.6</c:v>
                </c:pt>
                <c:pt idx="6467">
                  <c:v>15.9</c:v>
                </c:pt>
                <c:pt idx="6468">
                  <c:v>16.899999999999999</c:v>
                </c:pt>
                <c:pt idx="6469">
                  <c:v>17.5</c:v>
                </c:pt>
                <c:pt idx="6470">
                  <c:v>17.8</c:v>
                </c:pt>
                <c:pt idx="6471">
                  <c:v>17.600000000000001</c:v>
                </c:pt>
                <c:pt idx="6472">
                  <c:v>17.2</c:v>
                </c:pt>
                <c:pt idx="6473">
                  <c:v>16.600000000000001</c:v>
                </c:pt>
                <c:pt idx="6474">
                  <c:v>15.8</c:v>
                </c:pt>
                <c:pt idx="6475">
                  <c:v>15.1</c:v>
                </c:pt>
                <c:pt idx="6476">
                  <c:v>14.4</c:v>
                </c:pt>
                <c:pt idx="6477">
                  <c:v>13.6</c:v>
                </c:pt>
                <c:pt idx="6478">
                  <c:v>12.9</c:v>
                </c:pt>
                <c:pt idx="6479">
                  <c:v>12.2</c:v>
                </c:pt>
                <c:pt idx="6480">
                  <c:v>11.5</c:v>
                </c:pt>
                <c:pt idx="6481">
                  <c:v>10.7</c:v>
                </c:pt>
                <c:pt idx="6482">
                  <c:v>9.8000000000000007</c:v>
                </c:pt>
                <c:pt idx="6483">
                  <c:v>8.9</c:v>
                </c:pt>
                <c:pt idx="6484">
                  <c:v>8.5</c:v>
                </c:pt>
                <c:pt idx="6485">
                  <c:v>8</c:v>
                </c:pt>
                <c:pt idx="6486">
                  <c:v>7.7</c:v>
                </c:pt>
                <c:pt idx="6487">
                  <c:v>7.7</c:v>
                </c:pt>
                <c:pt idx="6488">
                  <c:v>9</c:v>
                </c:pt>
                <c:pt idx="6489">
                  <c:v>10.4</c:v>
                </c:pt>
                <c:pt idx="6490">
                  <c:v>11.3</c:v>
                </c:pt>
                <c:pt idx="6491">
                  <c:v>12.5</c:v>
                </c:pt>
                <c:pt idx="6492">
                  <c:v>13.4</c:v>
                </c:pt>
                <c:pt idx="6493">
                  <c:v>14.1</c:v>
                </c:pt>
                <c:pt idx="6494">
                  <c:v>14.6</c:v>
                </c:pt>
                <c:pt idx="6495">
                  <c:v>14.8</c:v>
                </c:pt>
                <c:pt idx="6496">
                  <c:v>14.6</c:v>
                </c:pt>
                <c:pt idx="6497">
                  <c:v>14</c:v>
                </c:pt>
                <c:pt idx="6498">
                  <c:v>12.9</c:v>
                </c:pt>
                <c:pt idx="6499">
                  <c:v>12.3</c:v>
                </c:pt>
                <c:pt idx="6500">
                  <c:v>11.7</c:v>
                </c:pt>
                <c:pt idx="6501">
                  <c:v>11</c:v>
                </c:pt>
                <c:pt idx="6502">
                  <c:v>10.4</c:v>
                </c:pt>
                <c:pt idx="6503">
                  <c:v>9.8000000000000007</c:v>
                </c:pt>
                <c:pt idx="6504">
                  <c:v>9.1999999999999993</c:v>
                </c:pt>
                <c:pt idx="6505">
                  <c:v>8.8000000000000007</c:v>
                </c:pt>
                <c:pt idx="6506">
                  <c:v>8.5</c:v>
                </c:pt>
                <c:pt idx="6507">
                  <c:v>8.1</c:v>
                </c:pt>
                <c:pt idx="6508">
                  <c:v>7.9</c:v>
                </c:pt>
                <c:pt idx="6509">
                  <c:v>7.7</c:v>
                </c:pt>
                <c:pt idx="6510">
                  <c:v>7.5</c:v>
                </c:pt>
                <c:pt idx="6511">
                  <c:v>7.9</c:v>
                </c:pt>
                <c:pt idx="6512">
                  <c:v>10.4</c:v>
                </c:pt>
                <c:pt idx="6513">
                  <c:v>13.1</c:v>
                </c:pt>
                <c:pt idx="6514">
                  <c:v>15.6</c:v>
                </c:pt>
                <c:pt idx="6515">
                  <c:v>17.8</c:v>
                </c:pt>
                <c:pt idx="6516">
                  <c:v>19.600000000000001</c:v>
                </c:pt>
                <c:pt idx="6517">
                  <c:v>20.9</c:v>
                </c:pt>
                <c:pt idx="6518">
                  <c:v>21.7</c:v>
                </c:pt>
                <c:pt idx="6519">
                  <c:v>21.9</c:v>
                </c:pt>
                <c:pt idx="6520">
                  <c:v>21.4</c:v>
                </c:pt>
                <c:pt idx="6521">
                  <c:v>20.100000000000001</c:v>
                </c:pt>
                <c:pt idx="6522">
                  <c:v>18.3</c:v>
                </c:pt>
                <c:pt idx="6523">
                  <c:v>17.600000000000001</c:v>
                </c:pt>
                <c:pt idx="6524">
                  <c:v>16.899999999999999</c:v>
                </c:pt>
                <c:pt idx="6525">
                  <c:v>16.2</c:v>
                </c:pt>
                <c:pt idx="6526">
                  <c:v>15.6</c:v>
                </c:pt>
                <c:pt idx="6527">
                  <c:v>14.9</c:v>
                </c:pt>
                <c:pt idx="6528">
                  <c:v>14.2</c:v>
                </c:pt>
                <c:pt idx="6529">
                  <c:v>13.6</c:v>
                </c:pt>
                <c:pt idx="6530">
                  <c:v>13.1</c:v>
                </c:pt>
                <c:pt idx="6531">
                  <c:v>12.5</c:v>
                </c:pt>
                <c:pt idx="6532">
                  <c:v>12.2</c:v>
                </c:pt>
                <c:pt idx="6533">
                  <c:v>11.9</c:v>
                </c:pt>
                <c:pt idx="6534">
                  <c:v>11.7</c:v>
                </c:pt>
                <c:pt idx="6535">
                  <c:v>11.8</c:v>
                </c:pt>
                <c:pt idx="6536">
                  <c:v>12.6</c:v>
                </c:pt>
                <c:pt idx="6537">
                  <c:v>13.6</c:v>
                </c:pt>
                <c:pt idx="6538">
                  <c:v>14.3</c:v>
                </c:pt>
                <c:pt idx="6539">
                  <c:v>15.1</c:v>
                </c:pt>
                <c:pt idx="6540">
                  <c:v>15.7</c:v>
                </c:pt>
                <c:pt idx="6541">
                  <c:v>16.100000000000001</c:v>
                </c:pt>
                <c:pt idx="6542">
                  <c:v>16.399999999999999</c:v>
                </c:pt>
                <c:pt idx="6543">
                  <c:v>16.399999999999999</c:v>
                </c:pt>
                <c:pt idx="6544">
                  <c:v>16.2</c:v>
                </c:pt>
                <c:pt idx="6545">
                  <c:v>15.8</c:v>
                </c:pt>
                <c:pt idx="6546">
                  <c:v>15.2</c:v>
                </c:pt>
                <c:pt idx="6547">
                  <c:v>14.4</c:v>
                </c:pt>
                <c:pt idx="6548">
                  <c:v>13.6</c:v>
                </c:pt>
                <c:pt idx="6549">
                  <c:v>12.9</c:v>
                </c:pt>
                <c:pt idx="6550">
                  <c:v>12.1</c:v>
                </c:pt>
                <c:pt idx="6551">
                  <c:v>10.5</c:v>
                </c:pt>
                <c:pt idx="6552">
                  <c:v>8.9</c:v>
                </c:pt>
                <c:pt idx="6553">
                  <c:v>7.3</c:v>
                </c:pt>
                <c:pt idx="6554">
                  <c:v>5.7</c:v>
                </c:pt>
                <c:pt idx="6555">
                  <c:v>4.0999999999999996</c:v>
                </c:pt>
                <c:pt idx="6556">
                  <c:v>3</c:v>
                </c:pt>
                <c:pt idx="6557">
                  <c:v>1.8</c:v>
                </c:pt>
                <c:pt idx="6558">
                  <c:v>1</c:v>
                </c:pt>
                <c:pt idx="6559">
                  <c:v>1.2</c:v>
                </c:pt>
                <c:pt idx="6560">
                  <c:v>4</c:v>
                </c:pt>
                <c:pt idx="6561">
                  <c:v>7</c:v>
                </c:pt>
                <c:pt idx="6562">
                  <c:v>9.9</c:v>
                </c:pt>
                <c:pt idx="6563">
                  <c:v>12.3</c:v>
                </c:pt>
                <c:pt idx="6564">
                  <c:v>14.2</c:v>
                </c:pt>
                <c:pt idx="6565">
                  <c:v>15.6</c:v>
                </c:pt>
                <c:pt idx="6566">
                  <c:v>16.3</c:v>
                </c:pt>
                <c:pt idx="6567">
                  <c:v>16.3</c:v>
                </c:pt>
                <c:pt idx="6568">
                  <c:v>15.5</c:v>
                </c:pt>
                <c:pt idx="6569">
                  <c:v>13.9</c:v>
                </c:pt>
                <c:pt idx="6570">
                  <c:v>11.6</c:v>
                </c:pt>
                <c:pt idx="6571">
                  <c:v>10.199999999999999</c:v>
                </c:pt>
                <c:pt idx="6572">
                  <c:v>8.8000000000000007</c:v>
                </c:pt>
                <c:pt idx="6573">
                  <c:v>7.4</c:v>
                </c:pt>
                <c:pt idx="6574">
                  <c:v>6</c:v>
                </c:pt>
                <c:pt idx="6575">
                  <c:v>4.5999999999999996</c:v>
                </c:pt>
                <c:pt idx="6576">
                  <c:v>3.2</c:v>
                </c:pt>
                <c:pt idx="6577">
                  <c:v>2.5</c:v>
                </c:pt>
                <c:pt idx="6578">
                  <c:v>1.8</c:v>
                </c:pt>
                <c:pt idx="6579">
                  <c:v>1.1000000000000001</c:v>
                </c:pt>
                <c:pt idx="6580">
                  <c:v>0.7</c:v>
                </c:pt>
                <c:pt idx="6581">
                  <c:v>0.4</c:v>
                </c:pt>
                <c:pt idx="6582">
                  <c:v>0.1</c:v>
                </c:pt>
                <c:pt idx="6583">
                  <c:v>0.4</c:v>
                </c:pt>
                <c:pt idx="6584">
                  <c:v>2.9</c:v>
                </c:pt>
                <c:pt idx="6585">
                  <c:v>6</c:v>
                </c:pt>
                <c:pt idx="6586">
                  <c:v>9</c:v>
                </c:pt>
                <c:pt idx="6587">
                  <c:v>11.7</c:v>
                </c:pt>
                <c:pt idx="6588">
                  <c:v>13.8</c:v>
                </c:pt>
                <c:pt idx="6589">
                  <c:v>15.4</c:v>
                </c:pt>
                <c:pt idx="6590">
                  <c:v>16.399999999999999</c:v>
                </c:pt>
                <c:pt idx="6591">
                  <c:v>16.399999999999999</c:v>
                </c:pt>
                <c:pt idx="6592">
                  <c:v>16</c:v>
                </c:pt>
                <c:pt idx="6593">
                  <c:v>14.5</c:v>
                </c:pt>
                <c:pt idx="6594">
                  <c:v>12.4</c:v>
                </c:pt>
                <c:pt idx="6595">
                  <c:v>11.3</c:v>
                </c:pt>
                <c:pt idx="6596">
                  <c:v>10.1</c:v>
                </c:pt>
                <c:pt idx="6597">
                  <c:v>9</c:v>
                </c:pt>
                <c:pt idx="6598">
                  <c:v>7.8</c:v>
                </c:pt>
                <c:pt idx="6599">
                  <c:v>6.7</c:v>
                </c:pt>
                <c:pt idx="6600">
                  <c:v>5.5</c:v>
                </c:pt>
                <c:pt idx="6601">
                  <c:v>4.5</c:v>
                </c:pt>
                <c:pt idx="6602">
                  <c:v>3.5</c:v>
                </c:pt>
                <c:pt idx="6603">
                  <c:v>2.4</c:v>
                </c:pt>
                <c:pt idx="6604">
                  <c:v>1.9</c:v>
                </c:pt>
                <c:pt idx="6605">
                  <c:v>1.3</c:v>
                </c:pt>
                <c:pt idx="6606">
                  <c:v>0.9</c:v>
                </c:pt>
                <c:pt idx="6607">
                  <c:v>1.1000000000000001</c:v>
                </c:pt>
                <c:pt idx="6608">
                  <c:v>3.8</c:v>
                </c:pt>
                <c:pt idx="6609">
                  <c:v>6.8</c:v>
                </c:pt>
                <c:pt idx="6610">
                  <c:v>9.6999999999999993</c:v>
                </c:pt>
                <c:pt idx="6611">
                  <c:v>12.5</c:v>
                </c:pt>
                <c:pt idx="6612">
                  <c:v>14.7</c:v>
                </c:pt>
                <c:pt idx="6613">
                  <c:v>16.3</c:v>
                </c:pt>
                <c:pt idx="6614">
                  <c:v>17</c:v>
                </c:pt>
                <c:pt idx="6615">
                  <c:v>17.100000000000001</c:v>
                </c:pt>
                <c:pt idx="6616">
                  <c:v>16</c:v>
                </c:pt>
                <c:pt idx="6617">
                  <c:v>14.3</c:v>
                </c:pt>
                <c:pt idx="6618">
                  <c:v>12.1</c:v>
                </c:pt>
                <c:pt idx="6619">
                  <c:v>11.3</c:v>
                </c:pt>
                <c:pt idx="6620">
                  <c:v>10.5</c:v>
                </c:pt>
                <c:pt idx="6621">
                  <c:v>9.6</c:v>
                </c:pt>
                <c:pt idx="6622">
                  <c:v>8.8000000000000007</c:v>
                </c:pt>
                <c:pt idx="6623">
                  <c:v>8</c:v>
                </c:pt>
                <c:pt idx="6624">
                  <c:v>7.1</c:v>
                </c:pt>
                <c:pt idx="6625">
                  <c:v>6.6</c:v>
                </c:pt>
                <c:pt idx="6626">
                  <c:v>6.1</c:v>
                </c:pt>
                <c:pt idx="6627">
                  <c:v>5.5</c:v>
                </c:pt>
                <c:pt idx="6628">
                  <c:v>5.2</c:v>
                </c:pt>
                <c:pt idx="6629">
                  <c:v>4.9000000000000004</c:v>
                </c:pt>
                <c:pt idx="6630">
                  <c:v>4.7</c:v>
                </c:pt>
                <c:pt idx="6631">
                  <c:v>5</c:v>
                </c:pt>
                <c:pt idx="6632">
                  <c:v>7</c:v>
                </c:pt>
                <c:pt idx="6633">
                  <c:v>8.9</c:v>
                </c:pt>
                <c:pt idx="6634">
                  <c:v>10.9</c:v>
                </c:pt>
                <c:pt idx="6635">
                  <c:v>12.3</c:v>
                </c:pt>
                <c:pt idx="6636">
                  <c:v>13.9</c:v>
                </c:pt>
                <c:pt idx="6637">
                  <c:v>14.8</c:v>
                </c:pt>
                <c:pt idx="6638">
                  <c:v>15.5</c:v>
                </c:pt>
                <c:pt idx="6639">
                  <c:v>15.9</c:v>
                </c:pt>
                <c:pt idx="6640">
                  <c:v>16.100000000000001</c:v>
                </c:pt>
                <c:pt idx="6641">
                  <c:v>15.5</c:v>
                </c:pt>
                <c:pt idx="6642">
                  <c:v>14</c:v>
                </c:pt>
                <c:pt idx="6643">
                  <c:v>13.1</c:v>
                </c:pt>
                <c:pt idx="6644">
                  <c:v>12.3</c:v>
                </c:pt>
                <c:pt idx="6645">
                  <c:v>11.4</c:v>
                </c:pt>
                <c:pt idx="6646">
                  <c:v>10.6</c:v>
                </c:pt>
                <c:pt idx="6647">
                  <c:v>9.6999999999999993</c:v>
                </c:pt>
                <c:pt idx="6648">
                  <c:v>8.8000000000000007</c:v>
                </c:pt>
                <c:pt idx="6649">
                  <c:v>8.1999999999999993</c:v>
                </c:pt>
                <c:pt idx="6650">
                  <c:v>7.5</c:v>
                </c:pt>
                <c:pt idx="6651">
                  <c:v>6.8</c:v>
                </c:pt>
                <c:pt idx="6652">
                  <c:v>6.5</c:v>
                </c:pt>
                <c:pt idx="6653">
                  <c:v>6.1</c:v>
                </c:pt>
                <c:pt idx="6654">
                  <c:v>5.9</c:v>
                </c:pt>
                <c:pt idx="6655">
                  <c:v>6.4</c:v>
                </c:pt>
                <c:pt idx="6656">
                  <c:v>9</c:v>
                </c:pt>
                <c:pt idx="6657">
                  <c:v>11.2</c:v>
                </c:pt>
                <c:pt idx="6658">
                  <c:v>14.5</c:v>
                </c:pt>
                <c:pt idx="6659">
                  <c:v>16.899999999999999</c:v>
                </c:pt>
                <c:pt idx="6660">
                  <c:v>17.8</c:v>
                </c:pt>
                <c:pt idx="6661">
                  <c:v>17.3</c:v>
                </c:pt>
                <c:pt idx="6662">
                  <c:v>16.8</c:v>
                </c:pt>
                <c:pt idx="6663">
                  <c:v>16</c:v>
                </c:pt>
                <c:pt idx="6664">
                  <c:v>15.3</c:v>
                </c:pt>
                <c:pt idx="6665">
                  <c:v>14.1</c:v>
                </c:pt>
                <c:pt idx="6666">
                  <c:v>12.8</c:v>
                </c:pt>
                <c:pt idx="6667">
                  <c:v>12</c:v>
                </c:pt>
                <c:pt idx="6668">
                  <c:v>11.2</c:v>
                </c:pt>
                <c:pt idx="6669">
                  <c:v>10.5</c:v>
                </c:pt>
                <c:pt idx="6670">
                  <c:v>9.6999999999999993</c:v>
                </c:pt>
                <c:pt idx="6671">
                  <c:v>9</c:v>
                </c:pt>
                <c:pt idx="6672">
                  <c:v>8.1999999999999993</c:v>
                </c:pt>
                <c:pt idx="6673">
                  <c:v>7.4</c:v>
                </c:pt>
                <c:pt idx="6674">
                  <c:v>6.6</c:v>
                </c:pt>
                <c:pt idx="6675">
                  <c:v>5.8</c:v>
                </c:pt>
                <c:pt idx="6676">
                  <c:v>5.3</c:v>
                </c:pt>
                <c:pt idx="6677">
                  <c:v>4.9000000000000004</c:v>
                </c:pt>
                <c:pt idx="6678">
                  <c:v>4.5999999999999996</c:v>
                </c:pt>
                <c:pt idx="6679">
                  <c:v>4.7</c:v>
                </c:pt>
                <c:pt idx="6680">
                  <c:v>7.5</c:v>
                </c:pt>
                <c:pt idx="6681">
                  <c:v>10</c:v>
                </c:pt>
                <c:pt idx="6682">
                  <c:v>12.4</c:v>
                </c:pt>
                <c:pt idx="6683">
                  <c:v>15.2</c:v>
                </c:pt>
                <c:pt idx="6684">
                  <c:v>17.5</c:v>
                </c:pt>
                <c:pt idx="6685">
                  <c:v>18.600000000000001</c:v>
                </c:pt>
                <c:pt idx="6686">
                  <c:v>19.2</c:v>
                </c:pt>
                <c:pt idx="6687">
                  <c:v>19.5</c:v>
                </c:pt>
                <c:pt idx="6688">
                  <c:v>19</c:v>
                </c:pt>
                <c:pt idx="6689">
                  <c:v>17.7</c:v>
                </c:pt>
                <c:pt idx="6690">
                  <c:v>15.7</c:v>
                </c:pt>
                <c:pt idx="6691">
                  <c:v>14.6</c:v>
                </c:pt>
                <c:pt idx="6692">
                  <c:v>13.5</c:v>
                </c:pt>
                <c:pt idx="6693">
                  <c:v>12.4</c:v>
                </c:pt>
                <c:pt idx="6694">
                  <c:v>11.2</c:v>
                </c:pt>
                <c:pt idx="6695">
                  <c:v>10.1</c:v>
                </c:pt>
                <c:pt idx="6696">
                  <c:v>9</c:v>
                </c:pt>
                <c:pt idx="6697">
                  <c:v>8.1</c:v>
                </c:pt>
                <c:pt idx="6698">
                  <c:v>7.1</c:v>
                </c:pt>
                <c:pt idx="6699">
                  <c:v>6.2</c:v>
                </c:pt>
                <c:pt idx="6700">
                  <c:v>5.7</c:v>
                </c:pt>
                <c:pt idx="6701">
                  <c:v>5.2</c:v>
                </c:pt>
                <c:pt idx="6702">
                  <c:v>4.9000000000000004</c:v>
                </c:pt>
                <c:pt idx="6703">
                  <c:v>5.0999999999999996</c:v>
                </c:pt>
                <c:pt idx="6704">
                  <c:v>7.8</c:v>
                </c:pt>
                <c:pt idx="6705">
                  <c:v>10.8</c:v>
                </c:pt>
                <c:pt idx="6706">
                  <c:v>13.7</c:v>
                </c:pt>
                <c:pt idx="6707">
                  <c:v>16.3</c:v>
                </c:pt>
                <c:pt idx="6708">
                  <c:v>18.399999999999999</c:v>
                </c:pt>
                <c:pt idx="6709">
                  <c:v>20</c:v>
                </c:pt>
                <c:pt idx="6710">
                  <c:v>20.8</c:v>
                </c:pt>
                <c:pt idx="6711">
                  <c:v>21</c:v>
                </c:pt>
                <c:pt idx="6712">
                  <c:v>20.3</c:v>
                </c:pt>
                <c:pt idx="6713">
                  <c:v>18.7</c:v>
                </c:pt>
                <c:pt idx="6714">
                  <c:v>16.600000000000001</c:v>
                </c:pt>
                <c:pt idx="6715">
                  <c:v>15.4</c:v>
                </c:pt>
                <c:pt idx="6716">
                  <c:v>14.1</c:v>
                </c:pt>
                <c:pt idx="6717">
                  <c:v>12.9</c:v>
                </c:pt>
                <c:pt idx="6718">
                  <c:v>11.7</c:v>
                </c:pt>
                <c:pt idx="6719">
                  <c:v>10.4</c:v>
                </c:pt>
                <c:pt idx="6720">
                  <c:v>9.1999999999999993</c:v>
                </c:pt>
                <c:pt idx="6721">
                  <c:v>8</c:v>
                </c:pt>
                <c:pt idx="6722">
                  <c:v>6.8</c:v>
                </c:pt>
                <c:pt idx="6723">
                  <c:v>5.5</c:v>
                </c:pt>
                <c:pt idx="6724">
                  <c:v>4.8</c:v>
                </c:pt>
                <c:pt idx="6725">
                  <c:v>4.2</c:v>
                </c:pt>
                <c:pt idx="6726">
                  <c:v>3.7</c:v>
                </c:pt>
                <c:pt idx="6727">
                  <c:v>3.7</c:v>
                </c:pt>
                <c:pt idx="6728">
                  <c:v>6.1</c:v>
                </c:pt>
                <c:pt idx="6729">
                  <c:v>8.9</c:v>
                </c:pt>
                <c:pt idx="6730">
                  <c:v>11.9</c:v>
                </c:pt>
                <c:pt idx="6731">
                  <c:v>14.4</c:v>
                </c:pt>
                <c:pt idx="6732">
                  <c:v>16.399999999999999</c:v>
                </c:pt>
                <c:pt idx="6733">
                  <c:v>17.8</c:v>
                </c:pt>
                <c:pt idx="6734">
                  <c:v>18.5</c:v>
                </c:pt>
                <c:pt idx="6735">
                  <c:v>18.5</c:v>
                </c:pt>
                <c:pt idx="6736">
                  <c:v>17.600000000000001</c:v>
                </c:pt>
                <c:pt idx="6737">
                  <c:v>16</c:v>
                </c:pt>
                <c:pt idx="6738">
                  <c:v>13.9</c:v>
                </c:pt>
                <c:pt idx="6739">
                  <c:v>13.2</c:v>
                </c:pt>
                <c:pt idx="6740">
                  <c:v>12.5</c:v>
                </c:pt>
                <c:pt idx="6741">
                  <c:v>11.8</c:v>
                </c:pt>
                <c:pt idx="6742">
                  <c:v>11</c:v>
                </c:pt>
                <c:pt idx="6743">
                  <c:v>10.3</c:v>
                </c:pt>
                <c:pt idx="6744">
                  <c:v>9.6</c:v>
                </c:pt>
                <c:pt idx="6745">
                  <c:v>9.4</c:v>
                </c:pt>
                <c:pt idx="6746">
                  <c:v>9.1</c:v>
                </c:pt>
                <c:pt idx="6747">
                  <c:v>8.8000000000000007</c:v>
                </c:pt>
                <c:pt idx="6748">
                  <c:v>8.6</c:v>
                </c:pt>
                <c:pt idx="6749">
                  <c:v>8.5</c:v>
                </c:pt>
                <c:pt idx="6750">
                  <c:v>8.4</c:v>
                </c:pt>
                <c:pt idx="6751">
                  <c:v>8.4</c:v>
                </c:pt>
                <c:pt idx="6752">
                  <c:v>10</c:v>
                </c:pt>
                <c:pt idx="6753">
                  <c:v>12</c:v>
                </c:pt>
                <c:pt idx="6754">
                  <c:v>13.6</c:v>
                </c:pt>
                <c:pt idx="6755">
                  <c:v>15.1</c:v>
                </c:pt>
                <c:pt idx="6756">
                  <c:v>16.2</c:v>
                </c:pt>
                <c:pt idx="6757">
                  <c:v>17</c:v>
                </c:pt>
                <c:pt idx="6758">
                  <c:v>17.600000000000001</c:v>
                </c:pt>
                <c:pt idx="6759">
                  <c:v>17.600000000000001</c:v>
                </c:pt>
                <c:pt idx="6760">
                  <c:v>17.2</c:v>
                </c:pt>
                <c:pt idx="6761">
                  <c:v>16.2</c:v>
                </c:pt>
                <c:pt idx="6762">
                  <c:v>15</c:v>
                </c:pt>
                <c:pt idx="6763">
                  <c:v>14.7</c:v>
                </c:pt>
                <c:pt idx="6764">
                  <c:v>14.4</c:v>
                </c:pt>
                <c:pt idx="6765">
                  <c:v>14.1</c:v>
                </c:pt>
                <c:pt idx="6766">
                  <c:v>13.9</c:v>
                </c:pt>
                <c:pt idx="6767">
                  <c:v>13.6</c:v>
                </c:pt>
                <c:pt idx="6768">
                  <c:v>13.3</c:v>
                </c:pt>
                <c:pt idx="6769">
                  <c:v>13.2</c:v>
                </c:pt>
                <c:pt idx="6770">
                  <c:v>13</c:v>
                </c:pt>
                <c:pt idx="6771">
                  <c:v>12.9</c:v>
                </c:pt>
                <c:pt idx="6772">
                  <c:v>12.8</c:v>
                </c:pt>
                <c:pt idx="6773">
                  <c:v>12.7</c:v>
                </c:pt>
                <c:pt idx="6774">
                  <c:v>12.7</c:v>
                </c:pt>
                <c:pt idx="6775">
                  <c:v>12.7</c:v>
                </c:pt>
                <c:pt idx="6776">
                  <c:v>13.5</c:v>
                </c:pt>
                <c:pt idx="6777">
                  <c:v>14.3</c:v>
                </c:pt>
                <c:pt idx="6778">
                  <c:v>15.1</c:v>
                </c:pt>
                <c:pt idx="6779">
                  <c:v>16.100000000000001</c:v>
                </c:pt>
                <c:pt idx="6780">
                  <c:v>16.7</c:v>
                </c:pt>
                <c:pt idx="6781">
                  <c:v>17.2</c:v>
                </c:pt>
                <c:pt idx="6782">
                  <c:v>17.7</c:v>
                </c:pt>
                <c:pt idx="6783">
                  <c:v>17.8</c:v>
                </c:pt>
                <c:pt idx="6784">
                  <c:v>17.899999999999999</c:v>
                </c:pt>
                <c:pt idx="6785">
                  <c:v>17.5</c:v>
                </c:pt>
                <c:pt idx="6786">
                  <c:v>16.8</c:v>
                </c:pt>
                <c:pt idx="6787">
                  <c:v>16.5</c:v>
                </c:pt>
                <c:pt idx="6788">
                  <c:v>16.2</c:v>
                </c:pt>
                <c:pt idx="6789">
                  <c:v>15.9</c:v>
                </c:pt>
                <c:pt idx="6790">
                  <c:v>15.6</c:v>
                </c:pt>
                <c:pt idx="6791">
                  <c:v>15.2</c:v>
                </c:pt>
                <c:pt idx="6792">
                  <c:v>15</c:v>
                </c:pt>
                <c:pt idx="6793">
                  <c:v>14.7</c:v>
                </c:pt>
                <c:pt idx="6794">
                  <c:v>14.4</c:v>
                </c:pt>
                <c:pt idx="6795">
                  <c:v>14.2</c:v>
                </c:pt>
                <c:pt idx="6796">
                  <c:v>14</c:v>
                </c:pt>
                <c:pt idx="6797">
                  <c:v>13.6</c:v>
                </c:pt>
                <c:pt idx="6798">
                  <c:v>13.7</c:v>
                </c:pt>
                <c:pt idx="6799">
                  <c:v>13.9</c:v>
                </c:pt>
                <c:pt idx="6800">
                  <c:v>14.8</c:v>
                </c:pt>
                <c:pt idx="6801">
                  <c:v>15.8</c:v>
                </c:pt>
                <c:pt idx="6802">
                  <c:v>16.7</c:v>
                </c:pt>
                <c:pt idx="6803">
                  <c:v>17.2</c:v>
                </c:pt>
                <c:pt idx="6804">
                  <c:v>17.7</c:v>
                </c:pt>
                <c:pt idx="6805">
                  <c:v>18.3</c:v>
                </c:pt>
                <c:pt idx="6806">
                  <c:v>18.5</c:v>
                </c:pt>
                <c:pt idx="6807">
                  <c:v>18.5</c:v>
                </c:pt>
                <c:pt idx="6808">
                  <c:v>18.3</c:v>
                </c:pt>
                <c:pt idx="6809">
                  <c:v>17.899999999999999</c:v>
                </c:pt>
                <c:pt idx="6810">
                  <c:v>17.3</c:v>
                </c:pt>
                <c:pt idx="6811">
                  <c:v>16.7</c:v>
                </c:pt>
                <c:pt idx="6812">
                  <c:v>16.100000000000001</c:v>
                </c:pt>
                <c:pt idx="6813">
                  <c:v>15.4</c:v>
                </c:pt>
                <c:pt idx="6814">
                  <c:v>14.8</c:v>
                </c:pt>
                <c:pt idx="6815">
                  <c:v>14.2</c:v>
                </c:pt>
                <c:pt idx="6816">
                  <c:v>13.6</c:v>
                </c:pt>
                <c:pt idx="6817">
                  <c:v>12.7</c:v>
                </c:pt>
                <c:pt idx="6818">
                  <c:v>11.7</c:v>
                </c:pt>
                <c:pt idx="6819">
                  <c:v>10.8</c:v>
                </c:pt>
                <c:pt idx="6820">
                  <c:v>10.3</c:v>
                </c:pt>
                <c:pt idx="6821">
                  <c:v>9.8000000000000007</c:v>
                </c:pt>
                <c:pt idx="6822">
                  <c:v>9.5</c:v>
                </c:pt>
                <c:pt idx="6823">
                  <c:v>9.5</c:v>
                </c:pt>
                <c:pt idx="6824">
                  <c:v>11.2</c:v>
                </c:pt>
                <c:pt idx="6825">
                  <c:v>13.3</c:v>
                </c:pt>
                <c:pt idx="6826">
                  <c:v>15.2</c:v>
                </c:pt>
                <c:pt idx="6827">
                  <c:v>17.100000000000001</c:v>
                </c:pt>
                <c:pt idx="6828">
                  <c:v>18.600000000000001</c:v>
                </c:pt>
                <c:pt idx="6829">
                  <c:v>19.5</c:v>
                </c:pt>
                <c:pt idx="6830">
                  <c:v>20</c:v>
                </c:pt>
                <c:pt idx="6831">
                  <c:v>20</c:v>
                </c:pt>
                <c:pt idx="6832">
                  <c:v>19.3</c:v>
                </c:pt>
                <c:pt idx="6833">
                  <c:v>18</c:v>
                </c:pt>
                <c:pt idx="6834">
                  <c:v>16.5</c:v>
                </c:pt>
                <c:pt idx="6835">
                  <c:v>15.9</c:v>
                </c:pt>
                <c:pt idx="6836">
                  <c:v>15.3</c:v>
                </c:pt>
                <c:pt idx="6837">
                  <c:v>14.7</c:v>
                </c:pt>
                <c:pt idx="6838">
                  <c:v>14.1</c:v>
                </c:pt>
                <c:pt idx="6839">
                  <c:v>13.5</c:v>
                </c:pt>
                <c:pt idx="6840">
                  <c:v>12.9</c:v>
                </c:pt>
                <c:pt idx="6841">
                  <c:v>12.6</c:v>
                </c:pt>
                <c:pt idx="6842">
                  <c:v>12.3</c:v>
                </c:pt>
                <c:pt idx="6843">
                  <c:v>12</c:v>
                </c:pt>
                <c:pt idx="6844">
                  <c:v>11.9</c:v>
                </c:pt>
                <c:pt idx="6845">
                  <c:v>11.8</c:v>
                </c:pt>
                <c:pt idx="6846">
                  <c:v>11.7</c:v>
                </c:pt>
                <c:pt idx="6847">
                  <c:v>11.8</c:v>
                </c:pt>
                <c:pt idx="6848">
                  <c:v>12.4</c:v>
                </c:pt>
                <c:pt idx="6849">
                  <c:v>13</c:v>
                </c:pt>
                <c:pt idx="6850">
                  <c:v>13.7</c:v>
                </c:pt>
                <c:pt idx="6851">
                  <c:v>14.2</c:v>
                </c:pt>
                <c:pt idx="6852">
                  <c:v>14.3</c:v>
                </c:pt>
                <c:pt idx="6853">
                  <c:v>14.3</c:v>
                </c:pt>
                <c:pt idx="6854">
                  <c:v>16.100000000000001</c:v>
                </c:pt>
                <c:pt idx="6855">
                  <c:v>17.399999999999999</c:v>
                </c:pt>
                <c:pt idx="6856">
                  <c:v>17.899999999999999</c:v>
                </c:pt>
                <c:pt idx="6857">
                  <c:v>17.7</c:v>
                </c:pt>
                <c:pt idx="6858">
                  <c:v>16.899999999999999</c:v>
                </c:pt>
                <c:pt idx="6859">
                  <c:v>16.2</c:v>
                </c:pt>
                <c:pt idx="6860">
                  <c:v>15.5</c:v>
                </c:pt>
                <c:pt idx="6861">
                  <c:v>14.7</c:v>
                </c:pt>
                <c:pt idx="6862">
                  <c:v>14</c:v>
                </c:pt>
                <c:pt idx="6863">
                  <c:v>13.3</c:v>
                </c:pt>
                <c:pt idx="6864">
                  <c:v>12.5</c:v>
                </c:pt>
                <c:pt idx="6865">
                  <c:v>11.6</c:v>
                </c:pt>
                <c:pt idx="6866">
                  <c:v>10.6</c:v>
                </c:pt>
                <c:pt idx="6867">
                  <c:v>9.6999999999999993</c:v>
                </c:pt>
                <c:pt idx="6868">
                  <c:v>9.1999999999999993</c:v>
                </c:pt>
                <c:pt idx="6869">
                  <c:v>8.6999999999999993</c:v>
                </c:pt>
                <c:pt idx="6870">
                  <c:v>8.3000000000000007</c:v>
                </c:pt>
                <c:pt idx="6871">
                  <c:v>8.3000000000000007</c:v>
                </c:pt>
                <c:pt idx="6872">
                  <c:v>9.9</c:v>
                </c:pt>
                <c:pt idx="6873">
                  <c:v>12.1</c:v>
                </c:pt>
                <c:pt idx="6874">
                  <c:v>14.4</c:v>
                </c:pt>
                <c:pt idx="6875">
                  <c:v>16.399999999999999</c:v>
                </c:pt>
                <c:pt idx="6876">
                  <c:v>18</c:v>
                </c:pt>
                <c:pt idx="6877">
                  <c:v>19.2</c:v>
                </c:pt>
                <c:pt idx="6878">
                  <c:v>19.899999999999999</c:v>
                </c:pt>
                <c:pt idx="6879">
                  <c:v>20</c:v>
                </c:pt>
                <c:pt idx="6880">
                  <c:v>19.3</c:v>
                </c:pt>
                <c:pt idx="6881">
                  <c:v>17.899999999999999</c:v>
                </c:pt>
                <c:pt idx="6882">
                  <c:v>16.399999999999999</c:v>
                </c:pt>
                <c:pt idx="6883">
                  <c:v>15.5</c:v>
                </c:pt>
                <c:pt idx="6884">
                  <c:v>14.5</c:v>
                </c:pt>
                <c:pt idx="6885">
                  <c:v>13.6</c:v>
                </c:pt>
                <c:pt idx="6886">
                  <c:v>12.7</c:v>
                </c:pt>
                <c:pt idx="6887">
                  <c:v>11.8</c:v>
                </c:pt>
                <c:pt idx="6888">
                  <c:v>10.8</c:v>
                </c:pt>
                <c:pt idx="6889">
                  <c:v>10.1</c:v>
                </c:pt>
                <c:pt idx="6890">
                  <c:v>9.3000000000000007</c:v>
                </c:pt>
                <c:pt idx="6891">
                  <c:v>8.5</c:v>
                </c:pt>
                <c:pt idx="6892">
                  <c:v>8</c:v>
                </c:pt>
                <c:pt idx="6893">
                  <c:v>7.6</c:v>
                </c:pt>
                <c:pt idx="6894">
                  <c:v>7.3</c:v>
                </c:pt>
                <c:pt idx="6895">
                  <c:v>7.3</c:v>
                </c:pt>
                <c:pt idx="6896">
                  <c:v>9</c:v>
                </c:pt>
                <c:pt idx="6897">
                  <c:v>11.3</c:v>
                </c:pt>
                <c:pt idx="6898">
                  <c:v>13.7</c:v>
                </c:pt>
                <c:pt idx="6899">
                  <c:v>16</c:v>
                </c:pt>
                <c:pt idx="6900">
                  <c:v>17.8</c:v>
                </c:pt>
                <c:pt idx="6901">
                  <c:v>19.100000000000001</c:v>
                </c:pt>
                <c:pt idx="6902">
                  <c:v>19.7</c:v>
                </c:pt>
                <c:pt idx="6903">
                  <c:v>19.8</c:v>
                </c:pt>
                <c:pt idx="6904">
                  <c:v>19.100000000000001</c:v>
                </c:pt>
                <c:pt idx="6905">
                  <c:v>17.600000000000001</c:v>
                </c:pt>
                <c:pt idx="6906">
                  <c:v>15.9</c:v>
                </c:pt>
                <c:pt idx="6907">
                  <c:v>15.3</c:v>
                </c:pt>
                <c:pt idx="6908">
                  <c:v>14.6</c:v>
                </c:pt>
                <c:pt idx="6909">
                  <c:v>13.9</c:v>
                </c:pt>
                <c:pt idx="6910">
                  <c:v>13.2</c:v>
                </c:pt>
                <c:pt idx="6911">
                  <c:v>12.6</c:v>
                </c:pt>
                <c:pt idx="6912">
                  <c:v>11.9</c:v>
                </c:pt>
                <c:pt idx="6913">
                  <c:v>11.4</c:v>
                </c:pt>
                <c:pt idx="6914">
                  <c:v>10.9</c:v>
                </c:pt>
                <c:pt idx="6915">
                  <c:v>10.3</c:v>
                </c:pt>
                <c:pt idx="6916">
                  <c:v>10.1</c:v>
                </c:pt>
                <c:pt idx="6917">
                  <c:v>9.8000000000000007</c:v>
                </c:pt>
                <c:pt idx="6918">
                  <c:v>9.6</c:v>
                </c:pt>
                <c:pt idx="6919">
                  <c:v>9.6</c:v>
                </c:pt>
                <c:pt idx="6920">
                  <c:v>10.1</c:v>
                </c:pt>
                <c:pt idx="6921">
                  <c:v>10.5</c:v>
                </c:pt>
                <c:pt idx="6922">
                  <c:v>11</c:v>
                </c:pt>
                <c:pt idx="6923">
                  <c:v>11.5</c:v>
                </c:pt>
                <c:pt idx="6924">
                  <c:v>12</c:v>
                </c:pt>
                <c:pt idx="6925">
                  <c:v>12.3</c:v>
                </c:pt>
                <c:pt idx="6926">
                  <c:v>12.4</c:v>
                </c:pt>
                <c:pt idx="6927">
                  <c:v>12.4</c:v>
                </c:pt>
                <c:pt idx="6928">
                  <c:v>12.2</c:v>
                </c:pt>
                <c:pt idx="6929">
                  <c:v>11.3</c:v>
                </c:pt>
                <c:pt idx="6930">
                  <c:v>11.5</c:v>
                </c:pt>
                <c:pt idx="6931">
                  <c:v>11</c:v>
                </c:pt>
                <c:pt idx="6932">
                  <c:v>10.5</c:v>
                </c:pt>
                <c:pt idx="6933">
                  <c:v>10</c:v>
                </c:pt>
                <c:pt idx="6934">
                  <c:v>9.5</c:v>
                </c:pt>
                <c:pt idx="6935">
                  <c:v>9</c:v>
                </c:pt>
                <c:pt idx="6936">
                  <c:v>8.5</c:v>
                </c:pt>
                <c:pt idx="6937">
                  <c:v>7.9</c:v>
                </c:pt>
                <c:pt idx="6938">
                  <c:v>7.2</c:v>
                </c:pt>
                <c:pt idx="6939">
                  <c:v>6.6</c:v>
                </c:pt>
                <c:pt idx="6940">
                  <c:v>6.3</c:v>
                </c:pt>
                <c:pt idx="6941">
                  <c:v>6</c:v>
                </c:pt>
                <c:pt idx="6942">
                  <c:v>5.8</c:v>
                </c:pt>
                <c:pt idx="6943">
                  <c:v>5.8</c:v>
                </c:pt>
                <c:pt idx="6944">
                  <c:v>7.5</c:v>
                </c:pt>
                <c:pt idx="6945">
                  <c:v>10</c:v>
                </c:pt>
                <c:pt idx="6946">
                  <c:v>12.5</c:v>
                </c:pt>
                <c:pt idx="6947">
                  <c:v>14.9</c:v>
                </c:pt>
                <c:pt idx="6948">
                  <c:v>16.8</c:v>
                </c:pt>
                <c:pt idx="6949">
                  <c:v>18.2</c:v>
                </c:pt>
                <c:pt idx="6950">
                  <c:v>18.899999999999999</c:v>
                </c:pt>
                <c:pt idx="6951">
                  <c:v>19</c:v>
                </c:pt>
                <c:pt idx="6952">
                  <c:v>18.3</c:v>
                </c:pt>
                <c:pt idx="6953">
                  <c:v>16.8</c:v>
                </c:pt>
                <c:pt idx="6954">
                  <c:v>15.1</c:v>
                </c:pt>
                <c:pt idx="6955">
                  <c:v>14.3</c:v>
                </c:pt>
                <c:pt idx="6956">
                  <c:v>13.5</c:v>
                </c:pt>
                <c:pt idx="6957">
                  <c:v>12.8</c:v>
                </c:pt>
                <c:pt idx="6958">
                  <c:v>12</c:v>
                </c:pt>
                <c:pt idx="6959">
                  <c:v>11.3</c:v>
                </c:pt>
                <c:pt idx="6960">
                  <c:v>10.5</c:v>
                </c:pt>
                <c:pt idx="6961">
                  <c:v>9.8000000000000007</c:v>
                </c:pt>
                <c:pt idx="6962">
                  <c:v>9.1</c:v>
                </c:pt>
                <c:pt idx="6963">
                  <c:v>8.3000000000000007</c:v>
                </c:pt>
                <c:pt idx="6964">
                  <c:v>7.9</c:v>
                </c:pt>
                <c:pt idx="6965">
                  <c:v>7.5</c:v>
                </c:pt>
                <c:pt idx="6966">
                  <c:v>7.2</c:v>
                </c:pt>
                <c:pt idx="6967">
                  <c:v>7.2</c:v>
                </c:pt>
                <c:pt idx="6968">
                  <c:v>9</c:v>
                </c:pt>
                <c:pt idx="6969">
                  <c:v>11.2</c:v>
                </c:pt>
                <c:pt idx="6970">
                  <c:v>14.2</c:v>
                </c:pt>
                <c:pt idx="6971">
                  <c:v>13.5</c:v>
                </c:pt>
                <c:pt idx="6972">
                  <c:v>13.9</c:v>
                </c:pt>
                <c:pt idx="6973">
                  <c:v>14.9</c:v>
                </c:pt>
                <c:pt idx="6974">
                  <c:v>15.9</c:v>
                </c:pt>
                <c:pt idx="6975">
                  <c:v>16.2</c:v>
                </c:pt>
                <c:pt idx="6976">
                  <c:v>15.3</c:v>
                </c:pt>
                <c:pt idx="6977">
                  <c:v>14.4</c:v>
                </c:pt>
                <c:pt idx="6978">
                  <c:v>13.2</c:v>
                </c:pt>
                <c:pt idx="6979">
                  <c:v>12.7</c:v>
                </c:pt>
                <c:pt idx="6980">
                  <c:v>12.1</c:v>
                </c:pt>
                <c:pt idx="6981">
                  <c:v>11.6</c:v>
                </c:pt>
                <c:pt idx="6982">
                  <c:v>11</c:v>
                </c:pt>
                <c:pt idx="6983">
                  <c:v>10.5</c:v>
                </c:pt>
                <c:pt idx="6984">
                  <c:v>9.9</c:v>
                </c:pt>
                <c:pt idx="6985">
                  <c:v>9.5</c:v>
                </c:pt>
                <c:pt idx="6986">
                  <c:v>8.8000000000000007</c:v>
                </c:pt>
                <c:pt idx="6987">
                  <c:v>8.8000000000000007</c:v>
                </c:pt>
                <c:pt idx="6988">
                  <c:v>8.6</c:v>
                </c:pt>
                <c:pt idx="6989">
                  <c:v>8.4</c:v>
                </c:pt>
                <c:pt idx="6990">
                  <c:v>8.1999999999999993</c:v>
                </c:pt>
                <c:pt idx="6991">
                  <c:v>8.1999999999999993</c:v>
                </c:pt>
                <c:pt idx="6992">
                  <c:v>8.5</c:v>
                </c:pt>
                <c:pt idx="6993">
                  <c:v>9.1</c:v>
                </c:pt>
                <c:pt idx="6994">
                  <c:v>9.6999999999999993</c:v>
                </c:pt>
                <c:pt idx="6995">
                  <c:v>10.3</c:v>
                </c:pt>
                <c:pt idx="6996">
                  <c:v>11</c:v>
                </c:pt>
                <c:pt idx="6997">
                  <c:v>11.5</c:v>
                </c:pt>
                <c:pt idx="6998">
                  <c:v>11.6</c:v>
                </c:pt>
                <c:pt idx="6999">
                  <c:v>11.7</c:v>
                </c:pt>
                <c:pt idx="7000">
                  <c:v>11.4</c:v>
                </c:pt>
                <c:pt idx="7001">
                  <c:v>11</c:v>
                </c:pt>
                <c:pt idx="7002">
                  <c:v>10.5</c:v>
                </c:pt>
                <c:pt idx="7003">
                  <c:v>10.5</c:v>
                </c:pt>
                <c:pt idx="7004">
                  <c:v>10.4</c:v>
                </c:pt>
                <c:pt idx="7005">
                  <c:v>10.4</c:v>
                </c:pt>
                <c:pt idx="7006">
                  <c:v>10.199999999999999</c:v>
                </c:pt>
                <c:pt idx="7007">
                  <c:v>10.3</c:v>
                </c:pt>
                <c:pt idx="7008">
                  <c:v>10.3</c:v>
                </c:pt>
                <c:pt idx="7009">
                  <c:v>10.4</c:v>
                </c:pt>
                <c:pt idx="7010">
                  <c:v>10.6</c:v>
                </c:pt>
                <c:pt idx="7011">
                  <c:v>10.7</c:v>
                </c:pt>
                <c:pt idx="7012">
                  <c:v>10.8</c:v>
                </c:pt>
                <c:pt idx="7013">
                  <c:v>10.9</c:v>
                </c:pt>
                <c:pt idx="7014">
                  <c:v>11</c:v>
                </c:pt>
                <c:pt idx="7015">
                  <c:v>11</c:v>
                </c:pt>
                <c:pt idx="7016">
                  <c:v>11.5</c:v>
                </c:pt>
                <c:pt idx="7017">
                  <c:v>12</c:v>
                </c:pt>
                <c:pt idx="7018">
                  <c:v>12.7</c:v>
                </c:pt>
                <c:pt idx="7019">
                  <c:v>13.5</c:v>
                </c:pt>
                <c:pt idx="7020">
                  <c:v>14.1</c:v>
                </c:pt>
                <c:pt idx="7021">
                  <c:v>14.6</c:v>
                </c:pt>
                <c:pt idx="7022">
                  <c:v>14.9</c:v>
                </c:pt>
                <c:pt idx="7023">
                  <c:v>15.2</c:v>
                </c:pt>
                <c:pt idx="7024">
                  <c:v>14.9</c:v>
                </c:pt>
                <c:pt idx="7025">
                  <c:v>14.4</c:v>
                </c:pt>
                <c:pt idx="7026">
                  <c:v>13.9</c:v>
                </c:pt>
                <c:pt idx="7027">
                  <c:v>13.2</c:v>
                </c:pt>
                <c:pt idx="7028">
                  <c:v>13.5</c:v>
                </c:pt>
                <c:pt idx="7029">
                  <c:v>13.1</c:v>
                </c:pt>
                <c:pt idx="7030">
                  <c:v>12.8</c:v>
                </c:pt>
                <c:pt idx="7031">
                  <c:v>12.4</c:v>
                </c:pt>
                <c:pt idx="7032">
                  <c:v>12.1</c:v>
                </c:pt>
                <c:pt idx="7033">
                  <c:v>11.3</c:v>
                </c:pt>
                <c:pt idx="7034">
                  <c:v>10.6</c:v>
                </c:pt>
                <c:pt idx="7035">
                  <c:v>10</c:v>
                </c:pt>
                <c:pt idx="7036">
                  <c:v>9.6</c:v>
                </c:pt>
                <c:pt idx="7037">
                  <c:v>9.3000000000000007</c:v>
                </c:pt>
                <c:pt idx="7038">
                  <c:v>9.1</c:v>
                </c:pt>
                <c:pt idx="7039">
                  <c:v>9.1</c:v>
                </c:pt>
                <c:pt idx="7040">
                  <c:v>9.6999999999999993</c:v>
                </c:pt>
                <c:pt idx="7041">
                  <c:v>11.4</c:v>
                </c:pt>
                <c:pt idx="7042">
                  <c:v>11.9</c:v>
                </c:pt>
                <c:pt idx="7043">
                  <c:v>13</c:v>
                </c:pt>
                <c:pt idx="7044">
                  <c:v>14.7</c:v>
                </c:pt>
                <c:pt idx="7045">
                  <c:v>16.600000000000001</c:v>
                </c:pt>
                <c:pt idx="7046">
                  <c:v>17.2</c:v>
                </c:pt>
                <c:pt idx="7047">
                  <c:v>16.2</c:v>
                </c:pt>
                <c:pt idx="7048">
                  <c:v>15.1</c:v>
                </c:pt>
                <c:pt idx="7049">
                  <c:v>14.2</c:v>
                </c:pt>
                <c:pt idx="7050">
                  <c:v>13.3</c:v>
                </c:pt>
                <c:pt idx="7051">
                  <c:v>12.9</c:v>
                </c:pt>
                <c:pt idx="7052">
                  <c:v>12.5</c:v>
                </c:pt>
                <c:pt idx="7053">
                  <c:v>12.1</c:v>
                </c:pt>
                <c:pt idx="7054">
                  <c:v>11.7</c:v>
                </c:pt>
                <c:pt idx="7055">
                  <c:v>11.3</c:v>
                </c:pt>
                <c:pt idx="7056">
                  <c:v>10.8</c:v>
                </c:pt>
                <c:pt idx="7057">
                  <c:v>10.1</c:v>
                </c:pt>
                <c:pt idx="7058">
                  <c:v>9.6</c:v>
                </c:pt>
                <c:pt idx="7059">
                  <c:v>9.1</c:v>
                </c:pt>
                <c:pt idx="7060">
                  <c:v>8.8000000000000007</c:v>
                </c:pt>
                <c:pt idx="7061">
                  <c:v>8.5</c:v>
                </c:pt>
                <c:pt idx="7062">
                  <c:v>8.3000000000000007</c:v>
                </c:pt>
                <c:pt idx="7063">
                  <c:v>8.3000000000000007</c:v>
                </c:pt>
                <c:pt idx="7064">
                  <c:v>8.5</c:v>
                </c:pt>
                <c:pt idx="7065">
                  <c:v>8.9</c:v>
                </c:pt>
                <c:pt idx="7066">
                  <c:v>9.4</c:v>
                </c:pt>
                <c:pt idx="7067">
                  <c:v>10</c:v>
                </c:pt>
                <c:pt idx="7068">
                  <c:v>10.5</c:v>
                </c:pt>
                <c:pt idx="7069">
                  <c:v>11.1</c:v>
                </c:pt>
                <c:pt idx="7070">
                  <c:v>11.6</c:v>
                </c:pt>
                <c:pt idx="7071">
                  <c:v>11.6</c:v>
                </c:pt>
                <c:pt idx="7072">
                  <c:v>11.2</c:v>
                </c:pt>
                <c:pt idx="7073">
                  <c:v>10.8</c:v>
                </c:pt>
                <c:pt idx="7074">
                  <c:v>10.3</c:v>
                </c:pt>
                <c:pt idx="7075">
                  <c:v>9.9</c:v>
                </c:pt>
                <c:pt idx="7076">
                  <c:v>9.4</c:v>
                </c:pt>
                <c:pt idx="7077">
                  <c:v>9</c:v>
                </c:pt>
                <c:pt idx="7078">
                  <c:v>8.6</c:v>
                </c:pt>
                <c:pt idx="7079">
                  <c:v>8.1</c:v>
                </c:pt>
                <c:pt idx="7080">
                  <c:v>7.7</c:v>
                </c:pt>
                <c:pt idx="7081">
                  <c:v>7.3</c:v>
                </c:pt>
                <c:pt idx="7082">
                  <c:v>6.9</c:v>
                </c:pt>
                <c:pt idx="7083">
                  <c:v>6.5</c:v>
                </c:pt>
                <c:pt idx="7084">
                  <c:v>6.4</c:v>
                </c:pt>
                <c:pt idx="7085">
                  <c:v>6.2</c:v>
                </c:pt>
                <c:pt idx="7086">
                  <c:v>6.1</c:v>
                </c:pt>
                <c:pt idx="7087">
                  <c:v>6.1</c:v>
                </c:pt>
                <c:pt idx="7088">
                  <c:v>6.2</c:v>
                </c:pt>
                <c:pt idx="7089">
                  <c:v>6.4</c:v>
                </c:pt>
                <c:pt idx="7090">
                  <c:v>6.6</c:v>
                </c:pt>
                <c:pt idx="7091">
                  <c:v>6.8</c:v>
                </c:pt>
                <c:pt idx="7092">
                  <c:v>7</c:v>
                </c:pt>
                <c:pt idx="7093">
                  <c:v>7.2</c:v>
                </c:pt>
                <c:pt idx="7094">
                  <c:v>8.9</c:v>
                </c:pt>
                <c:pt idx="7095">
                  <c:v>9.8000000000000007</c:v>
                </c:pt>
                <c:pt idx="7096">
                  <c:v>10</c:v>
                </c:pt>
                <c:pt idx="7097">
                  <c:v>9.6</c:v>
                </c:pt>
                <c:pt idx="7098">
                  <c:v>9.3000000000000007</c:v>
                </c:pt>
                <c:pt idx="7099">
                  <c:v>8.9</c:v>
                </c:pt>
                <c:pt idx="7100">
                  <c:v>8.6</c:v>
                </c:pt>
                <c:pt idx="7101">
                  <c:v>8.3000000000000007</c:v>
                </c:pt>
                <c:pt idx="7102">
                  <c:v>8</c:v>
                </c:pt>
                <c:pt idx="7103">
                  <c:v>7.6</c:v>
                </c:pt>
                <c:pt idx="7104">
                  <c:v>7.3</c:v>
                </c:pt>
                <c:pt idx="7105">
                  <c:v>6.9</c:v>
                </c:pt>
                <c:pt idx="7106">
                  <c:v>6.5</c:v>
                </c:pt>
                <c:pt idx="7107">
                  <c:v>6.1</c:v>
                </c:pt>
                <c:pt idx="7108">
                  <c:v>6</c:v>
                </c:pt>
                <c:pt idx="7109">
                  <c:v>5.8</c:v>
                </c:pt>
                <c:pt idx="7110">
                  <c:v>5.7</c:v>
                </c:pt>
                <c:pt idx="7111">
                  <c:v>5.7</c:v>
                </c:pt>
                <c:pt idx="7112">
                  <c:v>6.7</c:v>
                </c:pt>
                <c:pt idx="7113">
                  <c:v>8.1</c:v>
                </c:pt>
                <c:pt idx="7114">
                  <c:v>10</c:v>
                </c:pt>
                <c:pt idx="7115">
                  <c:v>11.5</c:v>
                </c:pt>
                <c:pt idx="7116">
                  <c:v>12.7</c:v>
                </c:pt>
                <c:pt idx="7117">
                  <c:v>13.3</c:v>
                </c:pt>
                <c:pt idx="7118">
                  <c:v>13.4</c:v>
                </c:pt>
                <c:pt idx="7119">
                  <c:v>13.2</c:v>
                </c:pt>
                <c:pt idx="7120">
                  <c:v>12.5</c:v>
                </c:pt>
                <c:pt idx="7121">
                  <c:v>11.4</c:v>
                </c:pt>
                <c:pt idx="7122">
                  <c:v>10.9</c:v>
                </c:pt>
                <c:pt idx="7123">
                  <c:v>10.3</c:v>
                </c:pt>
                <c:pt idx="7124">
                  <c:v>9.6999999999999993</c:v>
                </c:pt>
                <c:pt idx="7125">
                  <c:v>9.1999999999999993</c:v>
                </c:pt>
                <c:pt idx="7126">
                  <c:v>8.6</c:v>
                </c:pt>
                <c:pt idx="7127">
                  <c:v>8</c:v>
                </c:pt>
                <c:pt idx="7128">
                  <c:v>7.5</c:v>
                </c:pt>
                <c:pt idx="7129">
                  <c:v>7</c:v>
                </c:pt>
                <c:pt idx="7130">
                  <c:v>6.5</c:v>
                </c:pt>
                <c:pt idx="7131">
                  <c:v>5.9</c:v>
                </c:pt>
                <c:pt idx="7132">
                  <c:v>5.7</c:v>
                </c:pt>
                <c:pt idx="7133">
                  <c:v>5.4</c:v>
                </c:pt>
                <c:pt idx="7134">
                  <c:v>5.2</c:v>
                </c:pt>
                <c:pt idx="7135">
                  <c:v>5</c:v>
                </c:pt>
                <c:pt idx="7136">
                  <c:v>5.2</c:v>
                </c:pt>
                <c:pt idx="7137">
                  <c:v>5.3</c:v>
                </c:pt>
                <c:pt idx="7138">
                  <c:v>5.6</c:v>
                </c:pt>
                <c:pt idx="7139">
                  <c:v>5.9</c:v>
                </c:pt>
                <c:pt idx="7140">
                  <c:v>5.9</c:v>
                </c:pt>
                <c:pt idx="7141">
                  <c:v>6</c:v>
                </c:pt>
                <c:pt idx="7142">
                  <c:v>7.4</c:v>
                </c:pt>
                <c:pt idx="7143">
                  <c:v>8.1</c:v>
                </c:pt>
                <c:pt idx="7144">
                  <c:v>8.1999999999999993</c:v>
                </c:pt>
                <c:pt idx="7145">
                  <c:v>7.8</c:v>
                </c:pt>
                <c:pt idx="7146">
                  <c:v>7.3</c:v>
                </c:pt>
                <c:pt idx="7147">
                  <c:v>6.9</c:v>
                </c:pt>
                <c:pt idx="7148">
                  <c:v>6.4</c:v>
                </c:pt>
                <c:pt idx="7149">
                  <c:v>6</c:v>
                </c:pt>
                <c:pt idx="7150">
                  <c:v>5.5</c:v>
                </c:pt>
                <c:pt idx="7151">
                  <c:v>5.0999999999999996</c:v>
                </c:pt>
                <c:pt idx="7152">
                  <c:v>4.7</c:v>
                </c:pt>
                <c:pt idx="7153">
                  <c:v>4.3</c:v>
                </c:pt>
                <c:pt idx="7154">
                  <c:v>3.8</c:v>
                </c:pt>
                <c:pt idx="7155">
                  <c:v>3.4</c:v>
                </c:pt>
                <c:pt idx="7156">
                  <c:v>3.2</c:v>
                </c:pt>
                <c:pt idx="7157">
                  <c:v>3</c:v>
                </c:pt>
                <c:pt idx="7158">
                  <c:v>2.8</c:v>
                </c:pt>
                <c:pt idx="7159">
                  <c:v>2.7</c:v>
                </c:pt>
                <c:pt idx="7160">
                  <c:v>2.8</c:v>
                </c:pt>
                <c:pt idx="7161">
                  <c:v>2.7</c:v>
                </c:pt>
                <c:pt idx="7162">
                  <c:v>3.2</c:v>
                </c:pt>
                <c:pt idx="7163">
                  <c:v>3.3</c:v>
                </c:pt>
                <c:pt idx="7164">
                  <c:v>3.5</c:v>
                </c:pt>
                <c:pt idx="7165">
                  <c:v>3.5</c:v>
                </c:pt>
                <c:pt idx="7166">
                  <c:v>4.9000000000000004</c:v>
                </c:pt>
                <c:pt idx="7167">
                  <c:v>5.5</c:v>
                </c:pt>
                <c:pt idx="7168">
                  <c:v>5.7</c:v>
                </c:pt>
                <c:pt idx="7169">
                  <c:v>5.2</c:v>
                </c:pt>
                <c:pt idx="7170">
                  <c:v>5</c:v>
                </c:pt>
                <c:pt idx="7171">
                  <c:v>4.8</c:v>
                </c:pt>
                <c:pt idx="7172">
                  <c:v>4.5</c:v>
                </c:pt>
                <c:pt idx="7173">
                  <c:v>4.3</c:v>
                </c:pt>
                <c:pt idx="7174">
                  <c:v>4.0999999999999996</c:v>
                </c:pt>
                <c:pt idx="7175">
                  <c:v>3.9</c:v>
                </c:pt>
                <c:pt idx="7176">
                  <c:v>3.7</c:v>
                </c:pt>
                <c:pt idx="7177">
                  <c:v>3.6</c:v>
                </c:pt>
                <c:pt idx="7178">
                  <c:v>3.5</c:v>
                </c:pt>
                <c:pt idx="7179">
                  <c:v>3.4</c:v>
                </c:pt>
                <c:pt idx="7180">
                  <c:v>3.4</c:v>
                </c:pt>
                <c:pt idx="7181">
                  <c:v>3.4</c:v>
                </c:pt>
                <c:pt idx="7182">
                  <c:v>3.4</c:v>
                </c:pt>
                <c:pt idx="7183">
                  <c:v>3.4</c:v>
                </c:pt>
                <c:pt idx="7184">
                  <c:v>3.6</c:v>
                </c:pt>
                <c:pt idx="7185">
                  <c:v>4.0999999999999996</c:v>
                </c:pt>
                <c:pt idx="7186">
                  <c:v>4.5</c:v>
                </c:pt>
                <c:pt idx="7187">
                  <c:v>4.8</c:v>
                </c:pt>
                <c:pt idx="7188">
                  <c:v>4.9000000000000004</c:v>
                </c:pt>
                <c:pt idx="7189">
                  <c:v>5</c:v>
                </c:pt>
                <c:pt idx="7190">
                  <c:v>6.6</c:v>
                </c:pt>
                <c:pt idx="7191">
                  <c:v>7.4</c:v>
                </c:pt>
                <c:pt idx="7192">
                  <c:v>7.7</c:v>
                </c:pt>
                <c:pt idx="7193">
                  <c:v>7.2</c:v>
                </c:pt>
                <c:pt idx="7194">
                  <c:v>6.7</c:v>
                </c:pt>
                <c:pt idx="7195">
                  <c:v>6.2</c:v>
                </c:pt>
                <c:pt idx="7196">
                  <c:v>5.7</c:v>
                </c:pt>
                <c:pt idx="7197">
                  <c:v>5.3</c:v>
                </c:pt>
                <c:pt idx="7198">
                  <c:v>4.8</c:v>
                </c:pt>
                <c:pt idx="7199">
                  <c:v>4.3</c:v>
                </c:pt>
                <c:pt idx="7200">
                  <c:v>3.8</c:v>
                </c:pt>
                <c:pt idx="7201">
                  <c:v>3.1</c:v>
                </c:pt>
                <c:pt idx="7202">
                  <c:v>2.2999999999999998</c:v>
                </c:pt>
                <c:pt idx="7203">
                  <c:v>1.5</c:v>
                </c:pt>
                <c:pt idx="7204">
                  <c:v>1.1000000000000001</c:v>
                </c:pt>
                <c:pt idx="7205">
                  <c:v>0.6</c:v>
                </c:pt>
                <c:pt idx="7206">
                  <c:v>0.3</c:v>
                </c:pt>
                <c:pt idx="7207">
                  <c:v>0</c:v>
                </c:pt>
                <c:pt idx="7208">
                  <c:v>0.3</c:v>
                </c:pt>
                <c:pt idx="7209">
                  <c:v>1.8</c:v>
                </c:pt>
                <c:pt idx="7210">
                  <c:v>3</c:v>
                </c:pt>
                <c:pt idx="7211">
                  <c:v>4.2</c:v>
                </c:pt>
                <c:pt idx="7212">
                  <c:v>5.0999999999999996</c:v>
                </c:pt>
                <c:pt idx="7213">
                  <c:v>5.8</c:v>
                </c:pt>
                <c:pt idx="7214">
                  <c:v>5.8</c:v>
                </c:pt>
                <c:pt idx="7215">
                  <c:v>5.5</c:v>
                </c:pt>
                <c:pt idx="7216">
                  <c:v>4.8</c:v>
                </c:pt>
                <c:pt idx="7217">
                  <c:v>3.7</c:v>
                </c:pt>
                <c:pt idx="7218">
                  <c:v>3.6</c:v>
                </c:pt>
                <c:pt idx="7219">
                  <c:v>3.5</c:v>
                </c:pt>
                <c:pt idx="7220">
                  <c:v>3.3</c:v>
                </c:pt>
                <c:pt idx="7221">
                  <c:v>3.2</c:v>
                </c:pt>
                <c:pt idx="7222">
                  <c:v>3.1</c:v>
                </c:pt>
                <c:pt idx="7223">
                  <c:v>3</c:v>
                </c:pt>
                <c:pt idx="7224">
                  <c:v>2.9</c:v>
                </c:pt>
                <c:pt idx="7225">
                  <c:v>3</c:v>
                </c:pt>
                <c:pt idx="7226">
                  <c:v>3.5</c:v>
                </c:pt>
                <c:pt idx="7227">
                  <c:v>3.8</c:v>
                </c:pt>
                <c:pt idx="7228">
                  <c:v>4</c:v>
                </c:pt>
                <c:pt idx="7229">
                  <c:v>4.2</c:v>
                </c:pt>
                <c:pt idx="7230">
                  <c:v>4.3</c:v>
                </c:pt>
                <c:pt idx="7231">
                  <c:v>4.4000000000000004</c:v>
                </c:pt>
                <c:pt idx="7232">
                  <c:v>4.8</c:v>
                </c:pt>
                <c:pt idx="7233">
                  <c:v>6.1</c:v>
                </c:pt>
                <c:pt idx="7234">
                  <c:v>7.2</c:v>
                </c:pt>
                <c:pt idx="7235">
                  <c:v>8.1</c:v>
                </c:pt>
                <c:pt idx="7236">
                  <c:v>8.8000000000000007</c:v>
                </c:pt>
                <c:pt idx="7237">
                  <c:v>9.1</c:v>
                </c:pt>
                <c:pt idx="7238">
                  <c:v>9.3000000000000007</c:v>
                </c:pt>
                <c:pt idx="7239">
                  <c:v>9.1999999999999993</c:v>
                </c:pt>
                <c:pt idx="7240">
                  <c:v>8.8000000000000007</c:v>
                </c:pt>
                <c:pt idx="7241">
                  <c:v>8.1</c:v>
                </c:pt>
                <c:pt idx="7242">
                  <c:v>8.1</c:v>
                </c:pt>
                <c:pt idx="7243">
                  <c:v>8</c:v>
                </c:pt>
                <c:pt idx="7244">
                  <c:v>8</c:v>
                </c:pt>
                <c:pt idx="7245">
                  <c:v>8</c:v>
                </c:pt>
                <c:pt idx="7246">
                  <c:v>7.9</c:v>
                </c:pt>
                <c:pt idx="7247">
                  <c:v>7.9</c:v>
                </c:pt>
                <c:pt idx="7248">
                  <c:v>7.8</c:v>
                </c:pt>
                <c:pt idx="7249">
                  <c:v>7.5</c:v>
                </c:pt>
                <c:pt idx="7250">
                  <c:v>7.4</c:v>
                </c:pt>
                <c:pt idx="7251">
                  <c:v>7.1</c:v>
                </c:pt>
                <c:pt idx="7252">
                  <c:v>7</c:v>
                </c:pt>
                <c:pt idx="7253">
                  <c:v>6.9</c:v>
                </c:pt>
                <c:pt idx="7254">
                  <c:v>6.7</c:v>
                </c:pt>
                <c:pt idx="7255">
                  <c:v>6.2</c:v>
                </c:pt>
                <c:pt idx="7256">
                  <c:v>5.7</c:v>
                </c:pt>
                <c:pt idx="7257">
                  <c:v>7</c:v>
                </c:pt>
                <c:pt idx="7258">
                  <c:v>7.4</c:v>
                </c:pt>
                <c:pt idx="7259">
                  <c:v>7.6</c:v>
                </c:pt>
                <c:pt idx="7260">
                  <c:v>7.7</c:v>
                </c:pt>
                <c:pt idx="7261">
                  <c:v>7.9</c:v>
                </c:pt>
                <c:pt idx="7262">
                  <c:v>8</c:v>
                </c:pt>
                <c:pt idx="7263">
                  <c:v>7.9</c:v>
                </c:pt>
                <c:pt idx="7264">
                  <c:v>7.8</c:v>
                </c:pt>
                <c:pt idx="7265">
                  <c:v>7.6</c:v>
                </c:pt>
                <c:pt idx="7266">
                  <c:v>7.3</c:v>
                </c:pt>
                <c:pt idx="7267">
                  <c:v>6.8</c:v>
                </c:pt>
                <c:pt idx="7268">
                  <c:v>6.8</c:v>
                </c:pt>
                <c:pt idx="7269">
                  <c:v>6.7</c:v>
                </c:pt>
                <c:pt idx="7270">
                  <c:v>6.5</c:v>
                </c:pt>
                <c:pt idx="7271">
                  <c:v>6</c:v>
                </c:pt>
                <c:pt idx="7272">
                  <c:v>5.8</c:v>
                </c:pt>
                <c:pt idx="7273">
                  <c:v>5.7</c:v>
                </c:pt>
                <c:pt idx="7274">
                  <c:v>5.3</c:v>
                </c:pt>
                <c:pt idx="7275">
                  <c:v>5</c:v>
                </c:pt>
                <c:pt idx="7276">
                  <c:v>4.8</c:v>
                </c:pt>
                <c:pt idx="7277">
                  <c:v>4.5999999999999996</c:v>
                </c:pt>
                <c:pt idx="7278">
                  <c:v>4.5</c:v>
                </c:pt>
                <c:pt idx="7279">
                  <c:v>4.4000000000000004</c:v>
                </c:pt>
                <c:pt idx="7280">
                  <c:v>4.5</c:v>
                </c:pt>
                <c:pt idx="7281">
                  <c:v>5</c:v>
                </c:pt>
                <c:pt idx="7282">
                  <c:v>6</c:v>
                </c:pt>
                <c:pt idx="7283">
                  <c:v>6.7</c:v>
                </c:pt>
                <c:pt idx="7284">
                  <c:v>7</c:v>
                </c:pt>
                <c:pt idx="7285">
                  <c:v>7.2</c:v>
                </c:pt>
                <c:pt idx="7286">
                  <c:v>7.3</c:v>
                </c:pt>
                <c:pt idx="7287">
                  <c:v>7.3</c:v>
                </c:pt>
                <c:pt idx="7288">
                  <c:v>7.1</c:v>
                </c:pt>
                <c:pt idx="7289">
                  <c:v>6.6</c:v>
                </c:pt>
                <c:pt idx="7290">
                  <c:v>6.1</c:v>
                </c:pt>
                <c:pt idx="7291">
                  <c:v>5.7</c:v>
                </c:pt>
                <c:pt idx="7292">
                  <c:v>5.2</c:v>
                </c:pt>
                <c:pt idx="7293">
                  <c:v>4.8</c:v>
                </c:pt>
                <c:pt idx="7294">
                  <c:v>4.3</c:v>
                </c:pt>
                <c:pt idx="7295">
                  <c:v>3.9</c:v>
                </c:pt>
                <c:pt idx="7296">
                  <c:v>3.4</c:v>
                </c:pt>
                <c:pt idx="7297">
                  <c:v>2.6</c:v>
                </c:pt>
                <c:pt idx="7298">
                  <c:v>1.6</c:v>
                </c:pt>
                <c:pt idx="7299">
                  <c:v>0.7</c:v>
                </c:pt>
                <c:pt idx="7300">
                  <c:v>0.2</c:v>
                </c:pt>
                <c:pt idx="7301">
                  <c:v>-0.3</c:v>
                </c:pt>
                <c:pt idx="7302">
                  <c:v>-0.6</c:v>
                </c:pt>
                <c:pt idx="7303">
                  <c:v>-1</c:v>
                </c:pt>
                <c:pt idx="7304">
                  <c:v>-1</c:v>
                </c:pt>
                <c:pt idx="7305">
                  <c:v>-0.4</c:v>
                </c:pt>
                <c:pt idx="7306">
                  <c:v>0.1</c:v>
                </c:pt>
                <c:pt idx="7307">
                  <c:v>0.5</c:v>
                </c:pt>
                <c:pt idx="7308">
                  <c:v>0.9</c:v>
                </c:pt>
                <c:pt idx="7309">
                  <c:v>1</c:v>
                </c:pt>
                <c:pt idx="7310">
                  <c:v>1.1000000000000001</c:v>
                </c:pt>
                <c:pt idx="7311">
                  <c:v>0.9</c:v>
                </c:pt>
                <c:pt idx="7312">
                  <c:v>0.6</c:v>
                </c:pt>
                <c:pt idx="7313">
                  <c:v>0.1</c:v>
                </c:pt>
                <c:pt idx="7314">
                  <c:v>-0.4</c:v>
                </c:pt>
                <c:pt idx="7315">
                  <c:v>-0.9</c:v>
                </c:pt>
                <c:pt idx="7316">
                  <c:v>-1.3</c:v>
                </c:pt>
                <c:pt idx="7317">
                  <c:v>-2</c:v>
                </c:pt>
                <c:pt idx="7318">
                  <c:v>-2.1</c:v>
                </c:pt>
                <c:pt idx="7319">
                  <c:v>-2.6</c:v>
                </c:pt>
                <c:pt idx="7320">
                  <c:v>-3</c:v>
                </c:pt>
                <c:pt idx="7321">
                  <c:v>-3.2</c:v>
                </c:pt>
                <c:pt idx="7322">
                  <c:v>-3.3</c:v>
                </c:pt>
                <c:pt idx="7323">
                  <c:v>-3.3</c:v>
                </c:pt>
                <c:pt idx="7324">
                  <c:v>-3.3</c:v>
                </c:pt>
                <c:pt idx="7325">
                  <c:v>-3.3</c:v>
                </c:pt>
                <c:pt idx="7326">
                  <c:v>-3.3</c:v>
                </c:pt>
                <c:pt idx="7327">
                  <c:v>-3.2</c:v>
                </c:pt>
                <c:pt idx="7328">
                  <c:v>-3</c:v>
                </c:pt>
                <c:pt idx="7329">
                  <c:v>-2</c:v>
                </c:pt>
                <c:pt idx="7330">
                  <c:v>-0.9</c:v>
                </c:pt>
                <c:pt idx="7331">
                  <c:v>0</c:v>
                </c:pt>
                <c:pt idx="7332">
                  <c:v>0.7</c:v>
                </c:pt>
                <c:pt idx="7333">
                  <c:v>1.3</c:v>
                </c:pt>
                <c:pt idx="7334">
                  <c:v>3.9</c:v>
                </c:pt>
                <c:pt idx="7335">
                  <c:v>5.0999999999999996</c:v>
                </c:pt>
                <c:pt idx="7336">
                  <c:v>5.2</c:v>
                </c:pt>
                <c:pt idx="7337">
                  <c:v>4</c:v>
                </c:pt>
                <c:pt idx="7338">
                  <c:v>3.6</c:v>
                </c:pt>
                <c:pt idx="7339">
                  <c:v>3.2</c:v>
                </c:pt>
                <c:pt idx="7340">
                  <c:v>2.8</c:v>
                </c:pt>
                <c:pt idx="7341">
                  <c:v>2.4</c:v>
                </c:pt>
                <c:pt idx="7342">
                  <c:v>2</c:v>
                </c:pt>
                <c:pt idx="7343">
                  <c:v>1.6</c:v>
                </c:pt>
                <c:pt idx="7344">
                  <c:v>1.2</c:v>
                </c:pt>
                <c:pt idx="7345">
                  <c:v>0.6</c:v>
                </c:pt>
                <c:pt idx="7346">
                  <c:v>-0.1</c:v>
                </c:pt>
                <c:pt idx="7347">
                  <c:v>-0.8</c:v>
                </c:pt>
                <c:pt idx="7348">
                  <c:v>-1.1000000000000001</c:v>
                </c:pt>
                <c:pt idx="7349">
                  <c:v>-1.5</c:v>
                </c:pt>
                <c:pt idx="7350">
                  <c:v>-1.7</c:v>
                </c:pt>
                <c:pt idx="7351">
                  <c:v>-1.9</c:v>
                </c:pt>
                <c:pt idx="7352">
                  <c:v>-1.8</c:v>
                </c:pt>
                <c:pt idx="7353">
                  <c:v>-1.6</c:v>
                </c:pt>
                <c:pt idx="7354">
                  <c:v>-1.2</c:v>
                </c:pt>
                <c:pt idx="7355">
                  <c:v>2.2000000000000002</c:v>
                </c:pt>
                <c:pt idx="7356">
                  <c:v>4</c:v>
                </c:pt>
                <c:pt idx="7357">
                  <c:v>6.2</c:v>
                </c:pt>
                <c:pt idx="7358">
                  <c:v>6.5</c:v>
                </c:pt>
                <c:pt idx="7359">
                  <c:v>6.1</c:v>
                </c:pt>
                <c:pt idx="7360">
                  <c:v>5.0999999999999996</c:v>
                </c:pt>
                <c:pt idx="7361">
                  <c:v>3.9</c:v>
                </c:pt>
                <c:pt idx="7362">
                  <c:v>3.4</c:v>
                </c:pt>
                <c:pt idx="7363">
                  <c:v>3</c:v>
                </c:pt>
                <c:pt idx="7364">
                  <c:v>2.5</c:v>
                </c:pt>
                <c:pt idx="7365">
                  <c:v>2.1</c:v>
                </c:pt>
                <c:pt idx="7366">
                  <c:v>1.6</c:v>
                </c:pt>
                <c:pt idx="7367">
                  <c:v>1.2</c:v>
                </c:pt>
                <c:pt idx="7368">
                  <c:v>0.7</c:v>
                </c:pt>
                <c:pt idx="7369">
                  <c:v>0.3</c:v>
                </c:pt>
                <c:pt idx="7370">
                  <c:v>-0.2</c:v>
                </c:pt>
                <c:pt idx="7371">
                  <c:v>-0.7</c:v>
                </c:pt>
                <c:pt idx="7372">
                  <c:v>-0.9</c:v>
                </c:pt>
                <c:pt idx="7373">
                  <c:v>-1.2</c:v>
                </c:pt>
                <c:pt idx="7374">
                  <c:v>-1.3</c:v>
                </c:pt>
                <c:pt idx="7375">
                  <c:v>-1.5</c:v>
                </c:pt>
                <c:pt idx="7376">
                  <c:v>-1.4</c:v>
                </c:pt>
                <c:pt idx="7377">
                  <c:v>0.5</c:v>
                </c:pt>
                <c:pt idx="7378">
                  <c:v>3.2</c:v>
                </c:pt>
                <c:pt idx="7379">
                  <c:v>4.8</c:v>
                </c:pt>
                <c:pt idx="7380">
                  <c:v>5.9</c:v>
                </c:pt>
                <c:pt idx="7381">
                  <c:v>6.4</c:v>
                </c:pt>
                <c:pt idx="7382">
                  <c:v>6.8</c:v>
                </c:pt>
                <c:pt idx="7383">
                  <c:v>7</c:v>
                </c:pt>
                <c:pt idx="7384">
                  <c:v>6.3</c:v>
                </c:pt>
                <c:pt idx="7385">
                  <c:v>4.9000000000000004</c:v>
                </c:pt>
                <c:pt idx="7386">
                  <c:v>4.5</c:v>
                </c:pt>
                <c:pt idx="7387">
                  <c:v>4.0999999999999996</c:v>
                </c:pt>
                <c:pt idx="7388">
                  <c:v>3.8</c:v>
                </c:pt>
                <c:pt idx="7389">
                  <c:v>3.4</c:v>
                </c:pt>
                <c:pt idx="7390">
                  <c:v>3</c:v>
                </c:pt>
                <c:pt idx="7391">
                  <c:v>2.7</c:v>
                </c:pt>
                <c:pt idx="7392">
                  <c:v>2.2999999999999998</c:v>
                </c:pt>
                <c:pt idx="7393">
                  <c:v>2.1</c:v>
                </c:pt>
                <c:pt idx="7394">
                  <c:v>1.9</c:v>
                </c:pt>
                <c:pt idx="7395">
                  <c:v>1.7</c:v>
                </c:pt>
                <c:pt idx="7396">
                  <c:v>1.7</c:v>
                </c:pt>
                <c:pt idx="7397">
                  <c:v>1.6</c:v>
                </c:pt>
                <c:pt idx="7398">
                  <c:v>1.5</c:v>
                </c:pt>
                <c:pt idx="7399">
                  <c:v>1.5</c:v>
                </c:pt>
                <c:pt idx="7400">
                  <c:v>1.6</c:v>
                </c:pt>
                <c:pt idx="7401">
                  <c:v>1.9</c:v>
                </c:pt>
                <c:pt idx="7402">
                  <c:v>2.1</c:v>
                </c:pt>
                <c:pt idx="7403">
                  <c:v>2.5</c:v>
                </c:pt>
                <c:pt idx="7404">
                  <c:v>2.7</c:v>
                </c:pt>
                <c:pt idx="7405">
                  <c:v>2.9</c:v>
                </c:pt>
                <c:pt idx="7406">
                  <c:v>5</c:v>
                </c:pt>
                <c:pt idx="7407">
                  <c:v>6</c:v>
                </c:pt>
                <c:pt idx="7408">
                  <c:v>6.2</c:v>
                </c:pt>
                <c:pt idx="7409">
                  <c:v>5.5</c:v>
                </c:pt>
                <c:pt idx="7410">
                  <c:v>5.2</c:v>
                </c:pt>
                <c:pt idx="7411">
                  <c:v>4.9000000000000004</c:v>
                </c:pt>
                <c:pt idx="7412">
                  <c:v>4.7</c:v>
                </c:pt>
                <c:pt idx="7413">
                  <c:v>4.4000000000000004</c:v>
                </c:pt>
                <c:pt idx="7414">
                  <c:v>4.0999999999999996</c:v>
                </c:pt>
                <c:pt idx="7415">
                  <c:v>3.9</c:v>
                </c:pt>
                <c:pt idx="7416">
                  <c:v>3.6</c:v>
                </c:pt>
                <c:pt idx="7417">
                  <c:v>3.2</c:v>
                </c:pt>
                <c:pt idx="7418">
                  <c:v>2.8</c:v>
                </c:pt>
                <c:pt idx="7419">
                  <c:v>2.4</c:v>
                </c:pt>
                <c:pt idx="7420">
                  <c:v>2.2000000000000002</c:v>
                </c:pt>
                <c:pt idx="7421">
                  <c:v>2</c:v>
                </c:pt>
                <c:pt idx="7422">
                  <c:v>1.9</c:v>
                </c:pt>
                <c:pt idx="7423">
                  <c:v>1.7</c:v>
                </c:pt>
                <c:pt idx="7424">
                  <c:v>1.7</c:v>
                </c:pt>
                <c:pt idx="7425">
                  <c:v>2.4</c:v>
                </c:pt>
                <c:pt idx="7426">
                  <c:v>2.6</c:v>
                </c:pt>
                <c:pt idx="7427">
                  <c:v>2.7</c:v>
                </c:pt>
                <c:pt idx="7428">
                  <c:v>3.1</c:v>
                </c:pt>
                <c:pt idx="7429">
                  <c:v>3.3</c:v>
                </c:pt>
                <c:pt idx="7430">
                  <c:v>5.3</c:v>
                </c:pt>
                <c:pt idx="7431">
                  <c:v>6.1</c:v>
                </c:pt>
                <c:pt idx="7432">
                  <c:v>6.2</c:v>
                </c:pt>
                <c:pt idx="7433">
                  <c:v>5.5</c:v>
                </c:pt>
                <c:pt idx="7434">
                  <c:v>5.3</c:v>
                </c:pt>
                <c:pt idx="7435">
                  <c:v>5.0999999999999996</c:v>
                </c:pt>
                <c:pt idx="7436">
                  <c:v>4.9000000000000004</c:v>
                </c:pt>
                <c:pt idx="7437">
                  <c:v>4.7</c:v>
                </c:pt>
                <c:pt idx="7438">
                  <c:v>4.5</c:v>
                </c:pt>
                <c:pt idx="7439">
                  <c:v>4.4000000000000004</c:v>
                </c:pt>
                <c:pt idx="7440">
                  <c:v>4.2</c:v>
                </c:pt>
                <c:pt idx="7441">
                  <c:v>4</c:v>
                </c:pt>
                <c:pt idx="7442">
                  <c:v>3.9</c:v>
                </c:pt>
                <c:pt idx="7443">
                  <c:v>3.8</c:v>
                </c:pt>
                <c:pt idx="7444">
                  <c:v>3.7</c:v>
                </c:pt>
                <c:pt idx="7445">
                  <c:v>3.7</c:v>
                </c:pt>
                <c:pt idx="7446">
                  <c:v>3.6</c:v>
                </c:pt>
                <c:pt idx="7447">
                  <c:v>3.6</c:v>
                </c:pt>
                <c:pt idx="7448">
                  <c:v>3.6</c:v>
                </c:pt>
                <c:pt idx="7449">
                  <c:v>4.2</c:v>
                </c:pt>
                <c:pt idx="7450">
                  <c:v>4.8</c:v>
                </c:pt>
                <c:pt idx="7451">
                  <c:v>5.4</c:v>
                </c:pt>
                <c:pt idx="7452">
                  <c:v>5.8</c:v>
                </c:pt>
                <c:pt idx="7453">
                  <c:v>6.1</c:v>
                </c:pt>
                <c:pt idx="7454">
                  <c:v>6.2</c:v>
                </c:pt>
                <c:pt idx="7455">
                  <c:v>6.2</c:v>
                </c:pt>
                <c:pt idx="7456">
                  <c:v>6</c:v>
                </c:pt>
                <c:pt idx="7457">
                  <c:v>5.5</c:v>
                </c:pt>
                <c:pt idx="7458">
                  <c:v>5.4</c:v>
                </c:pt>
                <c:pt idx="7459">
                  <c:v>5.2</c:v>
                </c:pt>
                <c:pt idx="7460">
                  <c:v>5.0999999999999996</c:v>
                </c:pt>
                <c:pt idx="7461">
                  <c:v>4.5999999999999996</c:v>
                </c:pt>
                <c:pt idx="7462">
                  <c:v>4.7</c:v>
                </c:pt>
                <c:pt idx="7463">
                  <c:v>4.5999999999999996</c:v>
                </c:pt>
                <c:pt idx="7464">
                  <c:v>4.5</c:v>
                </c:pt>
                <c:pt idx="7465">
                  <c:v>4.3</c:v>
                </c:pt>
                <c:pt idx="7466">
                  <c:v>4.2</c:v>
                </c:pt>
                <c:pt idx="7467">
                  <c:v>4.0999999999999996</c:v>
                </c:pt>
                <c:pt idx="7468">
                  <c:v>4</c:v>
                </c:pt>
                <c:pt idx="7469">
                  <c:v>3.9</c:v>
                </c:pt>
                <c:pt idx="7470">
                  <c:v>3.9</c:v>
                </c:pt>
                <c:pt idx="7471">
                  <c:v>3.9</c:v>
                </c:pt>
                <c:pt idx="7472">
                  <c:v>4.0999999999999996</c:v>
                </c:pt>
                <c:pt idx="7473">
                  <c:v>5.6</c:v>
                </c:pt>
                <c:pt idx="7474">
                  <c:v>7.3</c:v>
                </c:pt>
                <c:pt idx="7475">
                  <c:v>8.8000000000000007</c:v>
                </c:pt>
                <c:pt idx="7476">
                  <c:v>10</c:v>
                </c:pt>
                <c:pt idx="7477">
                  <c:v>10.8</c:v>
                </c:pt>
                <c:pt idx="7478">
                  <c:v>11</c:v>
                </c:pt>
                <c:pt idx="7479">
                  <c:v>11</c:v>
                </c:pt>
                <c:pt idx="7480">
                  <c:v>10.199999999999999</c:v>
                </c:pt>
                <c:pt idx="7481">
                  <c:v>9.1</c:v>
                </c:pt>
                <c:pt idx="7482">
                  <c:v>8.8000000000000007</c:v>
                </c:pt>
                <c:pt idx="7483">
                  <c:v>8.6</c:v>
                </c:pt>
                <c:pt idx="7484">
                  <c:v>8.3000000000000007</c:v>
                </c:pt>
                <c:pt idx="7485">
                  <c:v>8.1</c:v>
                </c:pt>
                <c:pt idx="7486">
                  <c:v>7.8</c:v>
                </c:pt>
                <c:pt idx="7487">
                  <c:v>7.5</c:v>
                </c:pt>
                <c:pt idx="7488">
                  <c:v>7.3</c:v>
                </c:pt>
                <c:pt idx="7489">
                  <c:v>7</c:v>
                </c:pt>
                <c:pt idx="7490">
                  <c:v>6.7</c:v>
                </c:pt>
                <c:pt idx="7491">
                  <c:v>6.4</c:v>
                </c:pt>
                <c:pt idx="7492">
                  <c:v>6.3</c:v>
                </c:pt>
                <c:pt idx="7493">
                  <c:v>6.1</c:v>
                </c:pt>
                <c:pt idx="7494">
                  <c:v>6.1</c:v>
                </c:pt>
                <c:pt idx="7495">
                  <c:v>6</c:v>
                </c:pt>
                <c:pt idx="7496">
                  <c:v>6.1</c:v>
                </c:pt>
                <c:pt idx="7497">
                  <c:v>7.8</c:v>
                </c:pt>
                <c:pt idx="7498">
                  <c:v>9.6</c:v>
                </c:pt>
                <c:pt idx="7499">
                  <c:v>11.6</c:v>
                </c:pt>
                <c:pt idx="7500">
                  <c:v>13.1</c:v>
                </c:pt>
                <c:pt idx="7501">
                  <c:v>14</c:v>
                </c:pt>
                <c:pt idx="7502">
                  <c:v>14.4</c:v>
                </c:pt>
                <c:pt idx="7503">
                  <c:v>14.1</c:v>
                </c:pt>
                <c:pt idx="7504">
                  <c:v>13.1</c:v>
                </c:pt>
                <c:pt idx="7505">
                  <c:v>11.9</c:v>
                </c:pt>
                <c:pt idx="7506">
                  <c:v>11.4</c:v>
                </c:pt>
                <c:pt idx="7507">
                  <c:v>11</c:v>
                </c:pt>
                <c:pt idx="7508">
                  <c:v>10.5</c:v>
                </c:pt>
                <c:pt idx="7509">
                  <c:v>10</c:v>
                </c:pt>
                <c:pt idx="7510">
                  <c:v>9.6</c:v>
                </c:pt>
                <c:pt idx="7511">
                  <c:v>9.1</c:v>
                </c:pt>
                <c:pt idx="7512">
                  <c:v>8.6</c:v>
                </c:pt>
                <c:pt idx="7513">
                  <c:v>8.1</c:v>
                </c:pt>
                <c:pt idx="7514">
                  <c:v>7.5</c:v>
                </c:pt>
                <c:pt idx="7515">
                  <c:v>7</c:v>
                </c:pt>
                <c:pt idx="7516">
                  <c:v>6.7</c:v>
                </c:pt>
                <c:pt idx="7517">
                  <c:v>6.5</c:v>
                </c:pt>
                <c:pt idx="7518">
                  <c:v>6.3</c:v>
                </c:pt>
                <c:pt idx="7519">
                  <c:v>6.2</c:v>
                </c:pt>
                <c:pt idx="7520">
                  <c:v>6.4</c:v>
                </c:pt>
                <c:pt idx="7521">
                  <c:v>8.1</c:v>
                </c:pt>
                <c:pt idx="7522">
                  <c:v>10.4</c:v>
                </c:pt>
                <c:pt idx="7523">
                  <c:v>12.6</c:v>
                </c:pt>
                <c:pt idx="7524">
                  <c:v>13.2</c:v>
                </c:pt>
                <c:pt idx="7525">
                  <c:v>14.3</c:v>
                </c:pt>
                <c:pt idx="7526">
                  <c:v>15</c:v>
                </c:pt>
                <c:pt idx="7527">
                  <c:v>15.3</c:v>
                </c:pt>
                <c:pt idx="7528">
                  <c:v>14.6</c:v>
                </c:pt>
                <c:pt idx="7529">
                  <c:v>13.2</c:v>
                </c:pt>
                <c:pt idx="7530">
                  <c:v>12.7</c:v>
                </c:pt>
                <c:pt idx="7531">
                  <c:v>12.3</c:v>
                </c:pt>
                <c:pt idx="7532">
                  <c:v>11.8</c:v>
                </c:pt>
                <c:pt idx="7533">
                  <c:v>11.3</c:v>
                </c:pt>
                <c:pt idx="7534">
                  <c:v>10.9</c:v>
                </c:pt>
                <c:pt idx="7535">
                  <c:v>10.4</c:v>
                </c:pt>
                <c:pt idx="7536">
                  <c:v>10</c:v>
                </c:pt>
                <c:pt idx="7537">
                  <c:v>9.4</c:v>
                </c:pt>
                <c:pt idx="7538">
                  <c:v>9</c:v>
                </c:pt>
                <c:pt idx="7539">
                  <c:v>8.5</c:v>
                </c:pt>
                <c:pt idx="7540">
                  <c:v>8.4</c:v>
                </c:pt>
                <c:pt idx="7541">
                  <c:v>8.1999999999999993</c:v>
                </c:pt>
                <c:pt idx="7542">
                  <c:v>8.1</c:v>
                </c:pt>
                <c:pt idx="7543">
                  <c:v>8.1</c:v>
                </c:pt>
                <c:pt idx="7544">
                  <c:v>8.3000000000000007</c:v>
                </c:pt>
                <c:pt idx="7545">
                  <c:v>10</c:v>
                </c:pt>
                <c:pt idx="7546">
                  <c:v>11.9</c:v>
                </c:pt>
                <c:pt idx="7547">
                  <c:v>13.6</c:v>
                </c:pt>
                <c:pt idx="7548">
                  <c:v>15</c:v>
                </c:pt>
                <c:pt idx="7549">
                  <c:v>15</c:v>
                </c:pt>
                <c:pt idx="7550">
                  <c:v>15</c:v>
                </c:pt>
                <c:pt idx="7551">
                  <c:v>15</c:v>
                </c:pt>
                <c:pt idx="7552">
                  <c:v>15.6</c:v>
                </c:pt>
                <c:pt idx="7553">
                  <c:v>14.5</c:v>
                </c:pt>
                <c:pt idx="7554">
                  <c:v>14</c:v>
                </c:pt>
                <c:pt idx="7555">
                  <c:v>13.6</c:v>
                </c:pt>
                <c:pt idx="7556">
                  <c:v>13.1</c:v>
                </c:pt>
                <c:pt idx="7557">
                  <c:v>12.6</c:v>
                </c:pt>
                <c:pt idx="7558">
                  <c:v>12.2</c:v>
                </c:pt>
                <c:pt idx="7559">
                  <c:v>11.7</c:v>
                </c:pt>
                <c:pt idx="7560">
                  <c:v>11.2</c:v>
                </c:pt>
                <c:pt idx="7561">
                  <c:v>10.3</c:v>
                </c:pt>
                <c:pt idx="7562">
                  <c:v>9.1999999999999993</c:v>
                </c:pt>
                <c:pt idx="7563">
                  <c:v>8.1</c:v>
                </c:pt>
                <c:pt idx="7564">
                  <c:v>7.6</c:v>
                </c:pt>
                <c:pt idx="7565">
                  <c:v>7</c:v>
                </c:pt>
                <c:pt idx="7566">
                  <c:v>6.6</c:v>
                </c:pt>
                <c:pt idx="7567">
                  <c:v>6.2</c:v>
                </c:pt>
                <c:pt idx="7568">
                  <c:v>6.1</c:v>
                </c:pt>
                <c:pt idx="7569">
                  <c:v>7</c:v>
                </c:pt>
                <c:pt idx="7570">
                  <c:v>7.9</c:v>
                </c:pt>
                <c:pt idx="7571">
                  <c:v>8.6</c:v>
                </c:pt>
                <c:pt idx="7572">
                  <c:v>9.3000000000000007</c:v>
                </c:pt>
                <c:pt idx="7573">
                  <c:v>9.6</c:v>
                </c:pt>
                <c:pt idx="7574">
                  <c:v>9.6999999999999993</c:v>
                </c:pt>
                <c:pt idx="7575">
                  <c:v>9.4</c:v>
                </c:pt>
                <c:pt idx="7576">
                  <c:v>8.9</c:v>
                </c:pt>
                <c:pt idx="7577">
                  <c:v>8.1</c:v>
                </c:pt>
                <c:pt idx="7578">
                  <c:v>7.7</c:v>
                </c:pt>
                <c:pt idx="7579">
                  <c:v>7.2</c:v>
                </c:pt>
                <c:pt idx="7580">
                  <c:v>6.7</c:v>
                </c:pt>
                <c:pt idx="7581">
                  <c:v>6.2</c:v>
                </c:pt>
                <c:pt idx="7582">
                  <c:v>5.7</c:v>
                </c:pt>
                <c:pt idx="7583">
                  <c:v>5.3</c:v>
                </c:pt>
                <c:pt idx="7584">
                  <c:v>4.8</c:v>
                </c:pt>
                <c:pt idx="7585">
                  <c:v>4.7</c:v>
                </c:pt>
                <c:pt idx="7586">
                  <c:v>4.5999999999999996</c:v>
                </c:pt>
                <c:pt idx="7587">
                  <c:v>4.5</c:v>
                </c:pt>
                <c:pt idx="7588">
                  <c:v>4.5</c:v>
                </c:pt>
                <c:pt idx="7589">
                  <c:v>4.4000000000000004</c:v>
                </c:pt>
                <c:pt idx="7590">
                  <c:v>4.4000000000000004</c:v>
                </c:pt>
                <c:pt idx="7591">
                  <c:v>4.4000000000000004</c:v>
                </c:pt>
                <c:pt idx="7592">
                  <c:v>4.4000000000000004</c:v>
                </c:pt>
                <c:pt idx="7593">
                  <c:v>5.0999999999999996</c:v>
                </c:pt>
                <c:pt idx="7594">
                  <c:v>5.8</c:v>
                </c:pt>
                <c:pt idx="7595">
                  <c:v>6.7</c:v>
                </c:pt>
                <c:pt idx="7596">
                  <c:v>7.4</c:v>
                </c:pt>
                <c:pt idx="7597">
                  <c:v>8</c:v>
                </c:pt>
                <c:pt idx="7598">
                  <c:v>8.1</c:v>
                </c:pt>
                <c:pt idx="7599">
                  <c:v>8.1</c:v>
                </c:pt>
                <c:pt idx="7600">
                  <c:v>7.7</c:v>
                </c:pt>
                <c:pt idx="7601">
                  <c:v>7.1</c:v>
                </c:pt>
                <c:pt idx="7602">
                  <c:v>6.9</c:v>
                </c:pt>
                <c:pt idx="7603">
                  <c:v>6.5</c:v>
                </c:pt>
                <c:pt idx="7604">
                  <c:v>6.4</c:v>
                </c:pt>
                <c:pt idx="7605">
                  <c:v>6.3</c:v>
                </c:pt>
                <c:pt idx="7606">
                  <c:v>6.1</c:v>
                </c:pt>
                <c:pt idx="7607">
                  <c:v>5.8</c:v>
                </c:pt>
                <c:pt idx="7608">
                  <c:v>5.6</c:v>
                </c:pt>
                <c:pt idx="7609">
                  <c:v>5.4</c:v>
                </c:pt>
                <c:pt idx="7610">
                  <c:v>5.0999999999999996</c:v>
                </c:pt>
                <c:pt idx="7611">
                  <c:v>4.9000000000000004</c:v>
                </c:pt>
                <c:pt idx="7612">
                  <c:v>4.8</c:v>
                </c:pt>
                <c:pt idx="7613">
                  <c:v>4.8</c:v>
                </c:pt>
                <c:pt idx="7614">
                  <c:v>4.7</c:v>
                </c:pt>
                <c:pt idx="7615">
                  <c:v>4.7</c:v>
                </c:pt>
                <c:pt idx="7616">
                  <c:v>4.8</c:v>
                </c:pt>
                <c:pt idx="7617">
                  <c:v>5</c:v>
                </c:pt>
                <c:pt idx="7618">
                  <c:v>5.4</c:v>
                </c:pt>
                <c:pt idx="7619">
                  <c:v>5.9</c:v>
                </c:pt>
                <c:pt idx="7620">
                  <c:v>6.4</c:v>
                </c:pt>
                <c:pt idx="7621">
                  <c:v>6.7</c:v>
                </c:pt>
                <c:pt idx="7622">
                  <c:v>8.8000000000000007</c:v>
                </c:pt>
                <c:pt idx="7623">
                  <c:v>9.6999999999999993</c:v>
                </c:pt>
                <c:pt idx="7624">
                  <c:v>9.8000000000000007</c:v>
                </c:pt>
                <c:pt idx="7625">
                  <c:v>9</c:v>
                </c:pt>
                <c:pt idx="7626">
                  <c:v>8.5</c:v>
                </c:pt>
                <c:pt idx="7627">
                  <c:v>7.9</c:v>
                </c:pt>
                <c:pt idx="7628">
                  <c:v>7.3</c:v>
                </c:pt>
                <c:pt idx="7629">
                  <c:v>6.7</c:v>
                </c:pt>
                <c:pt idx="7630">
                  <c:v>6.1</c:v>
                </c:pt>
                <c:pt idx="7631">
                  <c:v>5.5</c:v>
                </c:pt>
                <c:pt idx="7632">
                  <c:v>5</c:v>
                </c:pt>
                <c:pt idx="7633">
                  <c:v>4</c:v>
                </c:pt>
                <c:pt idx="7634">
                  <c:v>3</c:v>
                </c:pt>
                <c:pt idx="7635">
                  <c:v>2.1</c:v>
                </c:pt>
                <c:pt idx="7636">
                  <c:v>1.5</c:v>
                </c:pt>
                <c:pt idx="7637">
                  <c:v>1</c:v>
                </c:pt>
                <c:pt idx="7638">
                  <c:v>0.7</c:v>
                </c:pt>
                <c:pt idx="7639">
                  <c:v>0.3</c:v>
                </c:pt>
                <c:pt idx="7640">
                  <c:v>0.3</c:v>
                </c:pt>
                <c:pt idx="7641">
                  <c:v>2.1</c:v>
                </c:pt>
                <c:pt idx="7642">
                  <c:v>4.5</c:v>
                </c:pt>
                <c:pt idx="7643">
                  <c:v>6.7</c:v>
                </c:pt>
                <c:pt idx="7644">
                  <c:v>8.3000000000000007</c:v>
                </c:pt>
                <c:pt idx="7645">
                  <c:v>9.3000000000000007</c:v>
                </c:pt>
                <c:pt idx="7646">
                  <c:v>9.6</c:v>
                </c:pt>
                <c:pt idx="7647">
                  <c:v>9.3000000000000007</c:v>
                </c:pt>
                <c:pt idx="7648">
                  <c:v>8.1</c:v>
                </c:pt>
                <c:pt idx="7649">
                  <c:v>6.5</c:v>
                </c:pt>
                <c:pt idx="7650">
                  <c:v>5.9</c:v>
                </c:pt>
                <c:pt idx="7651">
                  <c:v>5.3</c:v>
                </c:pt>
                <c:pt idx="7652">
                  <c:v>4.7</c:v>
                </c:pt>
                <c:pt idx="7653">
                  <c:v>4.2</c:v>
                </c:pt>
                <c:pt idx="7654">
                  <c:v>3.6</c:v>
                </c:pt>
                <c:pt idx="7655">
                  <c:v>3</c:v>
                </c:pt>
                <c:pt idx="7656">
                  <c:v>2.4</c:v>
                </c:pt>
                <c:pt idx="7657">
                  <c:v>2</c:v>
                </c:pt>
                <c:pt idx="7658">
                  <c:v>1.6</c:v>
                </c:pt>
                <c:pt idx="7659">
                  <c:v>1.3</c:v>
                </c:pt>
                <c:pt idx="7660">
                  <c:v>1.1000000000000001</c:v>
                </c:pt>
                <c:pt idx="7661">
                  <c:v>0.9</c:v>
                </c:pt>
                <c:pt idx="7662">
                  <c:v>0.8</c:v>
                </c:pt>
                <c:pt idx="7663">
                  <c:v>0.7</c:v>
                </c:pt>
                <c:pt idx="7664">
                  <c:v>0.8</c:v>
                </c:pt>
                <c:pt idx="7665">
                  <c:v>3.1</c:v>
                </c:pt>
                <c:pt idx="7666">
                  <c:v>5.9</c:v>
                </c:pt>
                <c:pt idx="7667">
                  <c:v>8.5</c:v>
                </c:pt>
                <c:pt idx="7668">
                  <c:v>10.6</c:v>
                </c:pt>
                <c:pt idx="7669">
                  <c:v>12.2</c:v>
                </c:pt>
                <c:pt idx="7670">
                  <c:v>12.7</c:v>
                </c:pt>
                <c:pt idx="7671">
                  <c:v>12.6</c:v>
                </c:pt>
                <c:pt idx="7672">
                  <c:v>11.2</c:v>
                </c:pt>
                <c:pt idx="7673">
                  <c:v>9.3000000000000007</c:v>
                </c:pt>
                <c:pt idx="7674">
                  <c:v>8.9</c:v>
                </c:pt>
                <c:pt idx="7675">
                  <c:v>8.5</c:v>
                </c:pt>
                <c:pt idx="7676">
                  <c:v>8.1</c:v>
                </c:pt>
                <c:pt idx="7677">
                  <c:v>7.7</c:v>
                </c:pt>
                <c:pt idx="7678">
                  <c:v>7.3</c:v>
                </c:pt>
                <c:pt idx="7679">
                  <c:v>6.9</c:v>
                </c:pt>
                <c:pt idx="7680">
                  <c:v>6.4</c:v>
                </c:pt>
                <c:pt idx="7681">
                  <c:v>6</c:v>
                </c:pt>
                <c:pt idx="7682">
                  <c:v>5.6</c:v>
                </c:pt>
                <c:pt idx="7683">
                  <c:v>5.0999999999999996</c:v>
                </c:pt>
                <c:pt idx="7684">
                  <c:v>4.9000000000000004</c:v>
                </c:pt>
                <c:pt idx="7685">
                  <c:v>4.7</c:v>
                </c:pt>
                <c:pt idx="7686">
                  <c:v>4.5999999999999996</c:v>
                </c:pt>
                <c:pt idx="7687">
                  <c:v>4.4000000000000004</c:v>
                </c:pt>
                <c:pt idx="7688">
                  <c:v>4.5</c:v>
                </c:pt>
                <c:pt idx="7689">
                  <c:v>4.9000000000000004</c:v>
                </c:pt>
                <c:pt idx="7690">
                  <c:v>5.9</c:v>
                </c:pt>
                <c:pt idx="7691">
                  <c:v>8.1999999999999993</c:v>
                </c:pt>
                <c:pt idx="7692">
                  <c:v>9.4</c:v>
                </c:pt>
                <c:pt idx="7693">
                  <c:v>9.3000000000000007</c:v>
                </c:pt>
                <c:pt idx="7694">
                  <c:v>10.1</c:v>
                </c:pt>
                <c:pt idx="7695">
                  <c:v>10.4</c:v>
                </c:pt>
                <c:pt idx="7696">
                  <c:v>9.6</c:v>
                </c:pt>
                <c:pt idx="7697">
                  <c:v>8.6999999999999993</c:v>
                </c:pt>
                <c:pt idx="7698">
                  <c:v>8.1999999999999993</c:v>
                </c:pt>
                <c:pt idx="7699">
                  <c:v>7.7</c:v>
                </c:pt>
                <c:pt idx="7700">
                  <c:v>7.2</c:v>
                </c:pt>
                <c:pt idx="7701">
                  <c:v>6.7</c:v>
                </c:pt>
                <c:pt idx="7702">
                  <c:v>6.1</c:v>
                </c:pt>
                <c:pt idx="7703">
                  <c:v>5.6</c:v>
                </c:pt>
                <c:pt idx="7704">
                  <c:v>5.0999999999999996</c:v>
                </c:pt>
                <c:pt idx="7705">
                  <c:v>4.5999999999999996</c:v>
                </c:pt>
                <c:pt idx="7706">
                  <c:v>4</c:v>
                </c:pt>
                <c:pt idx="7707">
                  <c:v>3.4</c:v>
                </c:pt>
                <c:pt idx="7708">
                  <c:v>3.1</c:v>
                </c:pt>
                <c:pt idx="7709">
                  <c:v>2.8</c:v>
                </c:pt>
                <c:pt idx="7710">
                  <c:v>2.5</c:v>
                </c:pt>
                <c:pt idx="7711">
                  <c:v>2.2999999999999998</c:v>
                </c:pt>
                <c:pt idx="7712">
                  <c:v>2.2999999999999998</c:v>
                </c:pt>
                <c:pt idx="7713">
                  <c:v>3.5</c:v>
                </c:pt>
                <c:pt idx="7714">
                  <c:v>4.4000000000000004</c:v>
                </c:pt>
                <c:pt idx="7715">
                  <c:v>5.5</c:v>
                </c:pt>
                <c:pt idx="7716">
                  <c:v>7.3</c:v>
                </c:pt>
                <c:pt idx="7717">
                  <c:v>8.1999999999999993</c:v>
                </c:pt>
                <c:pt idx="7718">
                  <c:v>9.3000000000000007</c:v>
                </c:pt>
                <c:pt idx="7719">
                  <c:v>9.1999999999999993</c:v>
                </c:pt>
                <c:pt idx="7720">
                  <c:v>8.1999999999999993</c:v>
                </c:pt>
                <c:pt idx="7721">
                  <c:v>7.1</c:v>
                </c:pt>
                <c:pt idx="7722">
                  <c:v>6.9</c:v>
                </c:pt>
                <c:pt idx="7723">
                  <c:v>6.7</c:v>
                </c:pt>
                <c:pt idx="7724">
                  <c:v>6.6</c:v>
                </c:pt>
                <c:pt idx="7725">
                  <c:v>6.4</c:v>
                </c:pt>
                <c:pt idx="7726">
                  <c:v>6.2</c:v>
                </c:pt>
                <c:pt idx="7727">
                  <c:v>6</c:v>
                </c:pt>
                <c:pt idx="7728">
                  <c:v>5.9</c:v>
                </c:pt>
                <c:pt idx="7729">
                  <c:v>5.8</c:v>
                </c:pt>
                <c:pt idx="7730">
                  <c:v>5.9</c:v>
                </c:pt>
                <c:pt idx="7731">
                  <c:v>6</c:v>
                </c:pt>
                <c:pt idx="7732">
                  <c:v>6.1</c:v>
                </c:pt>
                <c:pt idx="7733">
                  <c:v>6.2</c:v>
                </c:pt>
                <c:pt idx="7734">
                  <c:v>6.3</c:v>
                </c:pt>
                <c:pt idx="7735">
                  <c:v>6.4</c:v>
                </c:pt>
                <c:pt idx="7736">
                  <c:v>6.5</c:v>
                </c:pt>
                <c:pt idx="7737">
                  <c:v>8.3000000000000007</c:v>
                </c:pt>
                <c:pt idx="7738">
                  <c:v>10.6</c:v>
                </c:pt>
                <c:pt idx="7739">
                  <c:v>12.8</c:v>
                </c:pt>
                <c:pt idx="7740">
                  <c:v>14.6</c:v>
                </c:pt>
                <c:pt idx="7741">
                  <c:v>15.9</c:v>
                </c:pt>
                <c:pt idx="7742">
                  <c:v>15</c:v>
                </c:pt>
                <c:pt idx="7743">
                  <c:v>15</c:v>
                </c:pt>
                <c:pt idx="7744">
                  <c:v>15.3</c:v>
                </c:pt>
                <c:pt idx="7745">
                  <c:v>14</c:v>
                </c:pt>
                <c:pt idx="7746">
                  <c:v>13.8</c:v>
                </c:pt>
                <c:pt idx="7747">
                  <c:v>13.7</c:v>
                </c:pt>
                <c:pt idx="7748">
                  <c:v>13.6</c:v>
                </c:pt>
                <c:pt idx="7749">
                  <c:v>13.5</c:v>
                </c:pt>
                <c:pt idx="7750">
                  <c:v>13.4</c:v>
                </c:pt>
                <c:pt idx="7751">
                  <c:v>13.3</c:v>
                </c:pt>
                <c:pt idx="7752">
                  <c:v>13.1</c:v>
                </c:pt>
                <c:pt idx="7753">
                  <c:v>12.5</c:v>
                </c:pt>
                <c:pt idx="7754">
                  <c:v>11.9</c:v>
                </c:pt>
                <c:pt idx="7755">
                  <c:v>11.2</c:v>
                </c:pt>
                <c:pt idx="7756">
                  <c:v>10.9</c:v>
                </c:pt>
                <c:pt idx="7757">
                  <c:v>10.5</c:v>
                </c:pt>
                <c:pt idx="7758">
                  <c:v>10.3</c:v>
                </c:pt>
                <c:pt idx="7759">
                  <c:v>10</c:v>
                </c:pt>
                <c:pt idx="7760">
                  <c:v>9.9</c:v>
                </c:pt>
                <c:pt idx="7761">
                  <c:v>10</c:v>
                </c:pt>
                <c:pt idx="7762">
                  <c:v>10.1</c:v>
                </c:pt>
                <c:pt idx="7763">
                  <c:v>10.3</c:v>
                </c:pt>
                <c:pt idx="7764">
                  <c:v>10.4</c:v>
                </c:pt>
                <c:pt idx="7765">
                  <c:v>10.4</c:v>
                </c:pt>
                <c:pt idx="7766">
                  <c:v>10.4</c:v>
                </c:pt>
                <c:pt idx="7767">
                  <c:v>10.3</c:v>
                </c:pt>
                <c:pt idx="7768">
                  <c:v>10.1</c:v>
                </c:pt>
                <c:pt idx="7769">
                  <c:v>9.6</c:v>
                </c:pt>
                <c:pt idx="7770">
                  <c:v>9.6</c:v>
                </c:pt>
                <c:pt idx="7771">
                  <c:v>9.3000000000000007</c:v>
                </c:pt>
                <c:pt idx="7772">
                  <c:v>9.1</c:v>
                </c:pt>
                <c:pt idx="7773">
                  <c:v>8.8000000000000007</c:v>
                </c:pt>
                <c:pt idx="7774">
                  <c:v>8.6</c:v>
                </c:pt>
                <c:pt idx="7775">
                  <c:v>8.3000000000000007</c:v>
                </c:pt>
                <c:pt idx="7776">
                  <c:v>8</c:v>
                </c:pt>
                <c:pt idx="7777">
                  <c:v>8</c:v>
                </c:pt>
                <c:pt idx="7778">
                  <c:v>7.9</c:v>
                </c:pt>
                <c:pt idx="7779">
                  <c:v>7.9</c:v>
                </c:pt>
                <c:pt idx="7780">
                  <c:v>7.9</c:v>
                </c:pt>
                <c:pt idx="7781">
                  <c:v>7.9</c:v>
                </c:pt>
                <c:pt idx="7782">
                  <c:v>7.9</c:v>
                </c:pt>
                <c:pt idx="7783">
                  <c:v>7.9</c:v>
                </c:pt>
                <c:pt idx="7784">
                  <c:v>7.8</c:v>
                </c:pt>
                <c:pt idx="7785">
                  <c:v>8</c:v>
                </c:pt>
                <c:pt idx="7786">
                  <c:v>8.1999999999999993</c:v>
                </c:pt>
                <c:pt idx="7787">
                  <c:v>8.6</c:v>
                </c:pt>
                <c:pt idx="7788">
                  <c:v>8.8000000000000007</c:v>
                </c:pt>
                <c:pt idx="7789">
                  <c:v>8.9</c:v>
                </c:pt>
                <c:pt idx="7790">
                  <c:v>9</c:v>
                </c:pt>
                <c:pt idx="7791">
                  <c:v>9</c:v>
                </c:pt>
                <c:pt idx="7792">
                  <c:v>8.8000000000000007</c:v>
                </c:pt>
                <c:pt idx="7793">
                  <c:v>8.6999999999999993</c:v>
                </c:pt>
                <c:pt idx="7794">
                  <c:v>8.6</c:v>
                </c:pt>
                <c:pt idx="7795">
                  <c:v>8.1</c:v>
                </c:pt>
                <c:pt idx="7796">
                  <c:v>8.3000000000000007</c:v>
                </c:pt>
                <c:pt idx="7797">
                  <c:v>8.5</c:v>
                </c:pt>
                <c:pt idx="7798">
                  <c:v>8.5</c:v>
                </c:pt>
                <c:pt idx="7799">
                  <c:v>8.4</c:v>
                </c:pt>
                <c:pt idx="7800">
                  <c:v>8.4</c:v>
                </c:pt>
                <c:pt idx="7801">
                  <c:v>8</c:v>
                </c:pt>
                <c:pt idx="7802">
                  <c:v>8.1999999999999993</c:v>
                </c:pt>
                <c:pt idx="7803">
                  <c:v>8.3000000000000007</c:v>
                </c:pt>
                <c:pt idx="7804">
                  <c:v>8.3000000000000007</c:v>
                </c:pt>
                <c:pt idx="7805">
                  <c:v>8.4</c:v>
                </c:pt>
                <c:pt idx="7806">
                  <c:v>8.3000000000000007</c:v>
                </c:pt>
                <c:pt idx="7807">
                  <c:v>8.3000000000000007</c:v>
                </c:pt>
                <c:pt idx="7808">
                  <c:v>8.3000000000000007</c:v>
                </c:pt>
                <c:pt idx="7809">
                  <c:v>8.5</c:v>
                </c:pt>
                <c:pt idx="7810">
                  <c:v>8.8000000000000007</c:v>
                </c:pt>
                <c:pt idx="7811">
                  <c:v>9</c:v>
                </c:pt>
                <c:pt idx="7812">
                  <c:v>9.3000000000000007</c:v>
                </c:pt>
                <c:pt idx="7813">
                  <c:v>9.4</c:v>
                </c:pt>
                <c:pt idx="7814">
                  <c:v>9.3000000000000007</c:v>
                </c:pt>
                <c:pt idx="7815">
                  <c:v>8.5</c:v>
                </c:pt>
                <c:pt idx="7816">
                  <c:v>9</c:v>
                </c:pt>
                <c:pt idx="7817">
                  <c:v>9.1999999999999993</c:v>
                </c:pt>
                <c:pt idx="7818">
                  <c:v>9</c:v>
                </c:pt>
                <c:pt idx="7819">
                  <c:v>9</c:v>
                </c:pt>
                <c:pt idx="7820">
                  <c:v>8.9</c:v>
                </c:pt>
                <c:pt idx="7821">
                  <c:v>8.8000000000000007</c:v>
                </c:pt>
                <c:pt idx="7822">
                  <c:v>8.6999999999999993</c:v>
                </c:pt>
                <c:pt idx="7823">
                  <c:v>8.5</c:v>
                </c:pt>
                <c:pt idx="7824">
                  <c:v>8.4</c:v>
                </c:pt>
                <c:pt idx="7825">
                  <c:v>7.8</c:v>
                </c:pt>
                <c:pt idx="7826">
                  <c:v>7.2</c:v>
                </c:pt>
                <c:pt idx="7827">
                  <c:v>6.6</c:v>
                </c:pt>
                <c:pt idx="7828">
                  <c:v>6.3</c:v>
                </c:pt>
                <c:pt idx="7829">
                  <c:v>6</c:v>
                </c:pt>
                <c:pt idx="7830">
                  <c:v>5.8</c:v>
                </c:pt>
                <c:pt idx="7831">
                  <c:v>5.6</c:v>
                </c:pt>
                <c:pt idx="7832">
                  <c:v>5.6</c:v>
                </c:pt>
                <c:pt idx="7833">
                  <c:v>6.9</c:v>
                </c:pt>
                <c:pt idx="7834">
                  <c:v>8.9</c:v>
                </c:pt>
                <c:pt idx="7835">
                  <c:v>10.9</c:v>
                </c:pt>
                <c:pt idx="7836">
                  <c:v>12.7</c:v>
                </c:pt>
                <c:pt idx="7837">
                  <c:v>13.9</c:v>
                </c:pt>
                <c:pt idx="7838">
                  <c:v>14.5</c:v>
                </c:pt>
                <c:pt idx="7839">
                  <c:v>14.4</c:v>
                </c:pt>
                <c:pt idx="7840">
                  <c:v>13.4</c:v>
                </c:pt>
                <c:pt idx="7841">
                  <c:v>12</c:v>
                </c:pt>
                <c:pt idx="7842">
                  <c:v>11.2</c:v>
                </c:pt>
                <c:pt idx="7843">
                  <c:v>10.4</c:v>
                </c:pt>
                <c:pt idx="7844">
                  <c:v>9.6</c:v>
                </c:pt>
                <c:pt idx="7845">
                  <c:v>8.8000000000000007</c:v>
                </c:pt>
                <c:pt idx="7846">
                  <c:v>8</c:v>
                </c:pt>
                <c:pt idx="7847">
                  <c:v>7.2</c:v>
                </c:pt>
                <c:pt idx="7848">
                  <c:v>6.4</c:v>
                </c:pt>
                <c:pt idx="7849">
                  <c:v>5.5</c:v>
                </c:pt>
                <c:pt idx="7850">
                  <c:v>4.5</c:v>
                </c:pt>
                <c:pt idx="7851">
                  <c:v>3.6</c:v>
                </c:pt>
                <c:pt idx="7852">
                  <c:v>3</c:v>
                </c:pt>
                <c:pt idx="7853">
                  <c:v>2.5</c:v>
                </c:pt>
                <c:pt idx="7854">
                  <c:v>2.1</c:v>
                </c:pt>
                <c:pt idx="7855">
                  <c:v>1.7</c:v>
                </c:pt>
                <c:pt idx="7856">
                  <c:v>1.6</c:v>
                </c:pt>
                <c:pt idx="7857">
                  <c:v>1.7</c:v>
                </c:pt>
                <c:pt idx="7858">
                  <c:v>2.2000000000000002</c:v>
                </c:pt>
                <c:pt idx="7859">
                  <c:v>2.9</c:v>
                </c:pt>
                <c:pt idx="7860">
                  <c:v>4.2</c:v>
                </c:pt>
                <c:pt idx="7861">
                  <c:v>5.9</c:v>
                </c:pt>
                <c:pt idx="7862">
                  <c:v>6.5</c:v>
                </c:pt>
                <c:pt idx="7863">
                  <c:v>6.2</c:v>
                </c:pt>
                <c:pt idx="7864">
                  <c:v>5.5</c:v>
                </c:pt>
                <c:pt idx="7865">
                  <c:v>4.5</c:v>
                </c:pt>
                <c:pt idx="7866">
                  <c:v>4.5999999999999996</c:v>
                </c:pt>
                <c:pt idx="7867">
                  <c:v>4.7</c:v>
                </c:pt>
                <c:pt idx="7868">
                  <c:v>4.8</c:v>
                </c:pt>
                <c:pt idx="7869">
                  <c:v>4.9000000000000004</c:v>
                </c:pt>
                <c:pt idx="7870">
                  <c:v>4.9000000000000004</c:v>
                </c:pt>
                <c:pt idx="7871">
                  <c:v>5</c:v>
                </c:pt>
                <c:pt idx="7872">
                  <c:v>5.0999999999999996</c:v>
                </c:pt>
                <c:pt idx="7873">
                  <c:v>5.4</c:v>
                </c:pt>
                <c:pt idx="7874">
                  <c:v>5.8</c:v>
                </c:pt>
                <c:pt idx="7875">
                  <c:v>6.2</c:v>
                </c:pt>
                <c:pt idx="7876">
                  <c:v>6.4</c:v>
                </c:pt>
                <c:pt idx="7877">
                  <c:v>6.6</c:v>
                </c:pt>
                <c:pt idx="7878">
                  <c:v>6.8</c:v>
                </c:pt>
                <c:pt idx="7879">
                  <c:v>7</c:v>
                </c:pt>
                <c:pt idx="7880">
                  <c:v>7</c:v>
                </c:pt>
                <c:pt idx="7881">
                  <c:v>7.4</c:v>
                </c:pt>
                <c:pt idx="7882">
                  <c:v>7.9</c:v>
                </c:pt>
                <c:pt idx="7883">
                  <c:v>8.5</c:v>
                </c:pt>
                <c:pt idx="7884">
                  <c:v>8.9</c:v>
                </c:pt>
                <c:pt idx="7885">
                  <c:v>9.1999999999999993</c:v>
                </c:pt>
                <c:pt idx="7886">
                  <c:v>9.3000000000000007</c:v>
                </c:pt>
                <c:pt idx="7887">
                  <c:v>8.9</c:v>
                </c:pt>
                <c:pt idx="7888">
                  <c:v>9.1</c:v>
                </c:pt>
                <c:pt idx="7889">
                  <c:v>8.8000000000000007</c:v>
                </c:pt>
                <c:pt idx="7890">
                  <c:v>8.9</c:v>
                </c:pt>
                <c:pt idx="7891">
                  <c:v>8.6</c:v>
                </c:pt>
                <c:pt idx="7892">
                  <c:v>8.8000000000000007</c:v>
                </c:pt>
                <c:pt idx="7893">
                  <c:v>8.6</c:v>
                </c:pt>
                <c:pt idx="7894">
                  <c:v>8.6999999999999993</c:v>
                </c:pt>
                <c:pt idx="7895">
                  <c:v>8.6999999999999993</c:v>
                </c:pt>
                <c:pt idx="7896">
                  <c:v>8.6</c:v>
                </c:pt>
                <c:pt idx="7897">
                  <c:v>8</c:v>
                </c:pt>
                <c:pt idx="7898">
                  <c:v>7.4</c:v>
                </c:pt>
                <c:pt idx="7899">
                  <c:v>6.4</c:v>
                </c:pt>
                <c:pt idx="7900">
                  <c:v>6.3</c:v>
                </c:pt>
                <c:pt idx="7901">
                  <c:v>6</c:v>
                </c:pt>
                <c:pt idx="7902">
                  <c:v>5.7</c:v>
                </c:pt>
                <c:pt idx="7903">
                  <c:v>5.4</c:v>
                </c:pt>
                <c:pt idx="7904">
                  <c:v>5.4</c:v>
                </c:pt>
                <c:pt idx="7905">
                  <c:v>5.5</c:v>
                </c:pt>
                <c:pt idx="7906">
                  <c:v>5.8</c:v>
                </c:pt>
                <c:pt idx="7907">
                  <c:v>6.1</c:v>
                </c:pt>
                <c:pt idx="7908">
                  <c:v>6.4</c:v>
                </c:pt>
                <c:pt idx="7909">
                  <c:v>6.6</c:v>
                </c:pt>
                <c:pt idx="7910">
                  <c:v>6.7</c:v>
                </c:pt>
                <c:pt idx="7911">
                  <c:v>6.7</c:v>
                </c:pt>
                <c:pt idx="7912">
                  <c:v>6.4</c:v>
                </c:pt>
                <c:pt idx="7913">
                  <c:v>6.1</c:v>
                </c:pt>
                <c:pt idx="7914">
                  <c:v>5.8</c:v>
                </c:pt>
                <c:pt idx="7915">
                  <c:v>5.5</c:v>
                </c:pt>
                <c:pt idx="7916">
                  <c:v>5.2</c:v>
                </c:pt>
                <c:pt idx="7917">
                  <c:v>4.9000000000000004</c:v>
                </c:pt>
                <c:pt idx="7918">
                  <c:v>4.5999999999999996</c:v>
                </c:pt>
                <c:pt idx="7919">
                  <c:v>4.3</c:v>
                </c:pt>
                <c:pt idx="7920">
                  <c:v>3.9</c:v>
                </c:pt>
                <c:pt idx="7921">
                  <c:v>3.9</c:v>
                </c:pt>
                <c:pt idx="7922">
                  <c:v>3.8</c:v>
                </c:pt>
                <c:pt idx="7923">
                  <c:v>3.8</c:v>
                </c:pt>
                <c:pt idx="7924">
                  <c:v>3.8</c:v>
                </c:pt>
                <c:pt idx="7925">
                  <c:v>3.8</c:v>
                </c:pt>
                <c:pt idx="7926">
                  <c:v>3.8</c:v>
                </c:pt>
                <c:pt idx="7927">
                  <c:v>3.8</c:v>
                </c:pt>
                <c:pt idx="7928">
                  <c:v>3.8</c:v>
                </c:pt>
                <c:pt idx="7929">
                  <c:v>4.4000000000000004</c:v>
                </c:pt>
                <c:pt idx="7930">
                  <c:v>5.2</c:v>
                </c:pt>
                <c:pt idx="7931">
                  <c:v>6</c:v>
                </c:pt>
                <c:pt idx="7932">
                  <c:v>6.6</c:v>
                </c:pt>
                <c:pt idx="7933">
                  <c:v>7.1</c:v>
                </c:pt>
                <c:pt idx="7934">
                  <c:v>7.3</c:v>
                </c:pt>
                <c:pt idx="7935">
                  <c:v>7.2</c:v>
                </c:pt>
                <c:pt idx="7936">
                  <c:v>6.8</c:v>
                </c:pt>
                <c:pt idx="7937">
                  <c:v>6.3</c:v>
                </c:pt>
                <c:pt idx="7938">
                  <c:v>6</c:v>
                </c:pt>
                <c:pt idx="7939">
                  <c:v>5.7</c:v>
                </c:pt>
                <c:pt idx="7940">
                  <c:v>5.4</c:v>
                </c:pt>
                <c:pt idx="7941">
                  <c:v>5.0999999999999996</c:v>
                </c:pt>
                <c:pt idx="7942">
                  <c:v>4.5999999999999996</c:v>
                </c:pt>
                <c:pt idx="7943">
                  <c:v>4.5</c:v>
                </c:pt>
                <c:pt idx="7944">
                  <c:v>4.2</c:v>
                </c:pt>
                <c:pt idx="7945">
                  <c:v>3.7</c:v>
                </c:pt>
                <c:pt idx="7946">
                  <c:v>3.2</c:v>
                </c:pt>
                <c:pt idx="7947">
                  <c:v>2.7</c:v>
                </c:pt>
                <c:pt idx="7948">
                  <c:v>2.4</c:v>
                </c:pt>
                <c:pt idx="7949">
                  <c:v>2.2000000000000002</c:v>
                </c:pt>
                <c:pt idx="7950">
                  <c:v>1.9</c:v>
                </c:pt>
                <c:pt idx="7951">
                  <c:v>1.7</c:v>
                </c:pt>
                <c:pt idx="7952">
                  <c:v>1.5</c:v>
                </c:pt>
                <c:pt idx="7953">
                  <c:v>1.6</c:v>
                </c:pt>
                <c:pt idx="7954">
                  <c:v>3.1</c:v>
                </c:pt>
                <c:pt idx="7955">
                  <c:v>3.6</c:v>
                </c:pt>
                <c:pt idx="7956">
                  <c:v>3.7</c:v>
                </c:pt>
                <c:pt idx="7957">
                  <c:v>4.2</c:v>
                </c:pt>
                <c:pt idx="7958">
                  <c:v>4.7</c:v>
                </c:pt>
                <c:pt idx="7959">
                  <c:v>5.0999999999999996</c:v>
                </c:pt>
                <c:pt idx="7960">
                  <c:v>4.7</c:v>
                </c:pt>
                <c:pt idx="7961">
                  <c:v>4</c:v>
                </c:pt>
                <c:pt idx="7962">
                  <c:v>3.6</c:v>
                </c:pt>
                <c:pt idx="7963">
                  <c:v>3.2</c:v>
                </c:pt>
                <c:pt idx="7964">
                  <c:v>2.9</c:v>
                </c:pt>
                <c:pt idx="7965">
                  <c:v>2.5</c:v>
                </c:pt>
                <c:pt idx="7966">
                  <c:v>2.1</c:v>
                </c:pt>
                <c:pt idx="7967">
                  <c:v>1.7</c:v>
                </c:pt>
                <c:pt idx="7968">
                  <c:v>1.3</c:v>
                </c:pt>
                <c:pt idx="7969">
                  <c:v>1</c:v>
                </c:pt>
                <c:pt idx="7970">
                  <c:v>0.7</c:v>
                </c:pt>
                <c:pt idx="7971">
                  <c:v>0.5</c:v>
                </c:pt>
                <c:pt idx="7972">
                  <c:v>0.2</c:v>
                </c:pt>
                <c:pt idx="7973">
                  <c:v>0.2</c:v>
                </c:pt>
                <c:pt idx="7974">
                  <c:v>0</c:v>
                </c:pt>
                <c:pt idx="7975">
                  <c:v>-0.1</c:v>
                </c:pt>
                <c:pt idx="7976">
                  <c:v>-0.2</c:v>
                </c:pt>
                <c:pt idx="7977">
                  <c:v>0.1</c:v>
                </c:pt>
                <c:pt idx="7978">
                  <c:v>1</c:v>
                </c:pt>
                <c:pt idx="7979">
                  <c:v>1.8</c:v>
                </c:pt>
                <c:pt idx="7980">
                  <c:v>2.4</c:v>
                </c:pt>
                <c:pt idx="7981">
                  <c:v>2.7</c:v>
                </c:pt>
                <c:pt idx="7982">
                  <c:v>2.7</c:v>
                </c:pt>
                <c:pt idx="7983">
                  <c:v>2.2999999999999998</c:v>
                </c:pt>
                <c:pt idx="7984">
                  <c:v>1.8</c:v>
                </c:pt>
                <c:pt idx="7985">
                  <c:v>1.3</c:v>
                </c:pt>
                <c:pt idx="7986">
                  <c:v>1.2</c:v>
                </c:pt>
                <c:pt idx="7987">
                  <c:v>1.1000000000000001</c:v>
                </c:pt>
                <c:pt idx="7988">
                  <c:v>1</c:v>
                </c:pt>
                <c:pt idx="7989">
                  <c:v>0.9</c:v>
                </c:pt>
                <c:pt idx="7990">
                  <c:v>0.8</c:v>
                </c:pt>
                <c:pt idx="7991">
                  <c:v>0.7</c:v>
                </c:pt>
                <c:pt idx="7992">
                  <c:v>0.7</c:v>
                </c:pt>
                <c:pt idx="7993">
                  <c:v>0.6</c:v>
                </c:pt>
                <c:pt idx="7994">
                  <c:v>0.6</c:v>
                </c:pt>
                <c:pt idx="7995">
                  <c:v>0.6</c:v>
                </c:pt>
                <c:pt idx="7996">
                  <c:v>0.6</c:v>
                </c:pt>
                <c:pt idx="7997">
                  <c:v>0.6</c:v>
                </c:pt>
                <c:pt idx="7998">
                  <c:v>0.6</c:v>
                </c:pt>
                <c:pt idx="7999">
                  <c:v>0.6</c:v>
                </c:pt>
                <c:pt idx="8000">
                  <c:v>0.6</c:v>
                </c:pt>
                <c:pt idx="8001">
                  <c:v>1.1000000000000001</c:v>
                </c:pt>
                <c:pt idx="8002">
                  <c:v>2.1</c:v>
                </c:pt>
                <c:pt idx="8003">
                  <c:v>2.9</c:v>
                </c:pt>
                <c:pt idx="8004">
                  <c:v>3.4</c:v>
                </c:pt>
                <c:pt idx="8005">
                  <c:v>3.8</c:v>
                </c:pt>
                <c:pt idx="8006">
                  <c:v>3.9</c:v>
                </c:pt>
                <c:pt idx="8007">
                  <c:v>3.8</c:v>
                </c:pt>
                <c:pt idx="8008">
                  <c:v>3.3</c:v>
                </c:pt>
                <c:pt idx="8009">
                  <c:v>2.8</c:v>
                </c:pt>
                <c:pt idx="8010">
                  <c:v>2.7</c:v>
                </c:pt>
                <c:pt idx="8011">
                  <c:v>2.7</c:v>
                </c:pt>
                <c:pt idx="8012">
                  <c:v>2.6</c:v>
                </c:pt>
                <c:pt idx="8013">
                  <c:v>2.5</c:v>
                </c:pt>
                <c:pt idx="8014">
                  <c:v>2.4</c:v>
                </c:pt>
                <c:pt idx="8015">
                  <c:v>2.1</c:v>
                </c:pt>
                <c:pt idx="8016">
                  <c:v>2.2000000000000002</c:v>
                </c:pt>
                <c:pt idx="8017">
                  <c:v>2.1</c:v>
                </c:pt>
                <c:pt idx="8018">
                  <c:v>2</c:v>
                </c:pt>
                <c:pt idx="8019">
                  <c:v>1.9</c:v>
                </c:pt>
                <c:pt idx="8020">
                  <c:v>1.8</c:v>
                </c:pt>
                <c:pt idx="8021">
                  <c:v>1.8</c:v>
                </c:pt>
                <c:pt idx="8022">
                  <c:v>1.7</c:v>
                </c:pt>
                <c:pt idx="8023">
                  <c:v>1.7</c:v>
                </c:pt>
                <c:pt idx="8024">
                  <c:v>1.7</c:v>
                </c:pt>
                <c:pt idx="8025">
                  <c:v>2.4</c:v>
                </c:pt>
                <c:pt idx="8026">
                  <c:v>4.0999999999999996</c:v>
                </c:pt>
                <c:pt idx="8027">
                  <c:v>4.2</c:v>
                </c:pt>
                <c:pt idx="8028">
                  <c:v>4.9000000000000004</c:v>
                </c:pt>
                <c:pt idx="8029">
                  <c:v>5.8</c:v>
                </c:pt>
                <c:pt idx="8030">
                  <c:v>6.8</c:v>
                </c:pt>
                <c:pt idx="8031">
                  <c:v>7.5</c:v>
                </c:pt>
                <c:pt idx="8032">
                  <c:v>7</c:v>
                </c:pt>
                <c:pt idx="8033">
                  <c:v>6.6</c:v>
                </c:pt>
                <c:pt idx="8034">
                  <c:v>6.1</c:v>
                </c:pt>
                <c:pt idx="8035">
                  <c:v>5.7</c:v>
                </c:pt>
                <c:pt idx="8036">
                  <c:v>5.2</c:v>
                </c:pt>
                <c:pt idx="8037">
                  <c:v>4.8</c:v>
                </c:pt>
                <c:pt idx="8038">
                  <c:v>4.3</c:v>
                </c:pt>
                <c:pt idx="8039">
                  <c:v>3.9</c:v>
                </c:pt>
                <c:pt idx="8040">
                  <c:v>3.4</c:v>
                </c:pt>
                <c:pt idx="8041">
                  <c:v>2.9</c:v>
                </c:pt>
                <c:pt idx="8042">
                  <c:v>2.2000000000000002</c:v>
                </c:pt>
                <c:pt idx="8043">
                  <c:v>1.6</c:v>
                </c:pt>
                <c:pt idx="8044">
                  <c:v>1.2</c:v>
                </c:pt>
                <c:pt idx="8045">
                  <c:v>0.9</c:v>
                </c:pt>
                <c:pt idx="8046">
                  <c:v>0.5</c:v>
                </c:pt>
                <c:pt idx="8047">
                  <c:v>0.1</c:v>
                </c:pt>
                <c:pt idx="8048">
                  <c:v>0</c:v>
                </c:pt>
                <c:pt idx="8049">
                  <c:v>0.1</c:v>
                </c:pt>
                <c:pt idx="8050">
                  <c:v>0.3</c:v>
                </c:pt>
                <c:pt idx="8051">
                  <c:v>0.4</c:v>
                </c:pt>
                <c:pt idx="8052">
                  <c:v>0.5</c:v>
                </c:pt>
                <c:pt idx="8053">
                  <c:v>0.5</c:v>
                </c:pt>
                <c:pt idx="8054">
                  <c:v>1.8</c:v>
                </c:pt>
                <c:pt idx="8055">
                  <c:v>2.2000000000000002</c:v>
                </c:pt>
                <c:pt idx="8056">
                  <c:v>1.7</c:v>
                </c:pt>
                <c:pt idx="8057">
                  <c:v>1.6</c:v>
                </c:pt>
                <c:pt idx="8058">
                  <c:v>1.5</c:v>
                </c:pt>
                <c:pt idx="8059">
                  <c:v>1.3</c:v>
                </c:pt>
                <c:pt idx="8060">
                  <c:v>1.2</c:v>
                </c:pt>
                <c:pt idx="8061">
                  <c:v>1.1000000000000001</c:v>
                </c:pt>
                <c:pt idx="8062">
                  <c:v>0.9</c:v>
                </c:pt>
                <c:pt idx="8063">
                  <c:v>0.8</c:v>
                </c:pt>
                <c:pt idx="8064">
                  <c:v>0.7</c:v>
                </c:pt>
                <c:pt idx="8065">
                  <c:v>0.8</c:v>
                </c:pt>
                <c:pt idx="8066">
                  <c:v>1.1000000000000001</c:v>
                </c:pt>
                <c:pt idx="8067">
                  <c:v>1.4</c:v>
                </c:pt>
                <c:pt idx="8068">
                  <c:v>1.7</c:v>
                </c:pt>
                <c:pt idx="8069">
                  <c:v>1.9</c:v>
                </c:pt>
                <c:pt idx="8070">
                  <c:v>2.2000000000000002</c:v>
                </c:pt>
                <c:pt idx="8071">
                  <c:v>2.4</c:v>
                </c:pt>
                <c:pt idx="8072">
                  <c:v>2.6</c:v>
                </c:pt>
                <c:pt idx="8073">
                  <c:v>3.7</c:v>
                </c:pt>
                <c:pt idx="8074">
                  <c:v>6.8</c:v>
                </c:pt>
                <c:pt idx="8075">
                  <c:v>9.1999999999999993</c:v>
                </c:pt>
                <c:pt idx="8076">
                  <c:v>11.3</c:v>
                </c:pt>
                <c:pt idx="8077">
                  <c:v>10.6</c:v>
                </c:pt>
                <c:pt idx="8078">
                  <c:v>10.6</c:v>
                </c:pt>
                <c:pt idx="8079">
                  <c:v>10.6</c:v>
                </c:pt>
                <c:pt idx="8080">
                  <c:v>10.4</c:v>
                </c:pt>
                <c:pt idx="8081">
                  <c:v>10.199999999999999</c:v>
                </c:pt>
                <c:pt idx="8082">
                  <c:v>10</c:v>
                </c:pt>
                <c:pt idx="8083">
                  <c:v>9.8000000000000007</c:v>
                </c:pt>
                <c:pt idx="8084">
                  <c:v>9.6</c:v>
                </c:pt>
                <c:pt idx="8085">
                  <c:v>9.4</c:v>
                </c:pt>
                <c:pt idx="8086">
                  <c:v>9.1999999999999993</c:v>
                </c:pt>
                <c:pt idx="8087">
                  <c:v>9</c:v>
                </c:pt>
                <c:pt idx="8088">
                  <c:v>8.8000000000000007</c:v>
                </c:pt>
                <c:pt idx="8089">
                  <c:v>8</c:v>
                </c:pt>
                <c:pt idx="8090">
                  <c:v>7</c:v>
                </c:pt>
                <c:pt idx="8091">
                  <c:v>6.1</c:v>
                </c:pt>
                <c:pt idx="8092">
                  <c:v>5.6</c:v>
                </c:pt>
                <c:pt idx="8093">
                  <c:v>5.0999999999999996</c:v>
                </c:pt>
                <c:pt idx="8094">
                  <c:v>4.5999999999999996</c:v>
                </c:pt>
                <c:pt idx="8095">
                  <c:v>4.3</c:v>
                </c:pt>
                <c:pt idx="8096">
                  <c:v>3.9</c:v>
                </c:pt>
                <c:pt idx="8097">
                  <c:v>4.0999999999999996</c:v>
                </c:pt>
                <c:pt idx="8098">
                  <c:v>5.8</c:v>
                </c:pt>
                <c:pt idx="8099">
                  <c:v>7.4</c:v>
                </c:pt>
                <c:pt idx="8100">
                  <c:v>8.6999999999999993</c:v>
                </c:pt>
                <c:pt idx="8101">
                  <c:v>9.3000000000000007</c:v>
                </c:pt>
                <c:pt idx="8102">
                  <c:v>9.6999999999999993</c:v>
                </c:pt>
                <c:pt idx="8103">
                  <c:v>9.6999999999999993</c:v>
                </c:pt>
                <c:pt idx="8104">
                  <c:v>8.6999999999999993</c:v>
                </c:pt>
                <c:pt idx="8105">
                  <c:v>8.1</c:v>
                </c:pt>
                <c:pt idx="8106">
                  <c:v>7.6</c:v>
                </c:pt>
                <c:pt idx="8107">
                  <c:v>7</c:v>
                </c:pt>
                <c:pt idx="8108">
                  <c:v>6.4</c:v>
                </c:pt>
                <c:pt idx="8109">
                  <c:v>5.9</c:v>
                </c:pt>
                <c:pt idx="8110">
                  <c:v>5.3</c:v>
                </c:pt>
                <c:pt idx="8111">
                  <c:v>4.7</c:v>
                </c:pt>
                <c:pt idx="8112">
                  <c:v>4.2</c:v>
                </c:pt>
                <c:pt idx="8113">
                  <c:v>3.9</c:v>
                </c:pt>
                <c:pt idx="8114">
                  <c:v>3.5</c:v>
                </c:pt>
                <c:pt idx="8115">
                  <c:v>3.2</c:v>
                </c:pt>
                <c:pt idx="8116">
                  <c:v>3</c:v>
                </c:pt>
                <c:pt idx="8117">
                  <c:v>2.9</c:v>
                </c:pt>
                <c:pt idx="8118">
                  <c:v>2.7</c:v>
                </c:pt>
                <c:pt idx="8119">
                  <c:v>2.6</c:v>
                </c:pt>
                <c:pt idx="8120">
                  <c:v>2.5</c:v>
                </c:pt>
                <c:pt idx="8121">
                  <c:v>2.6</c:v>
                </c:pt>
                <c:pt idx="8122">
                  <c:v>3.3</c:v>
                </c:pt>
                <c:pt idx="8123">
                  <c:v>3.9</c:v>
                </c:pt>
                <c:pt idx="8124">
                  <c:v>4.2</c:v>
                </c:pt>
                <c:pt idx="8125">
                  <c:v>4.4000000000000004</c:v>
                </c:pt>
                <c:pt idx="8126">
                  <c:v>4.5</c:v>
                </c:pt>
                <c:pt idx="8127">
                  <c:v>4.3</c:v>
                </c:pt>
                <c:pt idx="8128">
                  <c:v>3.9</c:v>
                </c:pt>
                <c:pt idx="8129">
                  <c:v>3.6</c:v>
                </c:pt>
                <c:pt idx="8130">
                  <c:v>3.3</c:v>
                </c:pt>
                <c:pt idx="8131">
                  <c:v>3</c:v>
                </c:pt>
                <c:pt idx="8132">
                  <c:v>2.5</c:v>
                </c:pt>
                <c:pt idx="8133">
                  <c:v>2.2999999999999998</c:v>
                </c:pt>
                <c:pt idx="8134">
                  <c:v>2</c:v>
                </c:pt>
                <c:pt idx="8135">
                  <c:v>1.7</c:v>
                </c:pt>
                <c:pt idx="8136">
                  <c:v>1.4</c:v>
                </c:pt>
                <c:pt idx="8137">
                  <c:v>1.1000000000000001</c:v>
                </c:pt>
                <c:pt idx="8138">
                  <c:v>0.8</c:v>
                </c:pt>
                <c:pt idx="8139">
                  <c:v>0.5</c:v>
                </c:pt>
                <c:pt idx="8140">
                  <c:v>0.3</c:v>
                </c:pt>
                <c:pt idx="8141">
                  <c:v>0.1</c:v>
                </c:pt>
                <c:pt idx="8142">
                  <c:v>0</c:v>
                </c:pt>
                <c:pt idx="8143">
                  <c:v>-0.1</c:v>
                </c:pt>
                <c:pt idx="8144">
                  <c:v>-0.3</c:v>
                </c:pt>
                <c:pt idx="8145">
                  <c:v>0.5</c:v>
                </c:pt>
                <c:pt idx="8146">
                  <c:v>3</c:v>
                </c:pt>
                <c:pt idx="8147">
                  <c:v>2.9</c:v>
                </c:pt>
                <c:pt idx="8148">
                  <c:v>2.9</c:v>
                </c:pt>
                <c:pt idx="8149">
                  <c:v>4.5</c:v>
                </c:pt>
                <c:pt idx="8150">
                  <c:v>5.2</c:v>
                </c:pt>
                <c:pt idx="8151">
                  <c:v>5.0999999999999996</c:v>
                </c:pt>
                <c:pt idx="8152">
                  <c:v>4</c:v>
                </c:pt>
                <c:pt idx="8153">
                  <c:v>3.8</c:v>
                </c:pt>
                <c:pt idx="8154">
                  <c:v>3.5</c:v>
                </c:pt>
                <c:pt idx="8155">
                  <c:v>3.2</c:v>
                </c:pt>
                <c:pt idx="8156">
                  <c:v>2.9</c:v>
                </c:pt>
                <c:pt idx="8157">
                  <c:v>2.7</c:v>
                </c:pt>
                <c:pt idx="8158">
                  <c:v>2.4</c:v>
                </c:pt>
                <c:pt idx="8159">
                  <c:v>2.1</c:v>
                </c:pt>
                <c:pt idx="8160">
                  <c:v>1.8</c:v>
                </c:pt>
                <c:pt idx="8161">
                  <c:v>1.6</c:v>
                </c:pt>
                <c:pt idx="8162">
                  <c:v>1.4</c:v>
                </c:pt>
                <c:pt idx="8163">
                  <c:v>1.1000000000000001</c:v>
                </c:pt>
                <c:pt idx="8164">
                  <c:v>1</c:v>
                </c:pt>
                <c:pt idx="8165">
                  <c:v>0.9</c:v>
                </c:pt>
                <c:pt idx="8166">
                  <c:v>0.8</c:v>
                </c:pt>
                <c:pt idx="8167">
                  <c:v>0.7</c:v>
                </c:pt>
                <c:pt idx="8168">
                  <c:v>0.6</c:v>
                </c:pt>
                <c:pt idx="8169">
                  <c:v>0.8</c:v>
                </c:pt>
                <c:pt idx="8170">
                  <c:v>2.2000000000000002</c:v>
                </c:pt>
                <c:pt idx="8171">
                  <c:v>3.4</c:v>
                </c:pt>
                <c:pt idx="8172">
                  <c:v>4.2</c:v>
                </c:pt>
                <c:pt idx="8173">
                  <c:v>4.5999999999999996</c:v>
                </c:pt>
                <c:pt idx="8174">
                  <c:v>4.7</c:v>
                </c:pt>
                <c:pt idx="8175">
                  <c:v>4.3</c:v>
                </c:pt>
                <c:pt idx="8176">
                  <c:v>3.5</c:v>
                </c:pt>
                <c:pt idx="8177">
                  <c:v>3.4</c:v>
                </c:pt>
                <c:pt idx="8178">
                  <c:v>3.3</c:v>
                </c:pt>
                <c:pt idx="8179">
                  <c:v>3.2</c:v>
                </c:pt>
                <c:pt idx="8180">
                  <c:v>3.1</c:v>
                </c:pt>
                <c:pt idx="8181">
                  <c:v>3</c:v>
                </c:pt>
                <c:pt idx="8182">
                  <c:v>3</c:v>
                </c:pt>
                <c:pt idx="8183">
                  <c:v>2.9</c:v>
                </c:pt>
                <c:pt idx="8184">
                  <c:v>2.7</c:v>
                </c:pt>
                <c:pt idx="8185">
                  <c:v>2.8</c:v>
                </c:pt>
                <c:pt idx="8186">
                  <c:v>2.8</c:v>
                </c:pt>
                <c:pt idx="8187">
                  <c:v>2.8</c:v>
                </c:pt>
                <c:pt idx="8188">
                  <c:v>2.8</c:v>
                </c:pt>
                <c:pt idx="8189">
                  <c:v>2.8</c:v>
                </c:pt>
                <c:pt idx="8190">
                  <c:v>2.8</c:v>
                </c:pt>
                <c:pt idx="8191">
                  <c:v>2.7</c:v>
                </c:pt>
                <c:pt idx="8192">
                  <c:v>2.8</c:v>
                </c:pt>
                <c:pt idx="8193">
                  <c:v>3</c:v>
                </c:pt>
                <c:pt idx="8194">
                  <c:v>3.7</c:v>
                </c:pt>
                <c:pt idx="8195">
                  <c:v>4.3</c:v>
                </c:pt>
                <c:pt idx="8196">
                  <c:v>4.8</c:v>
                </c:pt>
                <c:pt idx="8197">
                  <c:v>5.0999999999999996</c:v>
                </c:pt>
                <c:pt idx="8198">
                  <c:v>5.3</c:v>
                </c:pt>
                <c:pt idx="8199">
                  <c:v>5.2</c:v>
                </c:pt>
                <c:pt idx="8200">
                  <c:v>4.8</c:v>
                </c:pt>
                <c:pt idx="8201">
                  <c:v>4.5999999999999996</c:v>
                </c:pt>
                <c:pt idx="8202">
                  <c:v>4.4000000000000004</c:v>
                </c:pt>
                <c:pt idx="8203">
                  <c:v>4.2</c:v>
                </c:pt>
                <c:pt idx="8204">
                  <c:v>4</c:v>
                </c:pt>
                <c:pt idx="8205">
                  <c:v>3.8</c:v>
                </c:pt>
                <c:pt idx="8206">
                  <c:v>3.4</c:v>
                </c:pt>
                <c:pt idx="8207">
                  <c:v>3.4</c:v>
                </c:pt>
                <c:pt idx="8208">
                  <c:v>3.2</c:v>
                </c:pt>
                <c:pt idx="8209">
                  <c:v>2.8</c:v>
                </c:pt>
                <c:pt idx="8210">
                  <c:v>2.4</c:v>
                </c:pt>
                <c:pt idx="8211">
                  <c:v>1.7</c:v>
                </c:pt>
                <c:pt idx="8212">
                  <c:v>1.7</c:v>
                </c:pt>
                <c:pt idx="8213">
                  <c:v>1.5</c:v>
                </c:pt>
                <c:pt idx="8214">
                  <c:v>1.3</c:v>
                </c:pt>
                <c:pt idx="8215">
                  <c:v>1.1000000000000001</c:v>
                </c:pt>
                <c:pt idx="8216">
                  <c:v>0.9</c:v>
                </c:pt>
                <c:pt idx="8217">
                  <c:v>0.9</c:v>
                </c:pt>
                <c:pt idx="8218">
                  <c:v>1.4</c:v>
                </c:pt>
                <c:pt idx="8219">
                  <c:v>1.7</c:v>
                </c:pt>
                <c:pt idx="8220">
                  <c:v>2</c:v>
                </c:pt>
                <c:pt idx="8221">
                  <c:v>2.2000000000000002</c:v>
                </c:pt>
                <c:pt idx="8222">
                  <c:v>2.2000000000000002</c:v>
                </c:pt>
                <c:pt idx="8223">
                  <c:v>2.1</c:v>
                </c:pt>
                <c:pt idx="8224">
                  <c:v>1.8</c:v>
                </c:pt>
                <c:pt idx="8225">
                  <c:v>1.6</c:v>
                </c:pt>
                <c:pt idx="8226">
                  <c:v>1.4</c:v>
                </c:pt>
                <c:pt idx="8227">
                  <c:v>1.2</c:v>
                </c:pt>
                <c:pt idx="8228">
                  <c:v>1</c:v>
                </c:pt>
                <c:pt idx="8229">
                  <c:v>0.8</c:v>
                </c:pt>
                <c:pt idx="8230">
                  <c:v>0.6</c:v>
                </c:pt>
                <c:pt idx="8231">
                  <c:v>0.4</c:v>
                </c:pt>
                <c:pt idx="8232">
                  <c:v>0.2</c:v>
                </c:pt>
                <c:pt idx="8233">
                  <c:v>0.1</c:v>
                </c:pt>
                <c:pt idx="8234">
                  <c:v>0.1</c:v>
                </c:pt>
                <c:pt idx="8235">
                  <c:v>0.1</c:v>
                </c:pt>
                <c:pt idx="8236">
                  <c:v>0.2</c:v>
                </c:pt>
                <c:pt idx="8237">
                  <c:v>0.2</c:v>
                </c:pt>
                <c:pt idx="8238">
                  <c:v>0.1</c:v>
                </c:pt>
                <c:pt idx="8239">
                  <c:v>0.2</c:v>
                </c:pt>
                <c:pt idx="8240">
                  <c:v>0.3</c:v>
                </c:pt>
                <c:pt idx="8241">
                  <c:v>0.5</c:v>
                </c:pt>
                <c:pt idx="8242">
                  <c:v>1.7</c:v>
                </c:pt>
                <c:pt idx="8243">
                  <c:v>2.7</c:v>
                </c:pt>
                <c:pt idx="8244">
                  <c:v>3.5</c:v>
                </c:pt>
                <c:pt idx="8245">
                  <c:v>4</c:v>
                </c:pt>
                <c:pt idx="8246">
                  <c:v>4.3</c:v>
                </c:pt>
                <c:pt idx="8247">
                  <c:v>4.0999999999999996</c:v>
                </c:pt>
                <c:pt idx="8248">
                  <c:v>3.4</c:v>
                </c:pt>
                <c:pt idx="8249">
                  <c:v>3.1</c:v>
                </c:pt>
                <c:pt idx="8250">
                  <c:v>2.8</c:v>
                </c:pt>
                <c:pt idx="8251">
                  <c:v>2.6</c:v>
                </c:pt>
                <c:pt idx="8252">
                  <c:v>2.2999999999999998</c:v>
                </c:pt>
                <c:pt idx="8253">
                  <c:v>2.1</c:v>
                </c:pt>
                <c:pt idx="8254">
                  <c:v>1.8</c:v>
                </c:pt>
                <c:pt idx="8255">
                  <c:v>1.5</c:v>
                </c:pt>
                <c:pt idx="8256">
                  <c:v>1.3</c:v>
                </c:pt>
                <c:pt idx="8257">
                  <c:v>0.9</c:v>
                </c:pt>
                <c:pt idx="8258">
                  <c:v>0.4</c:v>
                </c:pt>
                <c:pt idx="8259">
                  <c:v>-0.2</c:v>
                </c:pt>
                <c:pt idx="8260">
                  <c:v>-0.6</c:v>
                </c:pt>
                <c:pt idx="8261">
                  <c:v>-0.8</c:v>
                </c:pt>
                <c:pt idx="8262">
                  <c:v>-1.1000000000000001</c:v>
                </c:pt>
                <c:pt idx="8263">
                  <c:v>-1.3</c:v>
                </c:pt>
                <c:pt idx="8264">
                  <c:v>-1.5</c:v>
                </c:pt>
                <c:pt idx="8265">
                  <c:v>-1.5</c:v>
                </c:pt>
                <c:pt idx="8266">
                  <c:v>-0.9</c:v>
                </c:pt>
                <c:pt idx="8267">
                  <c:v>-0.5</c:v>
                </c:pt>
                <c:pt idx="8268">
                  <c:v>-0.2</c:v>
                </c:pt>
                <c:pt idx="8269">
                  <c:v>0</c:v>
                </c:pt>
                <c:pt idx="8270">
                  <c:v>-0.1</c:v>
                </c:pt>
                <c:pt idx="8271">
                  <c:v>-0.3</c:v>
                </c:pt>
                <c:pt idx="8272">
                  <c:v>-0.8</c:v>
                </c:pt>
                <c:pt idx="8273">
                  <c:v>-0.6</c:v>
                </c:pt>
                <c:pt idx="8274">
                  <c:v>-0.5</c:v>
                </c:pt>
                <c:pt idx="8275">
                  <c:v>-0.4</c:v>
                </c:pt>
                <c:pt idx="8276">
                  <c:v>-0.2</c:v>
                </c:pt>
                <c:pt idx="8277">
                  <c:v>-0.1</c:v>
                </c:pt>
                <c:pt idx="8278">
                  <c:v>0</c:v>
                </c:pt>
                <c:pt idx="8279">
                  <c:v>0.2</c:v>
                </c:pt>
                <c:pt idx="8280">
                  <c:v>0.3</c:v>
                </c:pt>
                <c:pt idx="8281">
                  <c:v>0.4</c:v>
                </c:pt>
                <c:pt idx="8282">
                  <c:v>0.9</c:v>
                </c:pt>
                <c:pt idx="8283">
                  <c:v>1.2</c:v>
                </c:pt>
                <c:pt idx="8284">
                  <c:v>1.4</c:v>
                </c:pt>
                <c:pt idx="8285">
                  <c:v>1.6</c:v>
                </c:pt>
                <c:pt idx="8286">
                  <c:v>1.8</c:v>
                </c:pt>
                <c:pt idx="8287">
                  <c:v>2</c:v>
                </c:pt>
                <c:pt idx="8288">
                  <c:v>2.2000000000000002</c:v>
                </c:pt>
                <c:pt idx="8289">
                  <c:v>2.4</c:v>
                </c:pt>
                <c:pt idx="8290">
                  <c:v>3.3</c:v>
                </c:pt>
                <c:pt idx="8291">
                  <c:v>4.2</c:v>
                </c:pt>
                <c:pt idx="8292">
                  <c:v>4.8</c:v>
                </c:pt>
                <c:pt idx="8293">
                  <c:v>5.2</c:v>
                </c:pt>
                <c:pt idx="8294">
                  <c:v>5.4</c:v>
                </c:pt>
                <c:pt idx="8295">
                  <c:v>5.2</c:v>
                </c:pt>
                <c:pt idx="8296">
                  <c:v>4.8</c:v>
                </c:pt>
                <c:pt idx="8297">
                  <c:v>4.7</c:v>
                </c:pt>
                <c:pt idx="8298">
                  <c:v>4.5999999999999996</c:v>
                </c:pt>
                <c:pt idx="8299">
                  <c:v>4.5</c:v>
                </c:pt>
                <c:pt idx="8300">
                  <c:v>4.4000000000000004</c:v>
                </c:pt>
                <c:pt idx="8301">
                  <c:v>4.3</c:v>
                </c:pt>
                <c:pt idx="8302">
                  <c:v>4.0999999999999996</c:v>
                </c:pt>
                <c:pt idx="8303">
                  <c:v>4.0999999999999996</c:v>
                </c:pt>
                <c:pt idx="8304">
                  <c:v>3.7</c:v>
                </c:pt>
                <c:pt idx="8305">
                  <c:v>3.4</c:v>
                </c:pt>
                <c:pt idx="8306">
                  <c:v>2.6</c:v>
                </c:pt>
                <c:pt idx="8307">
                  <c:v>1.9</c:v>
                </c:pt>
                <c:pt idx="8308">
                  <c:v>1.5</c:v>
                </c:pt>
                <c:pt idx="8309">
                  <c:v>1.1000000000000001</c:v>
                </c:pt>
                <c:pt idx="8310">
                  <c:v>0.7</c:v>
                </c:pt>
                <c:pt idx="8311">
                  <c:v>0.4</c:v>
                </c:pt>
                <c:pt idx="8312">
                  <c:v>0.1</c:v>
                </c:pt>
                <c:pt idx="8313">
                  <c:v>-0.3</c:v>
                </c:pt>
                <c:pt idx="8314">
                  <c:v>0.1</c:v>
                </c:pt>
                <c:pt idx="8315">
                  <c:v>0.1</c:v>
                </c:pt>
                <c:pt idx="8316">
                  <c:v>0.1</c:v>
                </c:pt>
                <c:pt idx="8317">
                  <c:v>0.1</c:v>
                </c:pt>
                <c:pt idx="8318">
                  <c:v>0.1</c:v>
                </c:pt>
                <c:pt idx="8319">
                  <c:v>-0.1</c:v>
                </c:pt>
                <c:pt idx="8320">
                  <c:v>-0.4</c:v>
                </c:pt>
                <c:pt idx="8321">
                  <c:v>-0.3</c:v>
                </c:pt>
                <c:pt idx="8322">
                  <c:v>-0.3</c:v>
                </c:pt>
                <c:pt idx="8323">
                  <c:v>-0.4</c:v>
                </c:pt>
                <c:pt idx="8324">
                  <c:v>-0.4</c:v>
                </c:pt>
                <c:pt idx="8325">
                  <c:v>-0.4</c:v>
                </c:pt>
                <c:pt idx="8326">
                  <c:v>-0.4</c:v>
                </c:pt>
                <c:pt idx="8327">
                  <c:v>-0.4</c:v>
                </c:pt>
                <c:pt idx="8328">
                  <c:v>-0.5</c:v>
                </c:pt>
                <c:pt idx="8329">
                  <c:v>-0.1</c:v>
                </c:pt>
                <c:pt idx="8330">
                  <c:v>0.2</c:v>
                </c:pt>
                <c:pt idx="8331">
                  <c:v>0.6</c:v>
                </c:pt>
                <c:pt idx="8332">
                  <c:v>0.9</c:v>
                </c:pt>
                <c:pt idx="8333">
                  <c:v>1.1000000000000001</c:v>
                </c:pt>
                <c:pt idx="8334">
                  <c:v>1.3</c:v>
                </c:pt>
                <c:pt idx="8335">
                  <c:v>1.5</c:v>
                </c:pt>
                <c:pt idx="8336">
                  <c:v>1.7</c:v>
                </c:pt>
                <c:pt idx="8337">
                  <c:v>1.9</c:v>
                </c:pt>
                <c:pt idx="8338">
                  <c:v>5</c:v>
                </c:pt>
                <c:pt idx="8339">
                  <c:v>6.1</c:v>
                </c:pt>
                <c:pt idx="8340">
                  <c:v>7.5</c:v>
                </c:pt>
                <c:pt idx="8341">
                  <c:v>7.7</c:v>
                </c:pt>
                <c:pt idx="8342">
                  <c:v>8.1</c:v>
                </c:pt>
                <c:pt idx="8343">
                  <c:v>8.1999999999999993</c:v>
                </c:pt>
                <c:pt idx="8344">
                  <c:v>7.4</c:v>
                </c:pt>
                <c:pt idx="8345">
                  <c:v>7.2</c:v>
                </c:pt>
                <c:pt idx="8346">
                  <c:v>7.1</c:v>
                </c:pt>
                <c:pt idx="8347">
                  <c:v>6.9</c:v>
                </c:pt>
                <c:pt idx="8348">
                  <c:v>6.7</c:v>
                </c:pt>
                <c:pt idx="8349">
                  <c:v>6.6</c:v>
                </c:pt>
                <c:pt idx="8350">
                  <c:v>6.4</c:v>
                </c:pt>
                <c:pt idx="8351">
                  <c:v>6.3</c:v>
                </c:pt>
                <c:pt idx="8352">
                  <c:v>6.1</c:v>
                </c:pt>
                <c:pt idx="8353">
                  <c:v>5.7</c:v>
                </c:pt>
                <c:pt idx="8354">
                  <c:v>5.3</c:v>
                </c:pt>
                <c:pt idx="8355">
                  <c:v>4.8</c:v>
                </c:pt>
                <c:pt idx="8356">
                  <c:v>4.5</c:v>
                </c:pt>
                <c:pt idx="8357">
                  <c:v>4.2</c:v>
                </c:pt>
                <c:pt idx="8358">
                  <c:v>4</c:v>
                </c:pt>
                <c:pt idx="8359">
                  <c:v>3.8</c:v>
                </c:pt>
                <c:pt idx="8360">
                  <c:v>3.7</c:v>
                </c:pt>
                <c:pt idx="8361">
                  <c:v>3.7</c:v>
                </c:pt>
                <c:pt idx="8362">
                  <c:v>4</c:v>
                </c:pt>
                <c:pt idx="8363">
                  <c:v>4</c:v>
                </c:pt>
                <c:pt idx="8364">
                  <c:v>4.3</c:v>
                </c:pt>
                <c:pt idx="8365">
                  <c:v>4.5</c:v>
                </c:pt>
                <c:pt idx="8366">
                  <c:v>6</c:v>
                </c:pt>
                <c:pt idx="8367">
                  <c:v>6.4</c:v>
                </c:pt>
                <c:pt idx="8368">
                  <c:v>5.9</c:v>
                </c:pt>
                <c:pt idx="8369">
                  <c:v>5.9</c:v>
                </c:pt>
                <c:pt idx="8370">
                  <c:v>5.9</c:v>
                </c:pt>
                <c:pt idx="8371">
                  <c:v>5.8</c:v>
                </c:pt>
                <c:pt idx="8372">
                  <c:v>5.8</c:v>
                </c:pt>
                <c:pt idx="8373">
                  <c:v>5.8</c:v>
                </c:pt>
                <c:pt idx="8374">
                  <c:v>5.7</c:v>
                </c:pt>
                <c:pt idx="8375">
                  <c:v>5.7</c:v>
                </c:pt>
                <c:pt idx="8376">
                  <c:v>5.7</c:v>
                </c:pt>
                <c:pt idx="8377">
                  <c:v>5.8</c:v>
                </c:pt>
                <c:pt idx="8378">
                  <c:v>6.1</c:v>
                </c:pt>
                <c:pt idx="8379">
                  <c:v>6.4</c:v>
                </c:pt>
                <c:pt idx="8380">
                  <c:v>6.6</c:v>
                </c:pt>
                <c:pt idx="8381">
                  <c:v>6.7</c:v>
                </c:pt>
                <c:pt idx="8382">
                  <c:v>6.9</c:v>
                </c:pt>
                <c:pt idx="8383">
                  <c:v>7.1</c:v>
                </c:pt>
                <c:pt idx="8384">
                  <c:v>7.3</c:v>
                </c:pt>
                <c:pt idx="8385">
                  <c:v>7.5</c:v>
                </c:pt>
                <c:pt idx="8386">
                  <c:v>9</c:v>
                </c:pt>
                <c:pt idx="8387">
                  <c:v>10.4</c:v>
                </c:pt>
                <c:pt idx="8388">
                  <c:v>11.4</c:v>
                </c:pt>
                <c:pt idx="8389">
                  <c:v>10.6</c:v>
                </c:pt>
                <c:pt idx="8390">
                  <c:v>10.6</c:v>
                </c:pt>
                <c:pt idx="8391">
                  <c:v>10.6</c:v>
                </c:pt>
                <c:pt idx="8392">
                  <c:v>11.1</c:v>
                </c:pt>
                <c:pt idx="8393">
                  <c:v>10.9</c:v>
                </c:pt>
                <c:pt idx="8394">
                  <c:v>10.7</c:v>
                </c:pt>
                <c:pt idx="8395">
                  <c:v>10.5</c:v>
                </c:pt>
                <c:pt idx="8396">
                  <c:v>10.3</c:v>
                </c:pt>
                <c:pt idx="8397">
                  <c:v>10.1</c:v>
                </c:pt>
                <c:pt idx="8398">
                  <c:v>9.8000000000000007</c:v>
                </c:pt>
                <c:pt idx="8399">
                  <c:v>9.8000000000000007</c:v>
                </c:pt>
                <c:pt idx="8400">
                  <c:v>9.6</c:v>
                </c:pt>
                <c:pt idx="8401">
                  <c:v>8.6</c:v>
                </c:pt>
                <c:pt idx="8402">
                  <c:v>7.4</c:v>
                </c:pt>
                <c:pt idx="8403">
                  <c:v>6.3</c:v>
                </c:pt>
                <c:pt idx="8404">
                  <c:v>5.7</c:v>
                </c:pt>
                <c:pt idx="8405">
                  <c:v>5.0999999999999996</c:v>
                </c:pt>
                <c:pt idx="8406">
                  <c:v>4.4000000000000004</c:v>
                </c:pt>
                <c:pt idx="8407">
                  <c:v>4</c:v>
                </c:pt>
                <c:pt idx="8408">
                  <c:v>3.5</c:v>
                </c:pt>
                <c:pt idx="8409">
                  <c:v>3.4</c:v>
                </c:pt>
                <c:pt idx="8410">
                  <c:v>3.9</c:v>
                </c:pt>
                <c:pt idx="8411">
                  <c:v>4.7</c:v>
                </c:pt>
                <c:pt idx="8412">
                  <c:v>5.0999999999999996</c:v>
                </c:pt>
                <c:pt idx="8413">
                  <c:v>5.4</c:v>
                </c:pt>
                <c:pt idx="8414">
                  <c:v>5.4</c:v>
                </c:pt>
                <c:pt idx="8415">
                  <c:v>5.0999999999999996</c:v>
                </c:pt>
                <c:pt idx="8416">
                  <c:v>4.4000000000000004</c:v>
                </c:pt>
                <c:pt idx="8417">
                  <c:v>4.2</c:v>
                </c:pt>
                <c:pt idx="8418">
                  <c:v>3.9</c:v>
                </c:pt>
                <c:pt idx="8419">
                  <c:v>3.6</c:v>
                </c:pt>
                <c:pt idx="8420">
                  <c:v>3.3</c:v>
                </c:pt>
                <c:pt idx="8421">
                  <c:v>3</c:v>
                </c:pt>
                <c:pt idx="8422">
                  <c:v>2.7</c:v>
                </c:pt>
                <c:pt idx="8423">
                  <c:v>2.4</c:v>
                </c:pt>
                <c:pt idx="8424">
                  <c:v>2.1</c:v>
                </c:pt>
                <c:pt idx="8425">
                  <c:v>2.2999999999999998</c:v>
                </c:pt>
                <c:pt idx="8426">
                  <c:v>2.7</c:v>
                </c:pt>
                <c:pt idx="8427">
                  <c:v>3.1</c:v>
                </c:pt>
                <c:pt idx="8428">
                  <c:v>3.4</c:v>
                </c:pt>
                <c:pt idx="8429">
                  <c:v>3.7</c:v>
                </c:pt>
                <c:pt idx="8430">
                  <c:v>4</c:v>
                </c:pt>
                <c:pt idx="8431">
                  <c:v>4.3</c:v>
                </c:pt>
                <c:pt idx="8432">
                  <c:v>4.5</c:v>
                </c:pt>
                <c:pt idx="8433">
                  <c:v>4.9000000000000004</c:v>
                </c:pt>
                <c:pt idx="8434">
                  <c:v>7.1</c:v>
                </c:pt>
                <c:pt idx="8435">
                  <c:v>9.1999999999999993</c:v>
                </c:pt>
                <c:pt idx="8436">
                  <c:v>10.8</c:v>
                </c:pt>
                <c:pt idx="8437">
                  <c:v>10.6</c:v>
                </c:pt>
                <c:pt idx="8438">
                  <c:v>10.6</c:v>
                </c:pt>
                <c:pt idx="8439">
                  <c:v>10.6</c:v>
                </c:pt>
                <c:pt idx="8440">
                  <c:v>10.6</c:v>
                </c:pt>
                <c:pt idx="8441">
                  <c:v>11.5</c:v>
                </c:pt>
                <c:pt idx="8442">
                  <c:v>11.2</c:v>
                </c:pt>
                <c:pt idx="8443">
                  <c:v>10.9</c:v>
                </c:pt>
                <c:pt idx="8444">
                  <c:v>10.6</c:v>
                </c:pt>
                <c:pt idx="8445">
                  <c:v>10.3</c:v>
                </c:pt>
                <c:pt idx="8446">
                  <c:v>10</c:v>
                </c:pt>
                <c:pt idx="8447">
                  <c:v>9.8000000000000007</c:v>
                </c:pt>
                <c:pt idx="8448">
                  <c:v>9.5</c:v>
                </c:pt>
                <c:pt idx="8449">
                  <c:v>8.4</c:v>
                </c:pt>
                <c:pt idx="8450">
                  <c:v>7.3</c:v>
                </c:pt>
                <c:pt idx="8451">
                  <c:v>6.2</c:v>
                </c:pt>
                <c:pt idx="8452">
                  <c:v>5.6</c:v>
                </c:pt>
                <c:pt idx="8453">
                  <c:v>5</c:v>
                </c:pt>
                <c:pt idx="8454">
                  <c:v>4.4000000000000004</c:v>
                </c:pt>
                <c:pt idx="8455">
                  <c:v>4</c:v>
                </c:pt>
                <c:pt idx="8456">
                  <c:v>3.5</c:v>
                </c:pt>
                <c:pt idx="8457">
                  <c:v>3.7</c:v>
                </c:pt>
                <c:pt idx="8458">
                  <c:v>5.4</c:v>
                </c:pt>
                <c:pt idx="8459">
                  <c:v>6.9</c:v>
                </c:pt>
                <c:pt idx="8460">
                  <c:v>8.1</c:v>
                </c:pt>
                <c:pt idx="8461">
                  <c:v>8.9</c:v>
                </c:pt>
                <c:pt idx="8462">
                  <c:v>9.3000000000000007</c:v>
                </c:pt>
                <c:pt idx="8463">
                  <c:v>9</c:v>
                </c:pt>
                <c:pt idx="8464">
                  <c:v>7.8</c:v>
                </c:pt>
                <c:pt idx="8465">
                  <c:v>7.2</c:v>
                </c:pt>
                <c:pt idx="8466">
                  <c:v>6.6</c:v>
                </c:pt>
                <c:pt idx="8467">
                  <c:v>5.9</c:v>
                </c:pt>
                <c:pt idx="8468">
                  <c:v>5.3</c:v>
                </c:pt>
                <c:pt idx="8469">
                  <c:v>4.7</c:v>
                </c:pt>
                <c:pt idx="8470">
                  <c:v>4</c:v>
                </c:pt>
                <c:pt idx="8471">
                  <c:v>3.4</c:v>
                </c:pt>
                <c:pt idx="8472">
                  <c:v>2.8</c:v>
                </c:pt>
                <c:pt idx="8473">
                  <c:v>2.5</c:v>
                </c:pt>
                <c:pt idx="8474">
                  <c:v>2.2999999999999998</c:v>
                </c:pt>
                <c:pt idx="8475">
                  <c:v>2.1</c:v>
                </c:pt>
                <c:pt idx="8476">
                  <c:v>2</c:v>
                </c:pt>
                <c:pt idx="8477">
                  <c:v>2</c:v>
                </c:pt>
                <c:pt idx="8478">
                  <c:v>1.9</c:v>
                </c:pt>
                <c:pt idx="8479">
                  <c:v>1.9</c:v>
                </c:pt>
                <c:pt idx="8480">
                  <c:v>1.8</c:v>
                </c:pt>
                <c:pt idx="8481">
                  <c:v>2.2000000000000002</c:v>
                </c:pt>
                <c:pt idx="8482">
                  <c:v>4.7</c:v>
                </c:pt>
                <c:pt idx="8483">
                  <c:v>7.2</c:v>
                </c:pt>
                <c:pt idx="8484">
                  <c:v>9.3000000000000007</c:v>
                </c:pt>
                <c:pt idx="8485">
                  <c:v>10.5</c:v>
                </c:pt>
                <c:pt idx="8486">
                  <c:v>10.8</c:v>
                </c:pt>
                <c:pt idx="8487">
                  <c:v>10.3</c:v>
                </c:pt>
                <c:pt idx="8488">
                  <c:v>8.8000000000000007</c:v>
                </c:pt>
                <c:pt idx="8489">
                  <c:v>8.1</c:v>
                </c:pt>
                <c:pt idx="8490">
                  <c:v>7.5</c:v>
                </c:pt>
                <c:pt idx="8491">
                  <c:v>6.9</c:v>
                </c:pt>
                <c:pt idx="8492">
                  <c:v>6.2</c:v>
                </c:pt>
                <c:pt idx="8493">
                  <c:v>5.6</c:v>
                </c:pt>
                <c:pt idx="8494">
                  <c:v>5</c:v>
                </c:pt>
                <c:pt idx="8495">
                  <c:v>4.3</c:v>
                </c:pt>
                <c:pt idx="8496">
                  <c:v>3.7</c:v>
                </c:pt>
                <c:pt idx="8497">
                  <c:v>2.9</c:v>
                </c:pt>
                <c:pt idx="8498">
                  <c:v>1.9</c:v>
                </c:pt>
                <c:pt idx="8499">
                  <c:v>0.9</c:v>
                </c:pt>
                <c:pt idx="8500">
                  <c:v>0.3</c:v>
                </c:pt>
                <c:pt idx="8501">
                  <c:v>-0.3</c:v>
                </c:pt>
                <c:pt idx="8502">
                  <c:v>-0.8</c:v>
                </c:pt>
                <c:pt idx="8503">
                  <c:v>-1.3</c:v>
                </c:pt>
                <c:pt idx="8504">
                  <c:v>-1.7</c:v>
                </c:pt>
                <c:pt idx="8505">
                  <c:v>-1.8</c:v>
                </c:pt>
                <c:pt idx="8506">
                  <c:v>-1.7</c:v>
                </c:pt>
                <c:pt idx="8507">
                  <c:v>-1.7</c:v>
                </c:pt>
                <c:pt idx="8508">
                  <c:v>-1.7</c:v>
                </c:pt>
                <c:pt idx="8509">
                  <c:v>-1.7</c:v>
                </c:pt>
                <c:pt idx="8510">
                  <c:v>-1.8</c:v>
                </c:pt>
                <c:pt idx="8511">
                  <c:v>-2</c:v>
                </c:pt>
                <c:pt idx="8512">
                  <c:v>-2.2999999999999998</c:v>
                </c:pt>
                <c:pt idx="8513">
                  <c:v>-2.4</c:v>
                </c:pt>
                <c:pt idx="8514">
                  <c:v>-2.6</c:v>
                </c:pt>
                <c:pt idx="8515">
                  <c:v>-2.7</c:v>
                </c:pt>
                <c:pt idx="8516">
                  <c:v>-2.8</c:v>
                </c:pt>
                <c:pt idx="8517">
                  <c:v>-3</c:v>
                </c:pt>
                <c:pt idx="8518">
                  <c:v>-3.3</c:v>
                </c:pt>
                <c:pt idx="8519">
                  <c:v>-3.3</c:v>
                </c:pt>
                <c:pt idx="8520">
                  <c:v>-3.4</c:v>
                </c:pt>
                <c:pt idx="8521">
                  <c:v>-3</c:v>
                </c:pt>
                <c:pt idx="8522">
                  <c:v>-2.5</c:v>
                </c:pt>
                <c:pt idx="8523">
                  <c:v>-1.9</c:v>
                </c:pt>
                <c:pt idx="8524">
                  <c:v>-1.5</c:v>
                </c:pt>
                <c:pt idx="8525">
                  <c:v>-1.2</c:v>
                </c:pt>
                <c:pt idx="8526">
                  <c:v>-0.8</c:v>
                </c:pt>
                <c:pt idx="8527">
                  <c:v>-0.5</c:v>
                </c:pt>
                <c:pt idx="8528">
                  <c:v>-0.2</c:v>
                </c:pt>
                <c:pt idx="8529">
                  <c:v>0.2</c:v>
                </c:pt>
                <c:pt idx="8530">
                  <c:v>1.8</c:v>
                </c:pt>
                <c:pt idx="8531">
                  <c:v>3.8</c:v>
                </c:pt>
                <c:pt idx="8532">
                  <c:v>6.9</c:v>
                </c:pt>
                <c:pt idx="8533">
                  <c:v>7.9</c:v>
                </c:pt>
                <c:pt idx="8534">
                  <c:v>7.6</c:v>
                </c:pt>
                <c:pt idx="8535">
                  <c:v>6.8</c:v>
                </c:pt>
                <c:pt idx="8536">
                  <c:v>5.7</c:v>
                </c:pt>
                <c:pt idx="8537">
                  <c:v>5.4</c:v>
                </c:pt>
                <c:pt idx="8538">
                  <c:v>5.2</c:v>
                </c:pt>
                <c:pt idx="8539">
                  <c:v>4.9000000000000004</c:v>
                </c:pt>
                <c:pt idx="8540">
                  <c:v>4.7</c:v>
                </c:pt>
                <c:pt idx="8541">
                  <c:v>4.4000000000000004</c:v>
                </c:pt>
                <c:pt idx="8542">
                  <c:v>4.2</c:v>
                </c:pt>
                <c:pt idx="8543">
                  <c:v>3.9</c:v>
                </c:pt>
                <c:pt idx="8544">
                  <c:v>3.6</c:v>
                </c:pt>
                <c:pt idx="8545">
                  <c:v>2.6</c:v>
                </c:pt>
                <c:pt idx="8546">
                  <c:v>1.5</c:v>
                </c:pt>
                <c:pt idx="8547">
                  <c:v>0.5</c:v>
                </c:pt>
                <c:pt idx="8548">
                  <c:v>-0.1</c:v>
                </c:pt>
                <c:pt idx="8549">
                  <c:v>-0.7</c:v>
                </c:pt>
                <c:pt idx="8550">
                  <c:v>-1.3</c:v>
                </c:pt>
                <c:pt idx="8551">
                  <c:v>-1.7</c:v>
                </c:pt>
                <c:pt idx="8552">
                  <c:v>-2.2000000000000002</c:v>
                </c:pt>
                <c:pt idx="8553">
                  <c:v>-2.2000000000000002</c:v>
                </c:pt>
                <c:pt idx="8554">
                  <c:v>-1</c:v>
                </c:pt>
                <c:pt idx="8555">
                  <c:v>0.3</c:v>
                </c:pt>
                <c:pt idx="8556">
                  <c:v>1.2</c:v>
                </c:pt>
                <c:pt idx="8557">
                  <c:v>1.6</c:v>
                </c:pt>
                <c:pt idx="8558">
                  <c:v>1.5</c:v>
                </c:pt>
                <c:pt idx="8559">
                  <c:v>1</c:v>
                </c:pt>
                <c:pt idx="8560">
                  <c:v>0.1</c:v>
                </c:pt>
                <c:pt idx="8561">
                  <c:v>-0.5</c:v>
                </c:pt>
                <c:pt idx="8562">
                  <c:v>-1</c:v>
                </c:pt>
                <c:pt idx="8563">
                  <c:v>-1.6</c:v>
                </c:pt>
                <c:pt idx="8564">
                  <c:v>-2.2000000000000002</c:v>
                </c:pt>
                <c:pt idx="8565">
                  <c:v>-2.8</c:v>
                </c:pt>
                <c:pt idx="8566">
                  <c:v>-3.3</c:v>
                </c:pt>
                <c:pt idx="8567">
                  <c:v>-3.9</c:v>
                </c:pt>
                <c:pt idx="8568">
                  <c:v>-4.5</c:v>
                </c:pt>
                <c:pt idx="8569">
                  <c:v>-4.7</c:v>
                </c:pt>
                <c:pt idx="8570">
                  <c:v>-5</c:v>
                </c:pt>
                <c:pt idx="8571">
                  <c:v>-5.2</c:v>
                </c:pt>
                <c:pt idx="8572">
                  <c:v>-5.3</c:v>
                </c:pt>
                <c:pt idx="8573">
                  <c:v>-5.4</c:v>
                </c:pt>
                <c:pt idx="8574">
                  <c:v>-5.5</c:v>
                </c:pt>
                <c:pt idx="8575">
                  <c:v>-5.6</c:v>
                </c:pt>
                <c:pt idx="8576">
                  <c:v>-5.7</c:v>
                </c:pt>
                <c:pt idx="8577">
                  <c:v>-5.6</c:v>
                </c:pt>
                <c:pt idx="8578">
                  <c:v>-5.4</c:v>
                </c:pt>
                <c:pt idx="8579">
                  <c:v>-5.0999999999999996</c:v>
                </c:pt>
                <c:pt idx="8580">
                  <c:v>-5.0999999999999996</c:v>
                </c:pt>
                <c:pt idx="8581">
                  <c:v>-4.5</c:v>
                </c:pt>
                <c:pt idx="8582">
                  <c:v>-4.4000000000000004</c:v>
                </c:pt>
                <c:pt idx="8583">
                  <c:v>-4.5</c:v>
                </c:pt>
                <c:pt idx="8584">
                  <c:v>-4.7</c:v>
                </c:pt>
                <c:pt idx="8585">
                  <c:v>-5</c:v>
                </c:pt>
                <c:pt idx="8586">
                  <c:v>-5.0999999999999996</c:v>
                </c:pt>
                <c:pt idx="8587">
                  <c:v>-5.4</c:v>
                </c:pt>
                <c:pt idx="8588">
                  <c:v>-5.6</c:v>
                </c:pt>
                <c:pt idx="8589">
                  <c:v>-5.8</c:v>
                </c:pt>
                <c:pt idx="8590">
                  <c:v>-6</c:v>
                </c:pt>
                <c:pt idx="8591">
                  <c:v>-6.2</c:v>
                </c:pt>
                <c:pt idx="8592">
                  <c:v>-6.5</c:v>
                </c:pt>
                <c:pt idx="8593">
                  <c:v>-6.8</c:v>
                </c:pt>
                <c:pt idx="8594">
                  <c:v>-7.3</c:v>
                </c:pt>
                <c:pt idx="8595">
                  <c:v>-7.8</c:v>
                </c:pt>
                <c:pt idx="8596">
                  <c:v>-8</c:v>
                </c:pt>
                <c:pt idx="8597">
                  <c:v>-8.3000000000000007</c:v>
                </c:pt>
                <c:pt idx="8598">
                  <c:v>-8.5</c:v>
                </c:pt>
                <c:pt idx="8599">
                  <c:v>-8.6999999999999993</c:v>
                </c:pt>
                <c:pt idx="8600">
                  <c:v>-8.9</c:v>
                </c:pt>
                <c:pt idx="8601">
                  <c:v>-8.9</c:v>
                </c:pt>
                <c:pt idx="8602">
                  <c:v>-8.5</c:v>
                </c:pt>
                <c:pt idx="8603">
                  <c:v>-7</c:v>
                </c:pt>
                <c:pt idx="8604">
                  <c:v>-6.2</c:v>
                </c:pt>
                <c:pt idx="8605">
                  <c:v>-5</c:v>
                </c:pt>
                <c:pt idx="8606">
                  <c:v>-4.5999999999999996</c:v>
                </c:pt>
                <c:pt idx="8607">
                  <c:v>-5</c:v>
                </c:pt>
                <c:pt idx="8608">
                  <c:v>-5.5</c:v>
                </c:pt>
                <c:pt idx="8609">
                  <c:v>-5.6</c:v>
                </c:pt>
                <c:pt idx="8610">
                  <c:v>-5.8</c:v>
                </c:pt>
                <c:pt idx="8611">
                  <c:v>-5.9</c:v>
                </c:pt>
                <c:pt idx="8612">
                  <c:v>-6</c:v>
                </c:pt>
                <c:pt idx="8613">
                  <c:v>-6.2</c:v>
                </c:pt>
                <c:pt idx="8614">
                  <c:v>-6.3</c:v>
                </c:pt>
                <c:pt idx="8615">
                  <c:v>-6.4</c:v>
                </c:pt>
                <c:pt idx="8616">
                  <c:v>-6.6</c:v>
                </c:pt>
                <c:pt idx="8617">
                  <c:v>-6.6</c:v>
                </c:pt>
                <c:pt idx="8618">
                  <c:v>-6.4</c:v>
                </c:pt>
                <c:pt idx="8619">
                  <c:v>-6.3</c:v>
                </c:pt>
                <c:pt idx="8620">
                  <c:v>-6.2</c:v>
                </c:pt>
                <c:pt idx="8621">
                  <c:v>-6.2</c:v>
                </c:pt>
                <c:pt idx="8622">
                  <c:v>-6.1</c:v>
                </c:pt>
                <c:pt idx="8623">
                  <c:v>-6</c:v>
                </c:pt>
                <c:pt idx="8624">
                  <c:v>-6</c:v>
                </c:pt>
                <c:pt idx="8625">
                  <c:v>-5.8</c:v>
                </c:pt>
                <c:pt idx="8626">
                  <c:v>-4.2</c:v>
                </c:pt>
                <c:pt idx="8627">
                  <c:v>-2.8</c:v>
                </c:pt>
                <c:pt idx="8628">
                  <c:v>-1.6</c:v>
                </c:pt>
                <c:pt idx="8629">
                  <c:v>-0.9</c:v>
                </c:pt>
                <c:pt idx="8630">
                  <c:v>-0.7</c:v>
                </c:pt>
                <c:pt idx="8631">
                  <c:v>-0.9</c:v>
                </c:pt>
                <c:pt idx="8632">
                  <c:v>-1.8</c:v>
                </c:pt>
                <c:pt idx="8633">
                  <c:v>-1.9</c:v>
                </c:pt>
                <c:pt idx="8634">
                  <c:v>-2.1</c:v>
                </c:pt>
                <c:pt idx="8635">
                  <c:v>-2.2999999999999998</c:v>
                </c:pt>
                <c:pt idx="8636">
                  <c:v>-2.4</c:v>
                </c:pt>
                <c:pt idx="8637">
                  <c:v>-2.6</c:v>
                </c:pt>
                <c:pt idx="8638">
                  <c:v>-2.7</c:v>
                </c:pt>
                <c:pt idx="8639">
                  <c:v>-2.9</c:v>
                </c:pt>
                <c:pt idx="8640">
                  <c:v>-3</c:v>
                </c:pt>
                <c:pt idx="8641">
                  <c:v>-3.4</c:v>
                </c:pt>
                <c:pt idx="8642">
                  <c:v>-3.7</c:v>
                </c:pt>
                <c:pt idx="8643">
                  <c:v>-4</c:v>
                </c:pt>
                <c:pt idx="8644">
                  <c:v>-4.2</c:v>
                </c:pt>
                <c:pt idx="8645">
                  <c:v>-4.3</c:v>
                </c:pt>
                <c:pt idx="8646">
                  <c:v>-4.5</c:v>
                </c:pt>
                <c:pt idx="8647">
                  <c:v>-4.5999999999999996</c:v>
                </c:pt>
                <c:pt idx="8648">
                  <c:v>-4.7</c:v>
                </c:pt>
                <c:pt idx="8649">
                  <c:v>-4.7</c:v>
                </c:pt>
                <c:pt idx="8650">
                  <c:v>-3.5</c:v>
                </c:pt>
                <c:pt idx="8651">
                  <c:v>-2.4</c:v>
                </c:pt>
                <c:pt idx="8652">
                  <c:v>-1.4</c:v>
                </c:pt>
                <c:pt idx="8653">
                  <c:v>-0.7</c:v>
                </c:pt>
                <c:pt idx="8654">
                  <c:v>-0.5</c:v>
                </c:pt>
                <c:pt idx="8655">
                  <c:v>-0.7</c:v>
                </c:pt>
                <c:pt idx="8656">
                  <c:v>-1.5</c:v>
                </c:pt>
                <c:pt idx="8657">
                  <c:v>-1.8</c:v>
                </c:pt>
                <c:pt idx="8658">
                  <c:v>-2</c:v>
                </c:pt>
                <c:pt idx="8659">
                  <c:v>-2.2999999999999998</c:v>
                </c:pt>
                <c:pt idx="8660">
                  <c:v>-2.6</c:v>
                </c:pt>
                <c:pt idx="8661">
                  <c:v>-2.9</c:v>
                </c:pt>
                <c:pt idx="8662">
                  <c:v>-3.2</c:v>
                </c:pt>
                <c:pt idx="8663">
                  <c:v>-3.5</c:v>
                </c:pt>
                <c:pt idx="8664">
                  <c:v>-3.8</c:v>
                </c:pt>
                <c:pt idx="8665">
                  <c:v>-4.0999999999999996</c:v>
                </c:pt>
                <c:pt idx="8666">
                  <c:v>-4.4000000000000004</c:v>
                </c:pt>
                <c:pt idx="8667">
                  <c:v>-4.7</c:v>
                </c:pt>
                <c:pt idx="8668">
                  <c:v>-4.8</c:v>
                </c:pt>
                <c:pt idx="8669">
                  <c:v>-5</c:v>
                </c:pt>
                <c:pt idx="8670">
                  <c:v>-5.0999999999999996</c:v>
                </c:pt>
                <c:pt idx="8671">
                  <c:v>-5.3</c:v>
                </c:pt>
                <c:pt idx="8672">
                  <c:v>-5.4</c:v>
                </c:pt>
                <c:pt idx="8673">
                  <c:v>-4.9000000000000004</c:v>
                </c:pt>
                <c:pt idx="8674">
                  <c:v>-3.3</c:v>
                </c:pt>
                <c:pt idx="8675">
                  <c:v>-1.5</c:v>
                </c:pt>
                <c:pt idx="8676">
                  <c:v>-0.2</c:v>
                </c:pt>
                <c:pt idx="8677">
                  <c:v>0.6</c:v>
                </c:pt>
                <c:pt idx="8678">
                  <c:v>0.9</c:v>
                </c:pt>
                <c:pt idx="8679">
                  <c:v>0.7</c:v>
                </c:pt>
                <c:pt idx="8680">
                  <c:v>-0.6</c:v>
                </c:pt>
                <c:pt idx="8681">
                  <c:v>-0.7</c:v>
                </c:pt>
                <c:pt idx="8682">
                  <c:v>-0.7</c:v>
                </c:pt>
                <c:pt idx="8683">
                  <c:v>-0.8</c:v>
                </c:pt>
                <c:pt idx="8684">
                  <c:v>-0.9</c:v>
                </c:pt>
                <c:pt idx="8685">
                  <c:v>-0.9</c:v>
                </c:pt>
                <c:pt idx="8686">
                  <c:v>-1</c:v>
                </c:pt>
                <c:pt idx="8687">
                  <c:v>-1.1000000000000001</c:v>
                </c:pt>
                <c:pt idx="8688">
                  <c:v>-1.1000000000000001</c:v>
                </c:pt>
                <c:pt idx="8689">
                  <c:v>-1.1000000000000001</c:v>
                </c:pt>
                <c:pt idx="8690">
                  <c:v>-1</c:v>
                </c:pt>
                <c:pt idx="8691">
                  <c:v>-0.9</c:v>
                </c:pt>
                <c:pt idx="8692">
                  <c:v>-0.8</c:v>
                </c:pt>
                <c:pt idx="8693">
                  <c:v>-0.9</c:v>
                </c:pt>
                <c:pt idx="8694">
                  <c:v>-0.8</c:v>
                </c:pt>
                <c:pt idx="8695">
                  <c:v>-0.7</c:v>
                </c:pt>
                <c:pt idx="8696">
                  <c:v>-0.7</c:v>
                </c:pt>
                <c:pt idx="8697">
                  <c:v>-0.7</c:v>
                </c:pt>
                <c:pt idx="8698">
                  <c:v>-0.3</c:v>
                </c:pt>
                <c:pt idx="8699">
                  <c:v>0.1</c:v>
                </c:pt>
                <c:pt idx="8700">
                  <c:v>0.4</c:v>
                </c:pt>
                <c:pt idx="8701">
                  <c:v>0.6</c:v>
                </c:pt>
                <c:pt idx="8702">
                  <c:v>0.7</c:v>
                </c:pt>
                <c:pt idx="8703">
                  <c:v>0.7</c:v>
                </c:pt>
                <c:pt idx="8704">
                  <c:v>0.5</c:v>
                </c:pt>
                <c:pt idx="8705">
                  <c:v>0.3</c:v>
                </c:pt>
                <c:pt idx="8706">
                  <c:v>0.3</c:v>
                </c:pt>
                <c:pt idx="8707">
                  <c:v>0.3</c:v>
                </c:pt>
                <c:pt idx="8708">
                  <c:v>0.2</c:v>
                </c:pt>
                <c:pt idx="8709">
                  <c:v>0</c:v>
                </c:pt>
                <c:pt idx="8710">
                  <c:v>0.2</c:v>
                </c:pt>
                <c:pt idx="8711">
                  <c:v>0.1</c:v>
                </c:pt>
                <c:pt idx="8712">
                  <c:v>-0.4</c:v>
                </c:pt>
                <c:pt idx="8713">
                  <c:v>0.2</c:v>
                </c:pt>
                <c:pt idx="8714">
                  <c:v>0.1</c:v>
                </c:pt>
                <c:pt idx="8715">
                  <c:v>0</c:v>
                </c:pt>
                <c:pt idx="8716">
                  <c:v>0</c:v>
                </c:pt>
                <c:pt idx="8717">
                  <c:v>0</c:v>
                </c:pt>
                <c:pt idx="8718">
                  <c:v>0</c:v>
                </c:pt>
                <c:pt idx="8719">
                  <c:v>0</c:v>
                </c:pt>
                <c:pt idx="8720">
                  <c:v>0</c:v>
                </c:pt>
                <c:pt idx="8721">
                  <c:v>0</c:v>
                </c:pt>
                <c:pt idx="8722">
                  <c:v>0.5</c:v>
                </c:pt>
                <c:pt idx="8723">
                  <c:v>1</c:v>
                </c:pt>
                <c:pt idx="8724">
                  <c:v>1.4</c:v>
                </c:pt>
                <c:pt idx="8725">
                  <c:v>1.8</c:v>
                </c:pt>
                <c:pt idx="8726">
                  <c:v>1.8</c:v>
                </c:pt>
                <c:pt idx="8727">
                  <c:v>1.6</c:v>
                </c:pt>
                <c:pt idx="8728">
                  <c:v>1.7</c:v>
                </c:pt>
                <c:pt idx="8729">
                  <c:v>1.3</c:v>
                </c:pt>
                <c:pt idx="8730">
                  <c:v>1.2</c:v>
                </c:pt>
                <c:pt idx="8731">
                  <c:v>1</c:v>
                </c:pt>
                <c:pt idx="8732">
                  <c:v>0.8</c:v>
                </c:pt>
                <c:pt idx="8733">
                  <c:v>0.6</c:v>
                </c:pt>
                <c:pt idx="8734">
                  <c:v>0.4</c:v>
                </c:pt>
                <c:pt idx="8735">
                  <c:v>0.2</c:v>
                </c:pt>
                <c:pt idx="8736">
                  <c:v>0</c:v>
                </c:pt>
                <c:pt idx="8737">
                  <c:v>-0.7</c:v>
                </c:pt>
                <c:pt idx="8738">
                  <c:v>-1.6</c:v>
                </c:pt>
                <c:pt idx="8739">
                  <c:v>-2.4</c:v>
                </c:pt>
                <c:pt idx="8740">
                  <c:v>-2.9</c:v>
                </c:pt>
                <c:pt idx="8741">
                  <c:v>-3.3</c:v>
                </c:pt>
                <c:pt idx="8742">
                  <c:v>-3.8</c:v>
                </c:pt>
                <c:pt idx="8743">
                  <c:v>-4.0999999999999996</c:v>
                </c:pt>
                <c:pt idx="8744">
                  <c:v>-4.4000000000000004</c:v>
                </c:pt>
                <c:pt idx="8745">
                  <c:v>-4.4000000000000004</c:v>
                </c:pt>
                <c:pt idx="8746">
                  <c:v>-2.4</c:v>
                </c:pt>
                <c:pt idx="8747">
                  <c:v>-0.7</c:v>
                </c:pt>
                <c:pt idx="8748">
                  <c:v>0.9</c:v>
                </c:pt>
                <c:pt idx="8749">
                  <c:v>2</c:v>
                </c:pt>
                <c:pt idx="8750">
                  <c:v>2.5</c:v>
                </c:pt>
                <c:pt idx="8751">
                  <c:v>2.2999999999999998</c:v>
                </c:pt>
                <c:pt idx="8752">
                  <c:v>1.2</c:v>
                </c:pt>
                <c:pt idx="8753">
                  <c:v>-0.2</c:v>
                </c:pt>
                <c:pt idx="8754">
                  <c:v>-0.3</c:v>
                </c:pt>
                <c:pt idx="8755">
                  <c:v>-0.5</c:v>
                </c:pt>
                <c:pt idx="8756">
                  <c:v>-0.6</c:v>
                </c:pt>
                <c:pt idx="8757">
                  <c:v>-0.8</c:v>
                </c:pt>
                <c:pt idx="8758">
                  <c:v>-1</c:v>
                </c:pt>
                <c:pt idx="8759">
                  <c:v>-1.1000000000000001</c:v>
                </c:pt>
                <c:pt idx="8760">
                  <c:v>-1.3</c:v>
                </c:pt>
                <c:pt idx="8761">
                  <c:v>8.1999999999999993</c:v>
                </c:pt>
              </c:numCache>
            </c:numRef>
          </c:yVal>
          <c:smooth val="0"/>
          <c:extLst xmlns:c16r2="http://schemas.microsoft.com/office/drawing/2015/06/chart">
            <c:ext xmlns:c16="http://schemas.microsoft.com/office/drawing/2014/chart" uri="{C3380CC4-5D6E-409C-BE32-E72D297353CC}">
              <c16:uniqueId val="{00000000-F825-43B4-A24C-A9D419996172}"/>
            </c:ext>
          </c:extLst>
        </c:ser>
        <c:dLbls>
          <c:showLegendKey val="0"/>
          <c:showVal val="0"/>
          <c:showCatName val="0"/>
          <c:showSerName val="0"/>
          <c:showPercent val="0"/>
          <c:showBubbleSize val="0"/>
        </c:dLbls>
        <c:axId val="1268485456"/>
        <c:axId val="1268486000"/>
      </c:scatterChart>
      <c:valAx>
        <c:axId val="1268485456"/>
        <c:scaling>
          <c:orientation val="minMax"/>
          <c:max val="876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i="0" baseline="0">
                    <a:effectLst/>
                    <a:latin typeface="Times New Roman" panose="02020603050405020304" pitchFamily="18" charset="0"/>
                    <a:cs typeface="Times New Roman" panose="02020603050405020304" pitchFamily="18" charset="0"/>
                  </a:rPr>
                  <a:t>Number of hours(one year)</a:t>
                </a:r>
                <a:endParaRPr lang="en-US" sz="1000">
                  <a:effectLst/>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486000"/>
        <c:crosses val="autoZero"/>
        <c:crossBetween val="midCat"/>
      </c:valAx>
      <c:valAx>
        <c:axId val="1268486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1" i="0" baseline="0">
                    <a:effectLst/>
                    <a:latin typeface="Times New Roman" panose="02020603050405020304" pitchFamily="18" charset="0"/>
                    <a:cs typeface="Times New Roman" panose="02020603050405020304" pitchFamily="18" charset="0"/>
                  </a:rPr>
                  <a:t>Temperature(celcius)</a:t>
                </a:r>
                <a:endParaRPr lang="en-US" sz="1000">
                  <a:effectLst/>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8485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Pricing  Function</a:t>
            </a:r>
          </a:p>
        </c:rich>
      </c:tx>
      <c:overlay val="0"/>
      <c:spPr>
        <a:noFill/>
        <a:ln>
          <a:noFill/>
        </a:ln>
        <a:effectLst/>
      </c:spPr>
    </c:title>
    <c:autoTitleDeleted val="0"/>
    <c:plotArea>
      <c:layout/>
      <c:barChart>
        <c:barDir val="col"/>
        <c:grouping val="clustered"/>
        <c:varyColors val="0"/>
        <c:ser>
          <c:idx val="0"/>
          <c:order val="0"/>
          <c:tx>
            <c:strRef>
              <c:f>Sheet1!$F$604:$F$605</c:f>
              <c:strCache>
                <c:ptCount val="1"/>
                <c:pt idx="0">
                  <c:v>3.4 double Pricing(24,2)</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Sheet1!$E$606:$E$630</c:f>
              <c:numCache>
                <c:formatCode>General</c:formatCode>
                <c:ptCount val="2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numCache>
            </c:numRef>
          </c:cat>
          <c:val>
            <c:numRef>
              <c:f>Sheet1!$F$606:$F$630</c:f>
              <c:numCache>
                <c:formatCode>General</c:formatCode>
                <c:ptCount val="25"/>
                <c:pt idx="0">
                  <c:v>150</c:v>
                </c:pt>
                <c:pt idx="1">
                  <c:v>150</c:v>
                </c:pt>
                <c:pt idx="2">
                  <c:v>150</c:v>
                </c:pt>
                <c:pt idx="3">
                  <c:v>150</c:v>
                </c:pt>
                <c:pt idx="4">
                  <c:v>150</c:v>
                </c:pt>
                <c:pt idx="5">
                  <c:v>150</c:v>
                </c:pt>
                <c:pt idx="6">
                  <c:v>220</c:v>
                </c:pt>
                <c:pt idx="7">
                  <c:v>220</c:v>
                </c:pt>
                <c:pt idx="8">
                  <c:v>220</c:v>
                </c:pt>
                <c:pt idx="9">
                  <c:v>220</c:v>
                </c:pt>
                <c:pt idx="10">
                  <c:v>220</c:v>
                </c:pt>
                <c:pt idx="11">
                  <c:v>220</c:v>
                </c:pt>
                <c:pt idx="12">
                  <c:v>220</c:v>
                </c:pt>
                <c:pt idx="13">
                  <c:v>220</c:v>
                </c:pt>
                <c:pt idx="14">
                  <c:v>190</c:v>
                </c:pt>
                <c:pt idx="15">
                  <c:v>190</c:v>
                </c:pt>
                <c:pt idx="16">
                  <c:v>190</c:v>
                </c:pt>
                <c:pt idx="17">
                  <c:v>190</c:v>
                </c:pt>
                <c:pt idx="18">
                  <c:v>150</c:v>
                </c:pt>
                <c:pt idx="19">
                  <c:v>150</c:v>
                </c:pt>
                <c:pt idx="20">
                  <c:v>150</c:v>
                </c:pt>
                <c:pt idx="21">
                  <c:v>150</c:v>
                </c:pt>
                <c:pt idx="22">
                  <c:v>150</c:v>
                </c:pt>
                <c:pt idx="23">
                  <c:v>150</c:v>
                </c:pt>
                <c:pt idx="24">
                  <c:v>150</c:v>
                </c:pt>
              </c:numCache>
            </c:numRef>
          </c:val>
          <c:extLst xmlns:c16r2="http://schemas.microsoft.com/office/drawing/2015/06/chart">
            <c:ext xmlns:c16="http://schemas.microsoft.com/office/drawing/2014/chart" uri="{C3380CC4-5D6E-409C-BE32-E72D297353CC}">
              <c16:uniqueId val="{00000000-F0C4-4ED8-AFC5-41688AFA727F}"/>
            </c:ext>
          </c:extLst>
        </c:ser>
        <c:dLbls>
          <c:showLegendKey val="0"/>
          <c:showVal val="0"/>
          <c:showCatName val="0"/>
          <c:showSerName val="0"/>
          <c:showPercent val="0"/>
          <c:showBubbleSize val="0"/>
        </c:dLbls>
        <c:gapWidth val="269"/>
        <c:overlap val="-27"/>
        <c:axId val="1268481648"/>
        <c:axId val="1268489264"/>
      </c:barChart>
      <c:lineChart>
        <c:grouping val="stacked"/>
        <c:varyColors val="0"/>
        <c:ser>
          <c:idx val="1"/>
          <c:order val="1"/>
          <c:tx>
            <c:v>reference price</c:v>
          </c:tx>
          <c:spPr>
            <a:ln w="31750" cap="rnd">
              <a:solidFill>
                <a:schemeClr val="accent2"/>
              </a:solidFill>
              <a:round/>
            </a:ln>
            <a:effectLst/>
          </c:spPr>
          <c:marker>
            <c:symbol val="none"/>
          </c:marker>
          <c:cat>
            <c:numRef>
              <c:f>Sheet1!$E$606:$E$630</c:f>
              <c:numCache>
                <c:formatCode>General</c:formatCode>
                <c:ptCount val="2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numCache>
            </c:numRef>
          </c:cat>
          <c:val>
            <c:numRef>
              <c:f>Sheet1!$G$606:$G$630</c:f>
              <c:numCache>
                <c:formatCode>General</c:formatCode>
                <c:ptCount val="25"/>
                <c:pt idx="0">
                  <c:v>200</c:v>
                </c:pt>
                <c:pt idx="1">
                  <c:v>200</c:v>
                </c:pt>
                <c:pt idx="2">
                  <c:v>200</c:v>
                </c:pt>
                <c:pt idx="3">
                  <c:v>200</c:v>
                </c:pt>
                <c:pt idx="4">
                  <c:v>200</c:v>
                </c:pt>
                <c:pt idx="5">
                  <c:v>200</c:v>
                </c:pt>
                <c:pt idx="6">
                  <c:v>200</c:v>
                </c:pt>
                <c:pt idx="7">
                  <c:v>200</c:v>
                </c:pt>
                <c:pt idx="8">
                  <c:v>200</c:v>
                </c:pt>
                <c:pt idx="9">
                  <c:v>200</c:v>
                </c:pt>
                <c:pt idx="10">
                  <c:v>200</c:v>
                </c:pt>
                <c:pt idx="11">
                  <c:v>200</c:v>
                </c:pt>
                <c:pt idx="12">
                  <c:v>200</c:v>
                </c:pt>
                <c:pt idx="13">
                  <c:v>200</c:v>
                </c:pt>
                <c:pt idx="14">
                  <c:v>200</c:v>
                </c:pt>
                <c:pt idx="15">
                  <c:v>200</c:v>
                </c:pt>
                <c:pt idx="16">
                  <c:v>200</c:v>
                </c:pt>
                <c:pt idx="17">
                  <c:v>200</c:v>
                </c:pt>
                <c:pt idx="18">
                  <c:v>200</c:v>
                </c:pt>
                <c:pt idx="19">
                  <c:v>200</c:v>
                </c:pt>
                <c:pt idx="20">
                  <c:v>200</c:v>
                </c:pt>
                <c:pt idx="21">
                  <c:v>200</c:v>
                </c:pt>
                <c:pt idx="22">
                  <c:v>200</c:v>
                </c:pt>
                <c:pt idx="23">
                  <c:v>200</c:v>
                </c:pt>
                <c:pt idx="24">
                  <c:v>200</c:v>
                </c:pt>
              </c:numCache>
            </c:numRef>
          </c:val>
          <c:smooth val="0"/>
          <c:extLst xmlns:c16r2="http://schemas.microsoft.com/office/drawing/2015/06/chart">
            <c:ext xmlns:c16="http://schemas.microsoft.com/office/drawing/2014/chart" uri="{C3380CC4-5D6E-409C-BE32-E72D297353CC}">
              <c16:uniqueId val="{00000001-F0C4-4ED8-AFC5-41688AFA727F}"/>
            </c:ext>
          </c:extLst>
        </c:ser>
        <c:dLbls>
          <c:showLegendKey val="0"/>
          <c:showVal val="0"/>
          <c:showCatName val="0"/>
          <c:showSerName val="0"/>
          <c:showPercent val="0"/>
          <c:showBubbleSize val="0"/>
        </c:dLbls>
        <c:marker val="1"/>
        <c:smooth val="0"/>
        <c:axId val="1268481648"/>
        <c:axId val="1268489264"/>
      </c:lineChart>
      <c:catAx>
        <c:axId val="126848164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Number of hours (one day)</a:t>
                </a:r>
              </a:p>
            </c:rich>
          </c:tx>
          <c:overlay val="0"/>
          <c:spPr>
            <a:noFill/>
            <a:ln>
              <a:noFill/>
            </a:ln>
            <a:effectLst/>
          </c:sp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68489264"/>
        <c:crosses val="autoZero"/>
        <c:auto val="1"/>
        <c:lblAlgn val="ctr"/>
        <c:lblOffset val="100"/>
        <c:noMultiLvlLbl val="0"/>
      </c:catAx>
      <c:valAx>
        <c:axId val="126848926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Price(Euro/MW</a:t>
                </a:r>
                <a:r>
                  <a:rPr lang="en-US" b="0"/>
                  <a:t>h)</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68481648"/>
        <c:crosses val="autoZero"/>
        <c:crossBetween val="between"/>
      </c:valAx>
      <c:spPr>
        <a:noFill/>
        <a:ln>
          <a:noFill/>
        </a:ln>
        <a:effectLst/>
      </c:spPr>
    </c:plotArea>
    <c:legend>
      <c:legendPos val="b"/>
      <c:layout>
        <c:manualLayout>
          <c:xMode val="edge"/>
          <c:yMode val="edge"/>
          <c:x val="0.66078302414133105"/>
          <c:y val="4.7711857799953208E-3"/>
          <c:w val="0.32316874684164959"/>
          <c:h val="0.176951742418336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b="1">
                <a:latin typeface="Times New Roman" panose="02020603050405020304" pitchFamily="18" charset="0"/>
                <a:cs typeface="Times New Roman" panose="02020603050405020304" pitchFamily="18" charset="0"/>
              </a:rPr>
              <a:t>Electricity bill</a:t>
            </a:r>
          </a:p>
        </c:rich>
      </c:tx>
      <c:layout>
        <c:manualLayout>
          <c:xMode val="edge"/>
          <c:yMode val="edge"/>
          <c:x val="0.32984120345740964"/>
          <c:y val="2.4837009569289095E-3"/>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4.0976702956075958E-2"/>
          <c:y val="3.090025139262656E-2"/>
          <c:w val="0.90286351706036749"/>
          <c:h val="0.77257962852829765"/>
        </c:manualLayout>
      </c:layout>
      <c:barChart>
        <c:barDir val="col"/>
        <c:grouping val="clustered"/>
        <c:varyColors val="0"/>
        <c:ser>
          <c:idx val="0"/>
          <c:order val="0"/>
          <c:tx>
            <c:strRef>
              <c:f>Sheet1!$B$3</c:f>
              <c:strCache>
                <c:ptCount val="1"/>
                <c:pt idx="0">
                  <c:v>with Demand response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Sheet1!$C$2:$L$2</c:f>
              <c:strCache>
                <c:ptCount val="10"/>
                <c:pt idx="0">
                  <c:v>Day1</c:v>
                </c:pt>
                <c:pt idx="1">
                  <c:v>Day2</c:v>
                </c:pt>
                <c:pt idx="2">
                  <c:v>Day3</c:v>
                </c:pt>
                <c:pt idx="3">
                  <c:v>Day4</c:v>
                </c:pt>
                <c:pt idx="4">
                  <c:v>Day5</c:v>
                </c:pt>
                <c:pt idx="5">
                  <c:v>Day6</c:v>
                </c:pt>
                <c:pt idx="6">
                  <c:v>Day7</c:v>
                </c:pt>
                <c:pt idx="7">
                  <c:v>Day8</c:v>
                </c:pt>
                <c:pt idx="8">
                  <c:v>Day9</c:v>
                </c:pt>
                <c:pt idx="9">
                  <c:v>Day10</c:v>
                </c:pt>
              </c:strCache>
            </c:strRef>
          </c:cat>
          <c:val>
            <c:numRef>
              <c:f>Sheet1!$C$3:$L$3</c:f>
              <c:numCache>
                <c:formatCode>_([$€-2]\ * #,##0.00_);_([$€-2]\ * \(#,##0.00\);_([$€-2]\ * "-"??_);_(@_)</c:formatCode>
                <c:ptCount val="10"/>
                <c:pt idx="0">
                  <c:v>66.099999999999994</c:v>
                </c:pt>
                <c:pt idx="1">
                  <c:v>16.785750306405699</c:v>
                </c:pt>
                <c:pt idx="2">
                  <c:v>16.768927159170801</c:v>
                </c:pt>
                <c:pt idx="3">
                  <c:v>16.801887432555201</c:v>
                </c:pt>
                <c:pt idx="4">
                  <c:v>16.828823747091501</c:v>
                </c:pt>
                <c:pt idx="5">
                  <c:v>16.8462045171174</c:v>
                </c:pt>
                <c:pt idx="6">
                  <c:v>16.845668732914699</c:v>
                </c:pt>
                <c:pt idx="7">
                  <c:v>16.856754797855501</c:v>
                </c:pt>
                <c:pt idx="8">
                  <c:v>16.875084873958698</c:v>
                </c:pt>
                <c:pt idx="9">
                  <c:v>16.872628342541901</c:v>
                </c:pt>
              </c:numCache>
            </c:numRef>
          </c:val>
        </c:ser>
        <c:ser>
          <c:idx val="1"/>
          <c:order val="1"/>
          <c:tx>
            <c:strRef>
              <c:f>Sheet1!$B$4</c:f>
              <c:strCache>
                <c:ptCount val="1"/>
                <c:pt idx="0">
                  <c:v>without Demand response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Ref>
              <c:f>Sheet1!$C$2:$L$2</c:f>
              <c:strCache>
                <c:ptCount val="10"/>
                <c:pt idx="0">
                  <c:v>Day1</c:v>
                </c:pt>
                <c:pt idx="1">
                  <c:v>Day2</c:v>
                </c:pt>
                <c:pt idx="2">
                  <c:v>Day3</c:v>
                </c:pt>
                <c:pt idx="3">
                  <c:v>Day4</c:v>
                </c:pt>
                <c:pt idx="4">
                  <c:v>Day5</c:v>
                </c:pt>
                <c:pt idx="5">
                  <c:v>Day6</c:v>
                </c:pt>
                <c:pt idx="6">
                  <c:v>Day7</c:v>
                </c:pt>
                <c:pt idx="7">
                  <c:v>Day8</c:v>
                </c:pt>
                <c:pt idx="8">
                  <c:v>Day9</c:v>
                </c:pt>
                <c:pt idx="9">
                  <c:v>Day10</c:v>
                </c:pt>
              </c:strCache>
            </c:strRef>
          </c:cat>
          <c:val>
            <c:numRef>
              <c:f>Sheet1!$C$4:$L$4</c:f>
              <c:numCache>
                <c:formatCode>_([$€-2]\ * #,##0.00_);_([$€-2]\ * \(#,##0.00\);_([$€-2]\ * "-"??_);_(@_)</c:formatCode>
                <c:ptCount val="10"/>
                <c:pt idx="0">
                  <c:v>71</c:v>
                </c:pt>
                <c:pt idx="1">
                  <c:v>16.8516299114834</c:v>
                </c:pt>
                <c:pt idx="2">
                  <c:v>16.8088221636661</c:v>
                </c:pt>
                <c:pt idx="3">
                  <c:v>16.895878258077602</c:v>
                </c:pt>
                <c:pt idx="4">
                  <c:v>16.961040807078302</c:v>
                </c:pt>
                <c:pt idx="5">
                  <c:v>16.895878258077602</c:v>
                </c:pt>
                <c:pt idx="6">
                  <c:v>16.9992670929689</c:v>
                </c:pt>
                <c:pt idx="7">
                  <c:v>17.071498172929498</c:v>
                </c:pt>
                <c:pt idx="8">
                  <c:v>17.113118412104502</c:v>
                </c:pt>
                <c:pt idx="9">
                  <c:v>17.088282764212</c:v>
                </c:pt>
              </c:numCache>
            </c:numRef>
          </c:val>
        </c:ser>
        <c:dLbls>
          <c:showLegendKey val="0"/>
          <c:showVal val="0"/>
          <c:showCatName val="0"/>
          <c:showSerName val="0"/>
          <c:showPercent val="0"/>
          <c:showBubbleSize val="0"/>
        </c:dLbls>
        <c:gapWidth val="247"/>
        <c:axId val="1268490896"/>
        <c:axId val="1268491984"/>
      </c:barChart>
      <c:lineChart>
        <c:grouping val="standard"/>
        <c:varyColors val="0"/>
        <c:ser>
          <c:idx val="2"/>
          <c:order val="2"/>
          <c:tx>
            <c:strRef>
              <c:f>Sheet1!$B$5</c:f>
              <c:strCache>
                <c:ptCount val="1"/>
                <c:pt idx="0">
                  <c:v>saving  percentage</c:v>
                </c:pt>
              </c:strCache>
            </c:strRef>
          </c:tx>
          <c:spPr>
            <a:ln w="31750" cap="rnd">
              <a:solidFill>
                <a:schemeClr val="tx1"/>
              </a:solidFill>
              <a:round/>
            </a:ln>
            <a:effectLst/>
          </c:spPr>
          <c:marker>
            <c:symbol val="none"/>
          </c:marker>
          <c:dLbls>
            <c:dLbl>
              <c:idx val="1"/>
              <c:layout>
                <c:manualLayout>
                  <c:x val="-3.867217417494944E-2"/>
                  <c:y val="-0.13728366043796764"/>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4.3043758874403037E-2"/>
                  <c:y val="-0.1412637599404552"/>
                </c:manualLayout>
              </c:layout>
              <c:dLblPos val="r"/>
              <c:showLegendKey val="0"/>
              <c:showVal val="1"/>
              <c:showCatName val="0"/>
              <c:showSerName val="0"/>
              <c:showPercent val="0"/>
              <c:showBubbleSize val="0"/>
              <c:extLst>
                <c:ext xmlns:c15="http://schemas.microsoft.com/office/drawing/2012/chart" uri="{CE6537A1-D6FC-4f65-9D91-7224C49458BB}"/>
              </c:extLst>
            </c:dLbl>
            <c:dLbl>
              <c:idx val="3"/>
              <c:layout>
                <c:manualLayout>
                  <c:x val="-4.0857966524676256E-2"/>
                  <c:y val="-0.1213632624280174"/>
                </c:manualLayout>
              </c:layout>
              <c:dLblPos val="r"/>
              <c:showLegendKey val="0"/>
              <c:showVal val="1"/>
              <c:showCatName val="0"/>
              <c:showSerName val="0"/>
              <c:showPercent val="0"/>
              <c:showBubbleSize val="0"/>
              <c:extLst>
                <c:ext xmlns:c15="http://schemas.microsoft.com/office/drawing/2012/chart" uri="{CE6537A1-D6FC-4f65-9D91-7224C49458BB}"/>
              </c:extLst>
            </c:dLbl>
            <c:dLbl>
              <c:idx val="4"/>
              <c:layout>
                <c:manualLayout>
                  <c:x val="-3.867217417494944E-2"/>
                  <c:y val="-0.1094229639205547"/>
                </c:manualLayout>
              </c:layout>
              <c:dLblPos val="r"/>
              <c:showLegendKey val="0"/>
              <c:showVal val="1"/>
              <c:showCatName val="0"/>
              <c:showSerName val="0"/>
              <c:showPercent val="0"/>
              <c:showBubbleSize val="0"/>
              <c:extLst>
                <c:ext xmlns:c15="http://schemas.microsoft.com/office/drawing/2012/chart" uri="{CE6537A1-D6FC-4f65-9D91-7224C49458BB}"/>
              </c:extLst>
            </c:dLbl>
            <c:dLbl>
              <c:idx val="5"/>
              <c:layout>
                <c:manualLayout>
                  <c:x val="-4.0857966524676298E-2"/>
                  <c:y val="-0.12932346143299253"/>
                </c:manualLayout>
              </c:layout>
              <c:dLblPos val="r"/>
              <c:showLegendKey val="0"/>
              <c:showVal val="1"/>
              <c:showCatName val="0"/>
              <c:showSerName val="0"/>
              <c:showPercent val="0"/>
              <c:showBubbleSize val="0"/>
              <c:extLst>
                <c:ext xmlns:c15="http://schemas.microsoft.com/office/drawing/2012/chart" uri="{CE6537A1-D6FC-4f65-9D91-7224C49458BB}"/>
              </c:extLst>
            </c:dLbl>
            <c:dLbl>
              <c:idx val="6"/>
              <c:layout>
                <c:manualLayout>
                  <c:x val="-4.3043758874402913E-2"/>
                  <c:y val="-0.1094229639205547"/>
                </c:manualLayout>
              </c:layout>
              <c:dLblPos val="r"/>
              <c:showLegendKey val="0"/>
              <c:showVal val="1"/>
              <c:showCatName val="0"/>
              <c:showSerName val="0"/>
              <c:showPercent val="0"/>
              <c:showBubbleSize val="0"/>
              <c:extLst>
                <c:ext xmlns:c15="http://schemas.microsoft.com/office/drawing/2012/chart" uri="{CE6537A1-D6FC-4f65-9D91-7224C49458BB}"/>
              </c:extLst>
            </c:dLbl>
            <c:dLbl>
              <c:idx val="7"/>
              <c:layout>
                <c:manualLayout>
                  <c:x val="-4.3043758874402913E-2"/>
                  <c:y val="-7.3602068398166645E-2"/>
                </c:manualLayout>
              </c:layout>
              <c:dLblPos val="r"/>
              <c:showLegendKey val="0"/>
              <c:showVal val="1"/>
              <c:showCatName val="0"/>
              <c:showSerName val="0"/>
              <c:showPercent val="0"/>
              <c:showBubbleSize val="0"/>
              <c:extLst>
                <c:ext xmlns:c15="http://schemas.microsoft.com/office/drawing/2012/chart" uri="{CE6537A1-D6FC-4f65-9D91-7224C49458BB}"/>
              </c:extLst>
            </c:dLbl>
            <c:dLbl>
              <c:idx val="8"/>
              <c:layout>
                <c:manualLayout>
                  <c:x val="-4.0857966524676222E-2"/>
                  <c:y val="-6.9621968895679079E-2"/>
                </c:manualLayout>
              </c:layout>
              <c:dLblPos val="r"/>
              <c:showLegendKey val="0"/>
              <c:showVal val="1"/>
              <c:showCatName val="0"/>
              <c:showSerName val="0"/>
              <c:showPercent val="0"/>
              <c:showBubbleSize val="0"/>
              <c:extLst>
                <c:ext xmlns:c15="http://schemas.microsoft.com/office/drawing/2012/chart" uri="{CE6537A1-D6FC-4f65-9D91-7224C49458BB}"/>
              </c:extLst>
            </c:dLbl>
            <c:dLbl>
              <c:idx val="9"/>
              <c:layout>
                <c:manualLayout>
                  <c:x val="-4.3043758874403155E-2"/>
                  <c:y val="-7.7582167900654211E-2"/>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Sheet1!$C$2:$L$2</c:f>
              <c:strCache>
                <c:ptCount val="10"/>
                <c:pt idx="0">
                  <c:v>Day1</c:v>
                </c:pt>
                <c:pt idx="1">
                  <c:v>Day2</c:v>
                </c:pt>
                <c:pt idx="2">
                  <c:v>Day3</c:v>
                </c:pt>
                <c:pt idx="3">
                  <c:v>Day4</c:v>
                </c:pt>
                <c:pt idx="4">
                  <c:v>Day5</c:v>
                </c:pt>
                <c:pt idx="5">
                  <c:v>Day6</c:v>
                </c:pt>
                <c:pt idx="6">
                  <c:v>Day7</c:v>
                </c:pt>
                <c:pt idx="7">
                  <c:v>Day8</c:v>
                </c:pt>
                <c:pt idx="8">
                  <c:v>Day9</c:v>
                </c:pt>
                <c:pt idx="9">
                  <c:v>Day10</c:v>
                </c:pt>
              </c:strCache>
            </c:strRef>
          </c:cat>
          <c:val>
            <c:numRef>
              <c:f>Sheet1!$C$5:$L$5</c:f>
              <c:numCache>
                <c:formatCode>0.00%</c:formatCode>
                <c:ptCount val="10"/>
                <c:pt idx="0">
                  <c:v>6.9014084507042328E-2</c:v>
                </c:pt>
                <c:pt idx="1">
                  <c:v>3.9093906894316216E-3</c:v>
                </c:pt>
                <c:pt idx="2">
                  <c:v>2.3734562783070323E-3</c:v>
                </c:pt>
                <c:pt idx="3">
                  <c:v>5.5629440557471588E-3</c:v>
                </c:pt>
                <c:pt idx="4">
                  <c:v>7.795338829184496E-3</c:v>
                </c:pt>
                <c:pt idx="5">
                  <c:v>2.9399916477531353E-3</c:v>
                </c:pt>
                <c:pt idx="6">
                  <c:v>9.0355871940932374E-3</c:v>
                </c:pt>
                <c:pt idx="7">
                  <c:v>1.2579058551200768E-2</c:v>
                </c:pt>
                <c:pt idx="8">
                  <c:v>1.3909419219435577E-2</c:v>
                </c:pt>
                <c:pt idx="9">
                  <c:v>1.2620017157121475E-2</c:v>
                </c:pt>
              </c:numCache>
            </c:numRef>
          </c:val>
          <c:smooth val="0"/>
        </c:ser>
        <c:dLbls>
          <c:showLegendKey val="0"/>
          <c:showVal val="0"/>
          <c:showCatName val="0"/>
          <c:showSerName val="0"/>
          <c:showPercent val="0"/>
          <c:showBubbleSize val="0"/>
        </c:dLbls>
        <c:marker val="1"/>
        <c:smooth val="0"/>
        <c:axId val="1268480016"/>
        <c:axId val="1268484912"/>
      </c:lineChart>
      <c:catAx>
        <c:axId val="126849089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68491984"/>
        <c:crosses val="autoZero"/>
        <c:auto val="1"/>
        <c:lblAlgn val="ctr"/>
        <c:lblOffset val="100"/>
        <c:noMultiLvlLbl val="0"/>
      </c:catAx>
      <c:valAx>
        <c:axId val="126849198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cent</a:t>
                </a:r>
              </a:p>
            </c:rich>
          </c:tx>
          <c:layout>
            <c:manualLayout>
              <c:xMode val="edge"/>
              <c:yMode val="edge"/>
              <c:x val="6.5817409766454352E-2"/>
              <c:y val="0.2651821208916049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_([$€-2]\ * #,##0.00_);_([$€-2]\ * \(#,##0.00\);_([$€-2]\ *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68490896"/>
        <c:crosses val="autoZero"/>
        <c:crossBetween val="between"/>
      </c:valAx>
      <c:valAx>
        <c:axId val="1268484912"/>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68480016"/>
        <c:crosses val="max"/>
        <c:crossBetween val="between"/>
      </c:valAx>
      <c:catAx>
        <c:axId val="1268480016"/>
        <c:scaling>
          <c:orientation val="minMax"/>
        </c:scaling>
        <c:delete val="1"/>
        <c:axPos val="b"/>
        <c:numFmt formatCode="General" sourceLinked="1"/>
        <c:majorTickMark val="none"/>
        <c:minorTickMark val="none"/>
        <c:tickLblPos val="nextTo"/>
        <c:crossAx val="1268484912"/>
        <c:crosses val="autoZero"/>
        <c:auto val="1"/>
        <c:lblAlgn val="ctr"/>
        <c:lblOffset val="100"/>
        <c:noMultiLvlLbl val="0"/>
      </c:catAx>
      <c:spPr>
        <a:noFill/>
        <a:ln>
          <a:noFill/>
        </a:ln>
        <a:effectLst/>
      </c:spPr>
    </c:plotArea>
    <c:legend>
      <c:legendPos val="b"/>
      <c:layout>
        <c:manualLayout>
          <c:xMode val="edge"/>
          <c:yMode val="edge"/>
          <c:x val="0.59042443411554646"/>
          <c:y val="9.6969161234630147E-2"/>
          <c:w val="0.34227993631943543"/>
          <c:h val="0.1736996799450701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LENA.xsl" StyleName="IEEE_LENA">
  <b:Source>
    <b:Tag>Heu10</b:Tag>
    <b:SourceType>Book</b:SourceType>
    <b:Guid>{50C6A03E-4D86-44E1-A1F6-B4B6012774F0}</b:Guid>
    <b:Author>
      <b:Author>
        <b:NameList>
          <b:Person>
            <b:Last>Heuer</b:Last>
            <b:First>Maik</b:First>
          </b:Person>
        </b:NameList>
      </b:Author>
    </b:Author>
    <b:Title>Brennstoffzelle</b:Title>
    <b:Year>2010</b:Year>
    <b:City>Magdeburg</b:City>
    <b:Publisher>Beuth</b:Publisher>
    <b:RefOrder>1</b:RefOrder>
  </b:Source>
  <b:Source>
    <b:Tag>Her12</b:Tag>
    <b:SourceType>Book</b:SourceType>
    <b:Guid>{D46FA254-054A-4556-B42D-5F402F8FF46E}</b:Guid>
    <b:Author>
      <b:Author>
        <b:NameList>
          <b:Person>
            <b:Last>Nguyen</b:Last>
            <b:First>Jürgen</b:First>
          </b:Person>
        </b:NameList>
      </b:Author>
    </b:Author>
    <b:Title>Brennstoffzelle - Fahrzeuge</b:Title>
    <b:Year>2012</b:Year>
    <b:City>Magdeburg</b:City>
    <b:Publisher>Delius</b:Publisher>
    <b:RefOrder>3</b:RefOrder>
  </b:Source>
  <b:Source>
    <b:Tag>Ada00</b:Tag>
    <b:SourceType>Book</b:SourceType>
    <b:Guid>{90E46EEC-979F-4449-BF16-E2F1578CEA47}</b:Guid>
    <b:Author>
      <b:Author>
        <b:NameList>
          <b:Person>
            <b:Last>Adam</b:Last>
            <b:First>Horst</b:First>
          </b:Person>
        </b:NameList>
      </b:Author>
    </b:Author>
    <b:Title>Mustervorlage</b:Title>
    <b:Year>2000</b:Year>
    <b:City>Magdeburg</b:City>
    <b:Publisher>Wiley</b:Publisher>
    <b:RefOrder>2</b:RefOrder>
  </b:Source>
</b:Sources>
</file>

<file path=customXml/itemProps1.xml><?xml version="1.0" encoding="utf-8"?>
<ds:datastoreItem xmlns:ds="http://schemas.openxmlformats.org/officeDocument/2006/customXml" ds:itemID="{F68B984B-8063-43A6-9364-74012A734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18079</Words>
  <Characters>103056</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2016-09-14T23:58:00Z</dcterms:created>
  <dcterms:modified xsi:type="dcterms:W3CDTF">2016-09-15T10:54:00Z</dcterms:modified>
</cp:coreProperties>
</file>